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4CB770">
      <w:pPr>
        <w:adjustRightInd/>
        <w:spacing w:line="570" w:lineRule="exact"/>
        <w:textAlignment w:val="auto"/>
        <w:rPr>
          <w:rFonts w:hint="eastAsia" w:hAnsi="方正仿宋_GBK"/>
          <w:kern w:val="2"/>
          <w:u w:val="none"/>
          <w:lang w:val="en-US" w:eastAsia="zh-CN" w:bidi="ar"/>
        </w:rPr>
      </w:pPr>
      <w:bookmarkStart w:id="3" w:name="_GoBack"/>
      <w:bookmarkEnd w:id="3"/>
      <w:r>
        <w:rPr>
          <w:rFonts w:hint="eastAsia" w:hAnsi="方正仿宋_GBK"/>
          <w:kern w:val="2"/>
          <w:u w:val="none"/>
          <w:lang w:val="en-US" w:eastAsia="zh-CN" w:bidi="ar"/>
        </w:rPr>
        <w:t>附件</w:t>
      </w:r>
    </w:p>
    <w:p w14:paraId="21B0A266">
      <w:pPr>
        <w:adjustRightInd/>
        <w:spacing w:before="0" w:after="0" w:line="240" w:lineRule="auto"/>
        <w:rPr>
          <w:bCs/>
        </w:rPr>
      </w:pPr>
    </w:p>
    <w:p w14:paraId="7C75F59D">
      <w:pPr>
        <w:adjustRightInd/>
        <w:spacing w:before="0" w:after="0" w:line="240" w:lineRule="auto"/>
        <w:rPr>
          <w:bCs/>
        </w:rPr>
      </w:pPr>
    </w:p>
    <w:p w14:paraId="5180D4BD">
      <w:pPr>
        <w:adjustRightInd/>
        <w:spacing w:before="0" w:after="0" w:line="240" w:lineRule="auto"/>
        <w:rPr>
          <w:bCs/>
        </w:rPr>
      </w:pPr>
    </w:p>
    <w:p w14:paraId="5396EEFF">
      <w:pPr>
        <w:adjustRightInd/>
        <w:spacing w:before="0" w:after="0" w:line="240" w:lineRule="auto"/>
        <w:rPr>
          <w:bCs/>
        </w:rPr>
      </w:pPr>
    </w:p>
    <w:p w14:paraId="5A93767E">
      <w:pPr>
        <w:adjustRightInd/>
        <w:spacing w:before="0" w:after="0" w:line="240" w:lineRule="auto"/>
        <w:rPr>
          <w:bCs/>
        </w:rPr>
      </w:pPr>
    </w:p>
    <w:p w14:paraId="33D0735A">
      <w:pPr>
        <w:adjustRightInd/>
        <w:spacing w:before="0" w:after="0" w:line="240" w:lineRule="auto"/>
        <w:jc w:val="center"/>
        <w:rPr>
          <w:rFonts w:hint="default"/>
          <w:bCs/>
        </w:rPr>
      </w:pPr>
      <w:bookmarkStart w:id="0" w:name="s"/>
      <w:bookmarkEnd w:id="0"/>
      <w:r>
        <w:rPr>
          <w:rFonts w:hint="default" w:eastAsia="方正仿宋_GBK"/>
          <w:kern w:val="2"/>
        </w:rPr>
        <w:t>渝公管发〔2023〕23号</w:t>
      </w:r>
    </w:p>
    <w:p w14:paraId="72A5D316">
      <w:pPr>
        <w:adjustRightInd/>
        <w:spacing w:before="0" w:after="0" w:line="240" w:lineRule="auto"/>
        <w:rPr>
          <w:rFonts w:ascii="方正仿宋_GBK" w:cs="方正仿宋_GBK"/>
          <w:kern w:val="2"/>
          <w:lang w:val="zh-CN"/>
        </w:rPr>
      </w:pPr>
    </w:p>
    <w:p w14:paraId="2406DC06">
      <w:pPr>
        <w:adjustRightInd/>
        <w:spacing w:before="0" w:after="0" w:line="240" w:lineRule="auto"/>
        <w:rPr>
          <w:bCs/>
        </w:rPr>
      </w:pPr>
    </w:p>
    <w:p w14:paraId="0FD6898A">
      <w:pPr>
        <w:adjustRightInd/>
        <w:spacing w:before="0" w:after="0" w:line="580" w:lineRule="exact"/>
        <w:jc w:val="center"/>
        <w:rPr>
          <w:rFonts w:hint="eastAsia" w:ascii="Times New Roman" w:eastAsia="方正小标宋_GBK"/>
          <w:sz w:val="44"/>
          <w:szCs w:val="44"/>
        </w:rPr>
      </w:pPr>
      <w:bookmarkStart w:id="1" w:name="s_0"/>
      <w:bookmarkEnd w:id="1"/>
      <w:r>
        <w:rPr>
          <w:rFonts w:hint="eastAsia" w:ascii="Times New Roman" w:eastAsia="方正小标宋_GBK"/>
          <w:sz w:val="44"/>
          <w:szCs w:val="44"/>
        </w:rPr>
        <w:t>重庆市公共资源交易监督管理局</w:t>
      </w:r>
    </w:p>
    <w:p w14:paraId="404CF28F">
      <w:pPr>
        <w:adjustRightInd/>
        <w:spacing w:before="0" w:after="0" w:line="580" w:lineRule="exact"/>
        <w:jc w:val="center"/>
        <w:rPr>
          <w:rFonts w:hint="eastAsia" w:ascii="Times New Roman" w:eastAsia="方正小标宋_GBK"/>
          <w:sz w:val="44"/>
          <w:szCs w:val="44"/>
        </w:rPr>
      </w:pPr>
      <w:r>
        <w:rPr>
          <w:rFonts w:hint="eastAsia" w:ascii="Times New Roman" w:eastAsia="方正小标宋_GBK"/>
          <w:sz w:val="44"/>
          <w:szCs w:val="44"/>
        </w:rPr>
        <w:t>关于修改《重庆市公共资源交易领域</w:t>
      </w:r>
    </w:p>
    <w:p w14:paraId="46BA6302">
      <w:pPr>
        <w:adjustRightInd/>
        <w:spacing w:before="0" w:after="0" w:line="580" w:lineRule="exact"/>
        <w:jc w:val="center"/>
        <w:rPr>
          <w:rFonts w:ascii="Times New Roman" w:eastAsia="方正小标宋_GBK"/>
          <w:sz w:val="44"/>
          <w:szCs w:val="44"/>
        </w:rPr>
      </w:pPr>
      <w:r>
        <w:rPr>
          <w:rFonts w:hint="eastAsia" w:ascii="Times New Roman" w:eastAsia="方正小标宋_GBK"/>
          <w:sz w:val="44"/>
          <w:szCs w:val="44"/>
        </w:rPr>
        <w:t>基层政务公开标准目录》的通知</w:t>
      </w:r>
    </w:p>
    <w:p w14:paraId="5233C472">
      <w:pPr>
        <w:adjustRightInd/>
        <w:spacing w:before="0" w:after="0" w:line="240" w:lineRule="auto"/>
      </w:pPr>
    </w:p>
    <w:p w14:paraId="1AF7F576">
      <w:pPr>
        <w:widowControl w:val="0"/>
        <w:shd w:val="clear" w:color="auto" w:fill="auto"/>
        <w:overflowPunct w:val="0"/>
        <w:adjustRightInd/>
        <w:spacing w:before="0" w:beforeAutospacing="0" w:after="0" w:afterAutospacing="0" w:line="240" w:lineRule="auto"/>
        <w:jc w:val="both"/>
        <w:textAlignment w:val="auto"/>
        <w:rPr>
          <w:rFonts w:hint="eastAsia" w:ascii="Times New Roman" w:hAnsi="Times New Roman" w:cs="宋体"/>
          <w:shd w:val="clear" w:color="auto" w:fill="FFFFFF"/>
        </w:rPr>
      </w:pPr>
      <w:bookmarkStart w:id="2" w:name="zs"/>
      <w:bookmarkEnd w:id="2"/>
      <w:r>
        <w:rPr>
          <w:rFonts w:hint="eastAsia" w:ascii="Times New Roman" w:hAnsi="Times New Roman" w:cs="宋体"/>
          <w:shd w:val="clear" w:color="auto" w:fill="FFFFFF"/>
        </w:rPr>
        <w:t>各区县（自治县）</w:t>
      </w:r>
      <w:r>
        <w:rPr>
          <w:rFonts w:hint="eastAsia" w:cs="宋体"/>
          <w:shd w:val="clear" w:color="auto" w:fill="FFFFFF"/>
        </w:rPr>
        <w:t>、</w:t>
      </w:r>
      <w:r>
        <w:rPr>
          <w:rFonts w:hint="eastAsia" w:ascii="Times New Roman" w:hAnsi="Times New Roman" w:cs="宋体"/>
          <w:shd w:val="clear" w:color="auto" w:fill="FFFFFF"/>
        </w:rPr>
        <w:t>两江新区</w:t>
      </w:r>
      <w:r>
        <w:rPr>
          <w:rFonts w:hint="eastAsia" w:cs="宋体"/>
          <w:shd w:val="clear" w:color="auto" w:fill="FFFFFF"/>
        </w:rPr>
        <w:t>、</w:t>
      </w:r>
      <w:r>
        <w:rPr>
          <w:rFonts w:hint="eastAsia" w:ascii="Times New Roman" w:hAnsi="Times New Roman" w:cs="宋体"/>
          <w:shd w:val="clear" w:color="auto" w:fill="FFFFFF"/>
        </w:rPr>
        <w:t>重庆高新区</w:t>
      </w:r>
      <w:r>
        <w:rPr>
          <w:rFonts w:hint="eastAsia" w:cs="宋体"/>
          <w:shd w:val="clear" w:color="auto" w:fill="FFFFFF"/>
        </w:rPr>
        <w:t>、</w:t>
      </w:r>
      <w:r>
        <w:rPr>
          <w:rFonts w:hint="eastAsia" w:ascii="Times New Roman" w:hAnsi="Times New Roman" w:cs="宋体"/>
          <w:shd w:val="clear" w:color="auto" w:fill="FFFFFF"/>
        </w:rPr>
        <w:t>万盛经开区</w:t>
      </w:r>
      <w:r>
        <w:rPr>
          <w:rFonts w:hint="eastAsia" w:cs="宋体"/>
          <w:shd w:val="clear" w:color="auto" w:fill="FFFFFF"/>
        </w:rPr>
        <w:t>招标投标行政监督部门</w:t>
      </w:r>
      <w:r>
        <w:rPr>
          <w:rFonts w:hint="eastAsia" w:ascii="Times New Roman" w:hAnsi="Times New Roman" w:cs="宋体"/>
          <w:shd w:val="clear" w:color="auto" w:fill="FFFFFF"/>
        </w:rPr>
        <w:t>，市级</w:t>
      </w:r>
      <w:r>
        <w:rPr>
          <w:rFonts w:hint="eastAsia" w:cs="宋体"/>
          <w:shd w:val="clear" w:color="auto" w:fill="FFFFFF"/>
        </w:rPr>
        <w:t>有关单位</w:t>
      </w:r>
      <w:r>
        <w:rPr>
          <w:rFonts w:hint="eastAsia" w:ascii="Times New Roman" w:hAnsi="Times New Roman" w:cs="宋体"/>
          <w:shd w:val="clear" w:color="auto" w:fill="FFFFFF"/>
        </w:rPr>
        <w:t>：</w:t>
      </w:r>
    </w:p>
    <w:p w14:paraId="4124CB68">
      <w:pPr>
        <w:widowControl w:val="0"/>
        <w:shd w:val="clear" w:color="auto" w:fill="auto"/>
        <w:overflowPunct w:val="0"/>
        <w:adjustRightInd/>
        <w:spacing w:before="0" w:beforeAutospacing="0" w:after="0" w:afterAutospacing="0" w:line="240" w:lineRule="auto"/>
        <w:ind w:firstLine="632" w:firstLineChars="200"/>
        <w:jc w:val="both"/>
        <w:textAlignment w:val="auto"/>
        <w:rPr>
          <w:rFonts w:ascii="Times New Roman" w:hAnsi="Times New Roman" w:cs="宋体"/>
          <w:shd w:val="clear" w:color="auto" w:fill="FFFFFF"/>
        </w:rPr>
      </w:pPr>
      <w:r>
        <w:rPr>
          <w:rFonts w:hint="eastAsia" w:ascii="Times New Roman" w:hAnsi="Times New Roman" w:cs="宋体"/>
          <w:shd w:val="clear" w:color="auto" w:fill="FFFFFF"/>
        </w:rPr>
        <w:t>按照《重庆市人民政府办公厅关于进一步推进基层政务公开标准化规范化工作落地落实的通知》要求，我局修改完善了《重庆市公共资源交易领域基层政务公开标准目录》</w:t>
      </w:r>
      <w:r>
        <w:rPr>
          <w:rFonts w:hint="eastAsia" w:cs="宋体"/>
          <w:shd w:val="clear" w:color="auto" w:fill="FFFFFF"/>
        </w:rPr>
        <w:t>（2023年版）</w:t>
      </w:r>
      <w:r>
        <w:rPr>
          <w:rFonts w:hint="eastAsia" w:ascii="Times New Roman" w:hAnsi="Times New Roman" w:cs="宋体"/>
          <w:shd w:val="clear" w:color="auto" w:fill="FFFFFF"/>
        </w:rPr>
        <w:t>。</w:t>
      </w:r>
      <w:r>
        <w:rPr>
          <w:rFonts w:hint="eastAsia" w:cs="宋体"/>
          <w:shd w:val="clear" w:color="auto" w:fill="FFFFFF"/>
        </w:rPr>
        <w:t>各区县要结合实际调整更新本地区政务公开标准目录，进一步规范设置政务公开栏目。</w:t>
      </w:r>
      <w:r>
        <w:rPr>
          <w:rFonts w:hint="eastAsia" w:ascii="Times New Roman" w:hAnsi="Times New Roman" w:cs="宋体"/>
          <w:shd w:val="clear" w:color="auto" w:fill="FFFFFF"/>
        </w:rPr>
        <w:t>市级有关行业主管部门、有关单位要按照标准目录及时调整公开事项。</w:t>
      </w:r>
    </w:p>
    <w:p w14:paraId="0F70C17F">
      <w:pPr>
        <w:widowControl w:val="0"/>
        <w:shd w:val="clear" w:color="auto" w:fill="auto"/>
        <w:overflowPunct w:val="0"/>
        <w:adjustRightInd/>
        <w:spacing w:before="0" w:beforeAutospacing="0" w:after="0" w:afterAutospacing="0" w:line="240" w:lineRule="auto"/>
        <w:ind w:firstLine="632" w:firstLineChars="200"/>
        <w:jc w:val="both"/>
        <w:textAlignment w:val="auto"/>
        <w:rPr>
          <w:rFonts w:hint="eastAsia" w:ascii="Times New Roman" w:hAnsi="Times New Roman" w:cs="宋体"/>
          <w:shd w:val="clear" w:color="auto" w:fill="FFFFFF"/>
        </w:rPr>
      </w:pPr>
    </w:p>
    <w:p w14:paraId="1B2A3E5A">
      <w:pPr>
        <w:widowControl w:val="0"/>
        <w:shd w:val="clear" w:color="auto" w:fill="auto"/>
        <w:overflowPunct w:val="0"/>
        <w:adjustRightInd/>
        <w:spacing w:before="0" w:beforeAutospacing="0" w:after="0" w:afterAutospacing="0" w:line="240" w:lineRule="auto"/>
        <w:ind w:left="0" w:leftChars="0" w:firstLine="632" w:firstLineChars="200"/>
        <w:jc w:val="both"/>
        <w:textAlignment w:val="auto"/>
        <w:rPr>
          <w:rFonts w:ascii="Times New Roman" w:hAnsi="Times New Roman" w:cs="宋体"/>
          <w:spacing w:val="-23"/>
          <w:shd w:val="clear" w:color="auto" w:fill="FFFFFF"/>
        </w:rPr>
      </w:pPr>
      <w:r>
        <w:rPr>
          <w:rFonts w:hint="eastAsia" w:ascii="Times New Roman" w:hAnsi="Times New Roman" w:cs="宋体"/>
          <w:shd w:val="clear" w:color="auto" w:fill="FFFFFF"/>
        </w:rPr>
        <w:t>附件：重</w:t>
      </w:r>
      <w:r>
        <w:rPr>
          <w:rFonts w:hint="eastAsia" w:ascii="Times New Roman" w:hAnsi="Times New Roman" w:cs="宋体"/>
          <w:spacing w:val="-20"/>
          <w:shd w:val="clear" w:color="auto" w:fill="FFFFFF"/>
        </w:rPr>
        <w:t>庆市公共资源交易领域基层政务公开标准目录（202</w:t>
      </w:r>
      <w:r>
        <w:rPr>
          <w:rFonts w:hint="eastAsia" w:cs="宋体"/>
          <w:spacing w:val="-20"/>
          <w:shd w:val="clear" w:color="auto" w:fill="FFFFFF"/>
        </w:rPr>
        <w:t>3</w:t>
      </w:r>
      <w:r>
        <w:rPr>
          <w:rFonts w:hint="eastAsia" w:ascii="Times New Roman" w:hAnsi="Times New Roman" w:cs="宋体"/>
          <w:spacing w:val="-20"/>
          <w:shd w:val="clear" w:color="auto" w:fill="FFFFFF"/>
        </w:rPr>
        <w:t>年版）</w:t>
      </w:r>
    </w:p>
    <w:p w14:paraId="2213501C">
      <w:pPr>
        <w:widowControl/>
        <w:shd w:val="clear" w:color="auto" w:fill="auto"/>
        <w:adjustRightInd/>
        <w:spacing w:before="0" w:beforeAutospacing="0" w:after="0" w:afterAutospacing="0" w:line="240" w:lineRule="auto"/>
        <w:jc w:val="left"/>
        <w:textAlignment w:val="auto"/>
        <w:rPr>
          <w:rFonts w:hint="eastAsia" w:ascii="Times New Roman" w:hAnsi="Times New Roman" w:cs="宋体"/>
          <w:shd w:val="clear" w:color="auto" w:fill="FFFFFF"/>
        </w:rPr>
      </w:pPr>
    </w:p>
    <w:p w14:paraId="70CB1D07">
      <w:pPr>
        <w:widowControl/>
        <w:shd w:val="clear" w:color="auto" w:fill="auto"/>
        <w:adjustRightInd/>
        <w:spacing w:before="0" w:beforeAutospacing="0" w:after="0" w:afterAutospacing="0" w:line="240" w:lineRule="auto"/>
        <w:jc w:val="left"/>
        <w:textAlignment w:val="auto"/>
        <w:rPr>
          <w:rFonts w:hint="eastAsia" w:ascii="Times New Roman" w:hAnsi="Times New Roman" w:cs="宋体"/>
          <w:shd w:val="clear" w:color="auto" w:fill="FFFFFF"/>
        </w:rPr>
      </w:pPr>
    </w:p>
    <w:p w14:paraId="29F729FA">
      <w:pPr>
        <w:widowControl/>
        <w:shd w:val="clear" w:color="auto" w:fill="auto"/>
        <w:adjustRightInd/>
        <w:spacing w:before="0" w:beforeAutospacing="0" w:after="0" w:afterAutospacing="0" w:line="240" w:lineRule="auto"/>
        <w:jc w:val="left"/>
        <w:textAlignment w:val="auto"/>
        <w:rPr>
          <w:rFonts w:hint="eastAsia" w:ascii="Times New Roman" w:hAnsi="Times New Roman" w:cs="宋体"/>
          <w:shd w:val="clear" w:color="auto" w:fill="FFFFFF"/>
        </w:rPr>
      </w:pPr>
    </w:p>
    <w:p w14:paraId="1B310420">
      <w:pPr>
        <w:widowControl/>
        <w:shd w:val="clear" w:color="auto" w:fill="auto"/>
        <w:adjustRightInd/>
        <w:spacing w:before="0" w:beforeAutospacing="0" w:after="0" w:afterAutospacing="0" w:line="240" w:lineRule="auto"/>
        <w:ind w:firstLine="4231" w:firstLineChars="1339"/>
        <w:jc w:val="both"/>
        <w:textAlignment w:val="auto"/>
        <w:rPr>
          <w:rFonts w:hint="eastAsia" w:ascii="Times New Roman" w:hAnsi="Times New Roman" w:cs="宋体"/>
          <w:spacing w:val="0"/>
          <w:shd w:val="clear" w:color="auto" w:fill="FFFFFF"/>
        </w:rPr>
      </w:pPr>
      <w:r>
        <w:rPr>
          <w:rFonts w:hint="eastAsia" w:ascii="Times New Roman" w:hAnsi="Times New Roman" w:cs="宋体"/>
          <w:spacing w:val="0"/>
          <w:shd w:val="clear" w:color="auto" w:fill="FFFFFF"/>
        </w:rPr>
        <w:t>重庆市公共资源交易监督管理局</w:t>
      </w:r>
    </w:p>
    <w:p w14:paraId="2AC24F68">
      <w:pPr>
        <w:widowControl/>
        <w:shd w:val="clear" w:color="auto" w:fill="auto"/>
        <w:adjustRightInd/>
        <w:spacing w:before="0" w:beforeAutospacing="0" w:after="0" w:afterAutospacing="0" w:line="240" w:lineRule="auto"/>
        <w:ind w:firstLine="5214" w:firstLineChars="1650"/>
        <w:jc w:val="both"/>
        <w:textAlignment w:val="auto"/>
        <w:rPr>
          <w:rFonts w:hint="eastAsia" w:ascii="Times New Roman" w:hAnsi="Times New Roman" w:cs="宋体"/>
          <w:shd w:val="clear" w:color="auto" w:fill="FFFFFF"/>
        </w:rPr>
      </w:pPr>
      <w:r>
        <w:rPr>
          <w:rFonts w:ascii="Times New Roman" w:hAnsi="Times New Roman" w:cs="宋体"/>
          <w:shd w:val="clear" w:color="auto" w:fill="FFFFFF"/>
        </w:rPr>
        <w:t>202</w:t>
      </w:r>
      <w:r>
        <w:rPr>
          <w:rFonts w:hint="eastAsia" w:cs="宋体"/>
          <w:shd w:val="clear" w:color="auto" w:fill="FFFFFF"/>
        </w:rPr>
        <w:t>3</w:t>
      </w:r>
      <w:r>
        <w:rPr>
          <w:rFonts w:ascii="Times New Roman" w:hAnsi="Times New Roman" w:cs="宋体"/>
          <w:shd w:val="clear" w:color="auto" w:fill="FFFFFF"/>
        </w:rPr>
        <w:t>年</w:t>
      </w:r>
      <w:r>
        <w:rPr>
          <w:rFonts w:hint="eastAsia" w:cs="宋体"/>
          <w:shd w:val="clear" w:color="auto" w:fill="FFFFFF"/>
        </w:rPr>
        <w:t>7</w:t>
      </w:r>
      <w:r>
        <w:rPr>
          <w:rFonts w:ascii="Times New Roman" w:hAnsi="Times New Roman" w:cs="宋体"/>
          <w:shd w:val="clear" w:color="auto" w:fill="FFFFFF"/>
        </w:rPr>
        <w:t>月</w:t>
      </w:r>
      <w:r>
        <w:rPr>
          <w:rFonts w:hint="eastAsia" w:cs="宋体"/>
          <w:shd w:val="clear" w:color="auto" w:fill="FFFFFF"/>
          <w:lang w:eastAsia="zh-CN"/>
        </w:rPr>
        <w:t>2</w:t>
      </w:r>
      <w:r>
        <w:rPr>
          <w:rFonts w:hint="eastAsia" w:cs="宋体"/>
          <w:shd w:val="clear" w:color="auto" w:fill="FFFFFF"/>
          <w:lang w:val="en-US" w:eastAsia="zh-CN"/>
        </w:rPr>
        <w:t>0</w:t>
      </w:r>
      <w:r>
        <w:rPr>
          <w:rFonts w:ascii="Times New Roman" w:hAnsi="Times New Roman" w:cs="宋体"/>
          <w:shd w:val="clear" w:color="auto" w:fill="FFFFFF"/>
        </w:rPr>
        <w:t>日</w:t>
      </w:r>
      <w:r>
        <w:rPr>
          <w:rFonts w:hint="eastAsia" w:ascii="Times New Roman" w:hAnsi="Times New Roman" w:cs="宋体"/>
          <w:shd w:val="clear" w:color="auto" w:fill="FFFFFF"/>
        </w:rPr>
        <w:t xml:space="preserve">        </w:t>
      </w:r>
    </w:p>
    <w:p w14:paraId="4C02263C">
      <w:pPr>
        <w:shd w:val="clear" w:color="auto" w:fill="auto"/>
        <w:adjustRightInd/>
        <w:spacing w:before="0" w:after="0" w:line="240" w:lineRule="auto"/>
        <w:sectPr>
          <w:headerReference r:id="rId5" w:type="default"/>
          <w:footerReference r:id="rId6" w:type="default"/>
          <w:footerReference r:id="rId7" w:type="even"/>
          <w:pgSz w:w="11906" w:h="16838"/>
          <w:pgMar w:top="2098" w:right="1531" w:bottom="1984" w:left="1531" w:header="851" w:footer="1417" w:gutter="0"/>
          <w:pgNumType w:fmt="decimal" w:start="1"/>
          <w:cols w:space="0" w:num="1"/>
          <w:rtlGutter w:val="0"/>
          <w:docGrid w:type="linesAndChars" w:linePitch="579" w:charSpace="-849"/>
        </w:sectPr>
      </w:pPr>
    </w:p>
    <w:p w14:paraId="7CAFA463">
      <w:pPr>
        <w:pageBreakBefore w:val="0"/>
        <w:spacing w:before="0" w:after="0" w:line="580" w:lineRule="exact"/>
        <w:jc w:val="left"/>
        <w:rPr>
          <w:rFonts w:hint="eastAsia" w:eastAsia="方正黑体_GBK" w:cs="方正黑体_GBK"/>
        </w:rPr>
      </w:pPr>
      <w:r>
        <w:rPr>
          <w:rFonts w:hint="eastAsia" w:eastAsia="方正黑体_GBK" w:cs="方正黑体_GBK"/>
        </w:rPr>
        <w:t>附件</w:t>
      </w:r>
    </w:p>
    <w:p w14:paraId="6C866F27">
      <w:pPr>
        <w:spacing w:before="0" w:after="0" w:line="580" w:lineRule="exact"/>
        <w:jc w:val="left"/>
        <w:rPr>
          <w:rFonts w:hint="eastAsia" w:eastAsia="方正黑体_GBK" w:cs="方正黑体_GBK"/>
        </w:rPr>
      </w:pPr>
    </w:p>
    <w:p w14:paraId="716295FE">
      <w:pPr>
        <w:spacing w:before="0" w:after="0" w:line="580" w:lineRule="exact"/>
        <w:jc w:val="center"/>
        <w:rPr>
          <w:rFonts w:hint="eastAsia" w:eastAsia="方正小标宋_GBK"/>
          <w:sz w:val="44"/>
          <w:szCs w:val="44"/>
        </w:rPr>
      </w:pPr>
      <w:r>
        <w:rPr>
          <w:rFonts w:hint="eastAsia" w:eastAsia="方正小标宋_GBK"/>
          <w:sz w:val="44"/>
          <w:szCs w:val="44"/>
        </w:rPr>
        <w:t>重庆市公共资源交易领域基层政务公开标准目录（2023年版）</w:t>
      </w:r>
    </w:p>
    <w:p w14:paraId="729C6B03">
      <w:pPr>
        <w:spacing w:before="0" w:after="0" w:line="580" w:lineRule="exact"/>
        <w:jc w:val="center"/>
        <w:rPr>
          <w:rFonts w:eastAsia="方正小标宋_GBK"/>
          <w:sz w:val="44"/>
          <w:szCs w:val="44"/>
        </w:rPr>
      </w:pPr>
    </w:p>
    <w:tbl>
      <w:tblPr>
        <w:tblStyle w:val="8"/>
        <w:tblW w:w="223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7"/>
        <w:gridCol w:w="1503"/>
        <w:gridCol w:w="1320"/>
        <w:gridCol w:w="3061"/>
        <w:gridCol w:w="3083"/>
        <w:gridCol w:w="1674"/>
        <w:gridCol w:w="1942"/>
        <w:gridCol w:w="3756"/>
        <w:gridCol w:w="1013"/>
        <w:gridCol w:w="1274"/>
        <w:gridCol w:w="1077"/>
        <w:gridCol w:w="1430"/>
      </w:tblGrid>
      <w:tr w14:paraId="5DE91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5" w:hRule="atLeast"/>
          <w:tblHeader/>
          <w:jc w:val="center"/>
        </w:trPr>
        <w:tc>
          <w:tcPr>
            <w:tcW w:w="1207" w:type="dxa"/>
            <w:vMerge w:val="restart"/>
            <w:noWrap w:val="0"/>
            <w:vAlign w:val="center"/>
          </w:tcPr>
          <w:p w14:paraId="0CB1E9FD">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方正黑体_GBK"/>
                <w:bCs/>
                <w:kern w:val="2"/>
                <w:sz w:val="24"/>
                <w:szCs w:val="24"/>
              </w:rPr>
            </w:pPr>
            <w:r>
              <w:rPr>
                <w:rFonts w:hint="eastAsia" w:eastAsia="方正黑体_GBK"/>
                <w:bCs/>
                <w:kern w:val="2"/>
                <w:sz w:val="24"/>
                <w:szCs w:val="24"/>
              </w:rPr>
              <w:t>序号</w:t>
            </w:r>
          </w:p>
        </w:tc>
        <w:tc>
          <w:tcPr>
            <w:tcW w:w="2823" w:type="dxa"/>
            <w:gridSpan w:val="2"/>
            <w:noWrap w:val="0"/>
            <w:vAlign w:val="center"/>
          </w:tcPr>
          <w:p w14:paraId="7CDF2C12">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方正黑体_GBK"/>
                <w:bCs/>
                <w:kern w:val="2"/>
                <w:sz w:val="24"/>
                <w:szCs w:val="24"/>
              </w:rPr>
            </w:pPr>
            <w:r>
              <w:rPr>
                <w:rFonts w:hint="eastAsia" w:eastAsia="方正黑体_GBK"/>
                <w:bCs/>
                <w:kern w:val="2"/>
                <w:sz w:val="24"/>
                <w:szCs w:val="24"/>
              </w:rPr>
              <w:t>公开事项</w:t>
            </w:r>
          </w:p>
        </w:tc>
        <w:tc>
          <w:tcPr>
            <w:tcW w:w="3061" w:type="dxa"/>
            <w:vMerge w:val="restart"/>
            <w:noWrap w:val="0"/>
            <w:vAlign w:val="center"/>
          </w:tcPr>
          <w:p w14:paraId="6084405A">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方正黑体_GBK"/>
                <w:bCs/>
                <w:kern w:val="2"/>
                <w:sz w:val="24"/>
                <w:szCs w:val="24"/>
              </w:rPr>
            </w:pPr>
            <w:r>
              <w:rPr>
                <w:rFonts w:hint="eastAsia" w:eastAsia="方正黑体_GBK"/>
                <w:bCs/>
                <w:kern w:val="2"/>
                <w:sz w:val="24"/>
                <w:szCs w:val="24"/>
              </w:rPr>
              <w:t>公开内容（要素）</w:t>
            </w:r>
          </w:p>
        </w:tc>
        <w:tc>
          <w:tcPr>
            <w:tcW w:w="3083" w:type="dxa"/>
            <w:vMerge w:val="restart"/>
            <w:noWrap w:val="0"/>
            <w:vAlign w:val="center"/>
          </w:tcPr>
          <w:p w14:paraId="7E46DD34">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方正黑体_GBK"/>
                <w:bCs/>
                <w:kern w:val="2"/>
                <w:sz w:val="24"/>
                <w:szCs w:val="24"/>
              </w:rPr>
            </w:pPr>
            <w:r>
              <w:rPr>
                <w:rFonts w:hint="eastAsia" w:eastAsia="方正黑体_GBK"/>
                <w:bCs/>
                <w:kern w:val="2"/>
                <w:sz w:val="24"/>
                <w:szCs w:val="24"/>
              </w:rPr>
              <w:t>公开依据</w:t>
            </w:r>
          </w:p>
        </w:tc>
        <w:tc>
          <w:tcPr>
            <w:tcW w:w="1674" w:type="dxa"/>
            <w:vMerge w:val="restart"/>
            <w:noWrap w:val="0"/>
            <w:vAlign w:val="center"/>
          </w:tcPr>
          <w:p w14:paraId="0BC487FA">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方正黑体_GBK"/>
                <w:bCs/>
                <w:kern w:val="2"/>
                <w:sz w:val="24"/>
                <w:szCs w:val="24"/>
              </w:rPr>
            </w:pPr>
            <w:r>
              <w:rPr>
                <w:rFonts w:hint="eastAsia" w:eastAsia="方正黑体_GBK"/>
                <w:bCs/>
                <w:kern w:val="2"/>
                <w:sz w:val="24"/>
                <w:szCs w:val="24"/>
              </w:rPr>
              <w:t>公开时限</w:t>
            </w:r>
          </w:p>
        </w:tc>
        <w:tc>
          <w:tcPr>
            <w:tcW w:w="1942" w:type="dxa"/>
            <w:vMerge w:val="restart"/>
            <w:noWrap w:val="0"/>
            <w:vAlign w:val="center"/>
          </w:tcPr>
          <w:p w14:paraId="57F9D02D">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方正黑体_GBK"/>
                <w:bCs/>
                <w:kern w:val="2"/>
                <w:sz w:val="24"/>
                <w:szCs w:val="24"/>
              </w:rPr>
            </w:pPr>
            <w:r>
              <w:rPr>
                <w:rFonts w:hint="eastAsia" w:eastAsia="方正黑体_GBK"/>
                <w:bCs/>
                <w:kern w:val="2"/>
                <w:sz w:val="24"/>
                <w:szCs w:val="24"/>
              </w:rPr>
              <w:t>公开主体</w:t>
            </w:r>
          </w:p>
        </w:tc>
        <w:tc>
          <w:tcPr>
            <w:tcW w:w="3756" w:type="dxa"/>
            <w:vMerge w:val="restart"/>
            <w:noWrap w:val="0"/>
            <w:vAlign w:val="center"/>
          </w:tcPr>
          <w:p w14:paraId="5620AAEF">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方正黑体_GBK"/>
                <w:bCs/>
                <w:kern w:val="2"/>
                <w:sz w:val="24"/>
                <w:szCs w:val="24"/>
              </w:rPr>
            </w:pPr>
            <w:r>
              <w:rPr>
                <w:rFonts w:hint="eastAsia" w:eastAsia="方正黑体_GBK"/>
                <w:bCs/>
                <w:kern w:val="2"/>
                <w:sz w:val="24"/>
                <w:szCs w:val="24"/>
              </w:rPr>
              <w:t>公开渠道和载体</w:t>
            </w:r>
          </w:p>
        </w:tc>
        <w:tc>
          <w:tcPr>
            <w:tcW w:w="2287" w:type="dxa"/>
            <w:gridSpan w:val="2"/>
            <w:noWrap w:val="0"/>
            <w:vAlign w:val="center"/>
          </w:tcPr>
          <w:p w14:paraId="3E0B8317">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方正黑体_GBK"/>
                <w:bCs/>
                <w:kern w:val="2"/>
                <w:sz w:val="24"/>
                <w:szCs w:val="24"/>
              </w:rPr>
            </w:pPr>
            <w:r>
              <w:rPr>
                <w:rFonts w:hint="eastAsia" w:eastAsia="方正黑体_GBK"/>
                <w:bCs/>
                <w:kern w:val="2"/>
                <w:sz w:val="24"/>
                <w:szCs w:val="24"/>
              </w:rPr>
              <w:t>公开对象</w:t>
            </w:r>
          </w:p>
        </w:tc>
        <w:tc>
          <w:tcPr>
            <w:tcW w:w="2507" w:type="dxa"/>
            <w:gridSpan w:val="2"/>
            <w:noWrap w:val="0"/>
            <w:vAlign w:val="center"/>
          </w:tcPr>
          <w:p w14:paraId="79CB9212">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方正黑体_GBK"/>
                <w:bCs/>
                <w:kern w:val="2"/>
                <w:sz w:val="24"/>
                <w:szCs w:val="24"/>
              </w:rPr>
            </w:pPr>
            <w:r>
              <w:rPr>
                <w:rFonts w:hint="eastAsia" w:eastAsia="方正黑体_GBK"/>
                <w:bCs/>
                <w:kern w:val="2"/>
                <w:sz w:val="24"/>
                <w:szCs w:val="24"/>
              </w:rPr>
              <w:t>公开方式</w:t>
            </w:r>
          </w:p>
        </w:tc>
      </w:tr>
      <w:tr w14:paraId="1EB30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tblHeader/>
          <w:jc w:val="center"/>
        </w:trPr>
        <w:tc>
          <w:tcPr>
            <w:tcW w:w="1207" w:type="dxa"/>
            <w:vMerge w:val="continue"/>
            <w:noWrap w:val="0"/>
            <w:vAlign w:val="center"/>
          </w:tcPr>
          <w:p w14:paraId="4C4A227C">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方正黑体_GBK"/>
                <w:bCs/>
                <w:kern w:val="2"/>
                <w:sz w:val="24"/>
                <w:szCs w:val="24"/>
              </w:rPr>
            </w:pPr>
          </w:p>
        </w:tc>
        <w:tc>
          <w:tcPr>
            <w:tcW w:w="1503" w:type="dxa"/>
            <w:noWrap w:val="0"/>
            <w:vAlign w:val="center"/>
          </w:tcPr>
          <w:p w14:paraId="34C3BDAA">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方正黑体_GBK"/>
                <w:bCs/>
                <w:kern w:val="2"/>
                <w:sz w:val="24"/>
                <w:szCs w:val="24"/>
              </w:rPr>
            </w:pPr>
            <w:r>
              <w:rPr>
                <w:rFonts w:hint="eastAsia" w:eastAsia="方正黑体_GBK"/>
                <w:bCs/>
                <w:kern w:val="2"/>
                <w:sz w:val="24"/>
                <w:szCs w:val="24"/>
              </w:rPr>
              <w:t>一级事项</w:t>
            </w:r>
          </w:p>
        </w:tc>
        <w:tc>
          <w:tcPr>
            <w:tcW w:w="1320" w:type="dxa"/>
            <w:noWrap w:val="0"/>
            <w:vAlign w:val="center"/>
          </w:tcPr>
          <w:p w14:paraId="4C4CAFC0">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方正黑体_GBK"/>
                <w:bCs/>
                <w:kern w:val="2"/>
                <w:sz w:val="24"/>
                <w:szCs w:val="24"/>
              </w:rPr>
            </w:pPr>
            <w:r>
              <w:rPr>
                <w:rFonts w:hint="eastAsia" w:eastAsia="方正黑体_GBK"/>
                <w:bCs/>
                <w:kern w:val="2"/>
                <w:sz w:val="24"/>
                <w:szCs w:val="24"/>
              </w:rPr>
              <w:t>二级事项</w:t>
            </w:r>
          </w:p>
        </w:tc>
        <w:tc>
          <w:tcPr>
            <w:tcW w:w="3061" w:type="dxa"/>
            <w:vMerge w:val="continue"/>
            <w:noWrap w:val="0"/>
            <w:vAlign w:val="center"/>
          </w:tcPr>
          <w:p w14:paraId="204316D2">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方正黑体_GBK"/>
                <w:bCs/>
                <w:kern w:val="2"/>
                <w:sz w:val="24"/>
                <w:szCs w:val="24"/>
              </w:rPr>
            </w:pPr>
          </w:p>
        </w:tc>
        <w:tc>
          <w:tcPr>
            <w:tcW w:w="3083" w:type="dxa"/>
            <w:vMerge w:val="continue"/>
            <w:noWrap w:val="0"/>
            <w:vAlign w:val="center"/>
          </w:tcPr>
          <w:p w14:paraId="726007A4">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方正黑体_GBK"/>
                <w:bCs/>
                <w:kern w:val="2"/>
                <w:sz w:val="24"/>
                <w:szCs w:val="24"/>
              </w:rPr>
            </w:pPr>
          </w:p>
        </w:tc>
        <w:tc>
          <w:tcPr>
            <w:tcW w:w="1674" w:type="dxa"/>
            <w:vMerge w:val="continue"/>
            <w:noWrap w:val="0"/>
            <w:vAlign w:val="center"/>
          </w:tcPr>
          <w:p w14:paraId="4BA8E409">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方正黑体_GBK"/>
                <w:bCs/>
                <w:kern w:val="2"/>
                <w:sz w:val="24"/>
                <w:szCs w:val="24"/>
              </w:rPr>
            </w:pPr>
          </w:p>
        </w:tc>
        <w:tc>
          <w:tcPr>
            <w:tcW w:w="1942" w:type="dxa"/>
            <w:vMerge w:val="continue"/>
            <w:noWrap w:val="0"/>
            <w:vAlign w:val="center"/>
          </w:tcPr>
          <w:p w14:paraId="44B72A43">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方正黑体_GBK"/>
                <w:bCs/>
                <w:kern w:val="2"/>
                <w:sz w:val="24"/>
                <w:szCs w:val="24"/>
              </w:rPr>
            </w:pPr>
          </w:p>
        </w:tc>
        <w:tc>
          <w:tcPr>
            <w:tcW w:w="3756" w:type="dxa"/>
            <w:vMerge w:val="continue"/>
            <w:noWrap w:val="0"/>
            <w:vAlign w:val="center"/>
          </w:tcPr>
          <w:p w14:paraId="3C3FF786">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方正黑体_GBK"/>
                <w:bCs/>
                <w:kern w:val="2"/>
                <w:sz w:val="24"/>
                <w:szCs w:val="24"/>
              </w:rPr>
            </w:pPr>
          </w:p>
        </w:tc>
        <w:tc>
          <w:tcPr>
            <w:tcW w:w="1013" w:type="dxa"/>
            <w:noWrap w:val="0"/>
            <w:vAlign w:val="center"/>
          </w:tcPr>
          <w:p w14:paraId="08E51FBD">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方正黑体_GBK"/>
                <w:bCs/>
                <w:kern w:val="2"/>
                <w:sz w:val="24"/>
                <w:szCs w:val="24"/>
              </w:rPr>
            </w:pPr>
            <w:r>
              <w:rPr>
                <w:rFonts w:hint="eastAsia" w:eastAsia="方正黑体_GBK"/>
                <w:bCs/>
                <w:kern w:val="2"/>
                <w:sz w:val="24"/>
                <w:szCs w:val="24"/>
              </w:rPr>
              <w:t>全社会</w:t>
            </w:r>
          </w:p>
        </w:tc>
        <w:tc>
          <w:tcPr>
            <w:tcW w:w="1274" w:type="dxa"/>
            <w:noWrap w:val="0"/>
            <w:vAlign w:val="center"/>
          </w:tcPr>
          <w:p w14:paraId="40799B7F">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方正黑体_GBK"/>
                <w:bCs/>
                <w:kern w:val="2"/>
                <w:sz w:val="24"/>
                <w:szCs w:val="24"/>
              </w:rPr>
            </w:pPr>
            <w:r>
              <w:rPr>
                <w:rFonts w:hint="eastAsia" w:eastAsia="方正黑体_GBK"/>
                <w:bCs/>
                <w:kern w:val="2"/>
                <w:sz w:val="24"/>
                <w:szCs w:val="24"/>
              </w:rPr>
              <w:t>特定群体（写明）</w:t>
            </w:r>
          </w:p>
        </w:tc>
        <w:tc>
          <w:tcPr>
            <w:tcW w:w="1077" w:type="dxa"/>
            <w:noWrap w:val="0"/>
            <w:vAlign w:val="center"/>
          </w:tcPr>
          <w:p w14:paraId="3381D739">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方正黑体_GBK"/>
                <w:bCs/>
                <w:kern w:val="2"/>
                <w:sz w:val="24"/>
                <w:szCs w:val="24"/>
              </w:rPr>
            </w:pPr>
            <w:r>
              <w:rPr>
                <w:rFonts w:hint="eastAsia" w:eastAsia="方正黑体_GBK"/>
                <w:bCs/>
                <w:kern w:val="2"/>
                <w:sz w:val="24"/>
                <w:szCs w:val="24"/>
              </w:rPr>
              <w:t>主动</w:t>
            </w:r>
          </w:p>
        </w:tc>
        <w:tc>
          <w:tcPr>
            <w:tcW w:w="1430" w:type="dxa"/>
            <w:noWrap w:val="0"/>
            <w:vAlign w:val="center"/>
          </w:tcPr>
          <w:p w14:paraId="38E907E3">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方正黑体_GBK"/>
                <w:bCs/>
                <w:kern w:val="2"/>
                <w:sz w:val="24"/>
                <w:szCs w:val="24"/>
              </w:rPr>
            </w:pPr>
            <w:r>
              <w:rPr>
                <w:rFonts w:hint="eastAsia" w:eastAsia="方正黑体_GBK"/>
                <w:bCs/>
                <w:kern w:val="2"/>
                <w:sz w:val="24"/>
                <w:szCs w:val="24"/>
              </w:rPr>
              <w:t>依申请</w:t>
            </w:r>
          </w:p>
        </w:tc>
      </w:tr>
      <w:tr w14:paraId="23932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1" w:hRule="atLeast"/>
          <w:jc w:val="center"/>
        </w:trPr>
        <w:tc>
          <w:tcPr>
            <w:tcW w:w="1207" w:type="dxa"/>
            <w:noWrap w:val="0"/>
            <w:vAlign w:val="center"/>
          </w:tcPr>
          <w:p w14:paraId="72193D7E">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1</w:t>
            </w:r>
          </w:p>
        </w:tc>
        <w:tc>
          <w:tcPr>
            <w:tcW w:w="1503" w:type="dxa"/>
            <w:noWrap w:val="0"/>
            <w:vAlign w:val="center"/>
          </w:tcPr>
          <w:p w14:paraId="122CF3E8">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工程建设项目招标投标信息</w:t>
            </w:r>
          </w:p>
        </w:tc>
        <w:tc>
          <w:tcPr>
            <w:tcW w:w="1320" w:type="dxa"/>
            <w:noWrap w:val="0"/>
            <w:vAlign w:val="center"/>
          </w:tcPr>
          <w:p w14:paraId="708A1DAD">
            <w:pPr>
              <w:keepNext w:val="0"/>
              <w:keepLines w:val="0"/>
              <w:pageBreakBefore w:val="0"/>
              <w:kinsoku/>
              <w:wordWrap/>
              <w:overflowPunct/>
              <w:topLinePunct w:val="0"/>
              <w:bidi w:val="0"/>
              <w:adjustRightInd/>
              <w:snapToGrid/>
              <w:spacing w:after="0" w:line="320" w:lineRule="exact"/>
              <w:ind w:left="0" w:right="0" w:rightChars="0"/>
              <w:jc w:val="both"/>
              <w:rPr>
                <w:rFonts w:hint="default"/>
                <w:bCs/>
                <w:kern w:val="2"/>
                <w:sz w:val="24"/>
                <w:szCs w:val="24"/>
              </w:rPr>
            </w:pPr>
            <w:r>
              <w:rPr>
                <w:rFonts w:hint="eastAsia"/>
                <w:bCs/>
                <w:kern w:val="2"/>
                <w:sz w:val="24"/>
                <w:szCs w:val="24"/>
              </w:rPr>
              <w:t>政策法规</w:t>
            </w:r>
          </w:p>
        </w:tc>
        <w:tc>
          <w:tcPr>
            <w:tcW w:w="3061" w:type="dxa"/>
            <w:noWrap w:val="0"/>
            <w:vAlign w:val="center"/>
          </w:tcPr>
          <w:p w14:paraId="6729D5EF">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有关法律、法规、规章、规范性文件等全文。</w:t>
            </w:r>
          </w:p>
        </w:tc>
        <w:tc>
          <w:tcPr>
            <w:tcW w:w="3083" w:type="dxa"/>
            <w:noWrap w:val="0"/>
            <w:vAlign w:val="center"/>
          </w:tcPr>
          <w:p w14:paraId="517079F3">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《国务院办公厅关于印发政府网站发展指引的通知》《国务院办公厅关于加强政府网站信息内容建设的意见》《中华人民共和国政府信息公开条例》</w:t>
            </w:r>
          </w:p>
        </w:tc>
        <w:tc>
          <w:tcPr>
            <w:tcW w:w="1674" w:type="dxa"/>
            <w:noWrap w:val="0"/>
            <w:vAlign w:val="center"/>
          </w:tcPr>
          <w:p w14:paraId="40744F19">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及时公开</w:t>
            </w:r>
          </w:p>
        </w:tc>
        <w:tc>
          <w:tcPr>
            <w:tcW w:w="1942" w:type="dxa"/>
            <w:noWrap w:val="0"/>
            <w:vAlign w:val="center"/>
          </w:tcPr>
          <w:p w14:paraId="0B593C06">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市公共资源交易监管局、区县招投标行政监管部门</w:t>
            </w:r>
          </w:p>
        </w:tc>
        <w:tc>
          <w:tcPr>
            <w:tcW w:w="3756" w:type="dxa"/>
            <w:noWrap w:val="0"/>
            <w:vAlign w:val="center"/>
          </w:tcPr>
          <w:p w14:paraId="5983DC81">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w:t>
            </w:r>
            <w:r>
              <w:rPr>
                <w:rFonts w:hint="eastAsia" w:cs="宋体"/>
                <w:bCs/>
                <w:kern w:val="2"/>
                <w:sz w:val="24"/>
                <w:szCs w:val="24"/>
              </w:rPr>
              <w:t>政府网站</w:t>
            </w:r>
            <w:r>
              <w:rPr>
                <w:rFonts w:hint="eastAsia"/>
                <w:bCs/>
                <w:kern w:val="2"/>
                <w:sz w:val="24"/>
                <w:szCs w:val="24"/>
                <w:lang w:val="en-US" w:eastAsia="zh-CN"/>
              </w:rPr>
              <w:t xml:space="preserve">     </w:t>
            </w:r>
            <w:r>
              <w:rPr>
                <w:rFonts w:hint="eastAsia"/>
                <w:bCs/>
                <w:kern w:val="2"/>
                <w:sz w:val="24"/>
                <w:szCs w:val="24"/>
              </w:rPr>
              <w:t>□政府公报</w:t>
            </w:r>
          </w:p>
          <w:p w14:paraId="2AE26D9F">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□两微一端</w:t>
            </w:r>
            <w:r>
              <w:rPr>
                <w:rFonts w:hint="eastAsia"/>
                <w:bCs/>
                <w:kern w:val="2"/>
                <w:sz w:val="24"/>
                <w:szCs w:val="24"/>
                <w:lang w:val="en-US" w:eastAsia="zh-CN"/>
              </w:rPr>
              <w:t xml:space="preserve">     </w:t>
            </w:r>
            <w:r>
              <w:rPr>
                <w:rFonts w:hint="eastAsia"/>
                <w:bCs/>
                <w:kern w:val="2"/>
                <w:sz w:val="24"/>
                <w:szCs w:val="24"/>
              </w:rPr>
              <w:t>□发布会听证会</w:t>
            </w:r>
          </w:p>
          <w:p w14:paraId="3DB5D556">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□广播电视</w:t>
            </w:r>
            <w:r>
              <w:rPr>
                <w:rFonts w:hint="eastAsia"/>
                <w:bCs/>
                <w:kern w:val="2"/>
                <w:sz w:val="24"/>
                <w:szCs w:val="24"/>
                <w:lang w:val="en-US" w:eastAsia="zh-CN"/>
              </w:rPr>
              <w:t xml:space="preserve">     </w:t>
            </w:r>
            <w:r>
              <w:rPr>
                <w:rFonts w:hint="eastAsia"/>
                <w:bCs/>
                <w:kern w:val="2"/>
                <w:sz w:val="24"/>
                <w:szCs w:val="24"/>
              </w:rPr>
              <w:sym w:font="Wingdings 2" w:char="00A3"/>
            </w:r>
            <w:r>
              <w:rPr>
                <w:rFonts w:hint="eastAsia"/>
                <w:bCs/>
                <w:kern w:val="2"/>
                <w:sz w:val="24"/>
                <w:szCs w:val="24"/>
              </w:rPr>
              <w:t>纸质媒体</w:t>
            </w:r>
          </w:p>
          <w:p w14:paraId="19EC7CCA">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□公开查阅点</w:t>
            </w:r>
            <w:r>
              <w:rPr>
                <w:rFonts w:hint="eastAsia"/>
                <w:bCs/>
                <w:kern w:val="2"/>
                <w:sz w:val="24"/>
                <w:szCs w:val="24"/>
                <w:lang w:val="en-US" w:eastAsia="zh-CN"/>
              </w:rPr>
              <w:t xml:space="preserve">   </w:t>
            </w:r>
            <w:r>
              <w:rPr>
                <w:rFonts w:hint="eastAsia"/>
                <w:bCs/>
                <w:kern w:val="2"/>
                <w:sz w:val="24"/>
                <w:szCs w:val="24"/>
              </w:rPr>
              <w:sym w:font="Wingdings 2" w:char="00A3"/>
            </w:r>
            <w:r>
              <w:rPr>
                <w:rFonts w:hint="eastAsia"/>
                <w:bCs/>
                <w:kern w:val="2"/>
                <w:sz w:val="24"/>
                <w:szCs w:val="24"/>
              </w:rPr>
              <w:t>政务服务中心</w:t>
            </w:r>
          </w:p>
          <w:p w14:paraId="03DB1376">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□便民服务站</w:t>
            </w:r>
            <w:r>
              <w:rPr>
                <w:rFonts w:hint="eastAsia"/>
                <w:bCs/>
                <w:kern w:val="2"/>
                <w:sz w:val="24"/>
                <w:szCs w:val="24"/>
                <w:lang w:val="en-US" w:eastAsia="zh-CN"/>
              </w:rPr>
              <w:t xml:space="preserve">   </w:t>
            </w:r>
            <w:r>
              <w:rPr>
                <w:rFonts w:hint="eastAsia"/>
                <w:bCs/>
                <w:kern w:val="2"/>
                <w:sz w:val="24"/>
                <w:szCs w:val="24"/>
              </w:rPr>
              <w:t>□入户/现场</w:t>
            </w:r>
          </w:p>
          <w:p w14:paraId="4ECD1AFB">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□社区/企事业单位/村公示栏（电子屏）</w:t>
            </w:r>
            <w:r>
              <w:rPr>
                <w:rFonts w:hint="eastAsia"/>
                <w:bCs/>
                <w:kern w:val="2"/>
                <w:sz w:val="24"/>
                <w:szCs w:val="24"/>
                <w:lang w:val="en-US" w:eastAsia="zh-CN"/>
              </w:rPr>
              <w:t xml:space="preserve">           </w:t>
            </w:r>
            <w:r>
              <w:rPr>
                <w:rFonts w:hint="eastAsia"/>
                <w:bCs/>
                <w:kern w:val="2"/>
                <w:sz w:val="24"/>
                <w:szCs w:val="24"/>
              </w:rPr>
              <w:sym w:font="Wingdings 2" w:char="00A3"/>
            </w:r>
            <w:r>
              <w:rPr>
                <w:rFonts w:hint="eastAsia"/>
                <w:bCs/>
                <w:kern w:val="2"/>
                <w:sz w:val="24"/>
                <w:szCs w:val="24"/>
              </w:rPr>
              <w:t xml:space="preserve">精准推送   </w:t>
            </w:r>
          </w:p>
          <w:p w14:paraId="04553310">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cs="宋体"/>
                <w:bCs/>
                <w:kern w:val="2"/>
                <w:sz w:val="24"/>
                <w:szCs w:val="24"/>
              </w:rPr>
              <w:t>招标投标公共</w:t>
            </w:r>
            <w:r>
              <w:rPr>
                <w:rFonts w:hint="eastAsia"/>
                <w:bCs/>
                <w:kern w:val="2"/>
                <w:sz w:val="24"/>
                <w:szCs w:val="24"/>
              </w:rPr>
              <w:t>服务平台</w:t>
            </w:r>
          </w:p>
          <w:p w14:paraId="4F0919F6">
            <w:pPr>
              <w:keepNext w:val="0"/>
              <w:keepLines w:val="0"/>
              <w:pageBreakBefore w:val="0"/>
              <w:kinsoku/>
              <w:wordWrap/>
              <w:overflowPunct/>
              <w:topLinePunct w:val="0"/>
              <w:bidi w:val="0"/>
              <w:adjustRightInd/>
              <w:snapToGrid/>
              <w:spacing w:after="0" w:line="320" w:lineRule="exact"/>
              <w:ind w:left="0" w:right="0" w:rightChars="0"/>
              <w:rPr>
                <w:rFonts w:hint="default" w:cs="宋体"/>
                <w:bCs/>
                <w:kern w:val="2"/>
                <w:sz w:val="24"/>
                <w:szCs w:val="24"/>
              </w:rPr>
            </w:pPr>
            <w:r>
              <w:rPr>
                <w:rFonts w:hint="eastAsia" w:ascii="方正仿宋_GBK" w:hAnsi="方正仿宋_GBK" w:cs="方正仿宋_GBK"/>
                <w:bCs/>
                <w:kern w:val="2"/>
                <w:sz w:val="24"/>
                <w:szCs w:val="24"/>
              </w:rPr>
              <w:t>■</w:t>
            </w:r>
            <w:r>
              <w:rPr>
                <w:rFonts w:hint="eastAsia" w:cs="宋体"/>
                <w:bCs/>
                <w:kern w:val="2"/>
                <w:sz w:val="24"/>
                <w:szCs w:val="24"/>
              </w:rPr>
              <w:t>公共资源交易平台</w:t>
            </w:r>
          </w:p>
          <w:p w14:paraId="70E5253C">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bCs/>
                <w:kern w:val="2"/>
                <w:sz w:val="24"/>
                <w:szCs w:val="24"/>
              </w:rPr>
              <w:t>电子招投标交易平台</w:t>
            </w:r>
          </w:p>
          <w:p w14:paraId="6D8DB9A5">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cs="宋体"/>
                <w:bCs/>
                <w:kern w:val="2"/>
                <w:sz w:val="24"/>
                <w:szCs w:val="24"/>
              </w:rPr>
              <w:t>交易监督网</w:t>
            </w:r>
          </w:p>
        </w:tc>
        <w:tc>
          <w:tcPr>
            <w:tcW w:w="1013" w:type="dxa"/>
            <w:noWrap w:val="0"/>
            <w:vAlign w:val="center"/>
          </w:tcPr>
          <w:p w14:paraId="51D4C0E9">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w:t>
            </w:r>
          </w:p>
        </w:tc>
        <w:tc>
          <w:tcPr>
            <w:tcW w:w="1274" w:type="dxa"/>
            <w:noWrap w:val="0"/>
            <w:vAlign w:val="center"/>
          </w:tcPr>
          <w:p w14:paraId="48A8338F">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p>
        </w:tc>
        <w:tc>
          <w:tcPr>
            <w:tcW w:w="1077" w:type="dxa"/>
            <w:noWrap w:val="0"/>
            <w:vAlign w:val="center"/>
          </w:tcPr>
          <w:p w14:paraId="24EEC634">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w:t>
            </w:r>
          </w:p>
        </w:tc>
        <w:tc>
          <w:tcPr>
            <w:tcW w:w="1430" w:type="dxa"/>
            <w:noWrap w:val="0"/>
            <w:vAlign w:val="center"/>
          </w:tcPr>
          <w:p w14:paraId="1C3796BF">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宋体"/>
                <w:bCs/>
                <w:kern w:val="2"/>
                <w:sz w:val="24"/>
                <w:szCs w:val="24"/>
              </w:rPr>
            </w:pPr>
          </w:p>
        </w:tc>
      </w:tr>
      <w:tr w14:paraId="638AC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7" w:hRule="atLeast"/>
          <w:jc w:val="center"/>
        </w:trPr>
        <w:tc>
          <w:tcPr>
            <w:tcW w:w="1207" w:type="dxa"/>
            <w:noWrap w:val="0"/>
            <w:vAlign w:val="center"/>
          </w:tcPr>
          <w:p w14:paraId="010F4F2C">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2</w:t>
            </w:r>
          </w:p>
        </w:tc>
        <w:tc>
          <w:tcPr>
            <w:tcW w:w="1503" w:type="dxa"/>
            <w:noWrap w:val="0"/>
            <w:vAlign w:val="center"/>
          </w:tcPr>
          <w:p w14:paraId="6671D1B0">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工程建设项目招标投标信息</w:t>
            </w:r>
          </w:p>
        </w:tc>
        <w:tc>
          <w:tcPr>
            <w:tcW w:w="1320" w:type="dxa"/>
            <w:noWrap w:val="0"/>
            <w:vAlign w:val="center"/>
          </w:tcPr>
          <w:p w14:paraId="013326A0">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审批核准信息</w:t>
            </w:r>
          </w:p>
        </w:tc>
        <w:tc>
          <w:tcPr>
            <w:tcW w:w="3061" w:type="dxa"/>
            <w:noWrap w:val="0"/>
            <w:vAlign w:val="center"/>
          </w:tcPr>
          <w:p w14:paraId="7832EB2E">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招标内容、招标范围、招标组织形式、招标方式、招标估算金额、招标事项审核或核准部门。</w:t>
            </w:r>
          </w:p>
        </w:tc>
        <w:tc>
          <w:tcPr>
            <w:tcW w:w="3083" w:type="dxa"/>
            <w:noWrap w:val="0"/>
            <w:vAlign w:val="center"/>
          </w:tcPr>
          <w:p w14:paraId="7BE014D2">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《招标投标法实施条例》、《中华人民共和国政府信息公开条例》《国务院办公厅关于推进公共资源配置领域政府信息公开的意见》（国办发〔</w:t>
            </w:r>
            <w:r>
              <w:rPr>
                <w:rFonts w:hint="default"/>
                <w:bCs/>
                <w:kern w:val="2"/>
                <w:sz w:val="24"/>
                <w:szCs w:val="24"/>
              </w:rPr>
              <w:t>2017</w:t>
            </w:r>
            <w:r>
              <w:rPr>
                <w:rFonts w:hint="eastAsia"/>
                <w:bCs/>
                <w:kern w:val="2"/>
                <w:sz w:val="24"/>
                <w:szCs w:val="24"/>
              </w:rPr>
              <w:t>〕</w:t>
            </w:r>
            <w:r>
              <w:rPr>
                <w:rFonts w:hint="default"/>
                <w:bCs/>
                <w:kern w:val="2"/>
                <w:sz w:val="24"/>
                <w:szCs w:val="24"/>
              </w:rPr>
              <w:t>97</w:t>
            </w:r>
            <w:r>
              <w:rPr>
                <w:rFonts w:hint="eastAsia"/>
                <w:bCs/>
                <w:kern w:val="2"/>
                <w:sz w:val="24"/>
                <w:szCs w:val="24"/>
              </w:rPr>
              <w:t>号）</w:t>
            </w:r>
          </w:p>
        </w:tc>
        <w:tc>
          <w:tcPr>
            <w:tcW w:w="1674" w:type="dxa"/>
            <w:noWrap w:val="0"/>
            <w:vAlign w:val="center"/>
          </w:tcPr>
          <w:p w14:paraId="3607F81B">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信息形成之日起</w:t>
            </w:r>
            <w:r>
              <w:rPr>
                <w:rFonts w:hint="default"/>
                <w:bCs/>
                <w:kern w:val="2"/>
                <w:sz w:val="24"/>
                <w:szCs w:val="24"/>
              </w:rPr>
              <w:t>20</w:t>
            </w:r>
            <w:r>
              <w:rPr>
                <w:rFonts w:hint="eastAsia"/>
                <w:bCs/>
                <w:kern w:val="2"/>
                <w:sz w:val="24"/>
                <w:szCs w:val="24"/>
              </w:rPr>
              <w:t>个工作日内</w:t>
            </w:r>
          </w:p>
        </w:tc>
        <w:tc>
          <w:tcPr>
            <w:tcW w:w="1942" w:type="dxa"/>
            <w:noWrap w:val="0"/>
            <w:vAlign w:val="center"/>
          </w:tcPr>
          <w:p w14:paraId="6E984E05">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相关项目审批部门</w:t>
            </w:r>
          </w:p>
        </w:tc>
        <w:tc>
          <w:tcPr>
            <w:tcW w:w="3756" w:type="dxa"/>
            <w:noWrap w:val="0"/>
            <w:vAlign w:val="center"/>
          </w:tcPr>
          <w:p w14:paraId="2B869BA4">
            <w:pPr>
              <w:keepNext w:val="0"/>
              <w:keepLines w:val="0"/>
              <w:pageBreakBefore w:val="0"/>
              <w:kinsoku/>
              <w:wordWrap/>
              <w:overflowPunct/>
              <w:topLinePunct w:val="0"/>
              <w:bidi w:val="0"/>
              <w:adjustRightInd/>
              <w:snapToGrid/>
              <w:spacing w:after="0" w:line="320" w:lineRule="exact"/>
              <w:ind w:left="0" w:right="0" w:rightChars="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□政府站</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□政府网公报</w:t>
            </w:r>
          </w:p>
          <w:p w14:paraId="50FE935D">
            <w:pPr>
              <w:keepNext w:val="0"/>
              <w:keepLines w:val="0"/>
              <w:pageBreakBefore w:val="0"/>
              <w:kinsoku/>
              <w:wordWrap/>
              <w:overflowPunct/>
              <w:topLinePunct w:val="0"/>
              <w:bidi w:val="0"/>
              <w:adjustRightInd/>
              <w:snapToGrid/>
              <w:spacing w:after="0" w:line="320" w:lineRule="exact"/>
              <w:ind w:left="0" w:right="0" w:rightChars="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□两微一端</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□发布会听证会</w:t>
            </w:r>
          </w:p>
          <w:p w14:paraId="773C52E4">
            <w:pPr>
              <w:keepNext w:val="0"/>
              <w:keepLines w:val="0"/>
              <w:pageBreakBefore w:val="0"/>
              <w:kinsoku/>
              <w:wordWrap/>
              <w:overflowPunct/>
              <w:topLinePunct w:val="0"/>
              <w:bidi w:val="0"/>
              <w:adjustRightInd/>
              <w:snapToGrid/>
              <w:spacing w:after="0" w:line="320" w:lineRule="exact"/>
              <w:ind w:left="0" w:right="0" w:rightChars="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□广播电视</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□纸质媒体</w:t>
            </w:r>
          </w:p>
          <w:p w14:paraId="755C9898">
            <w:pPr>
              <w:keepNext w:val="0"/>
              <w:keepLines w:val="0"/>
              <w:pageBreakBefore w:val="0"/>
              <w:kinsoku/>
              <w:wordWrap/>
              <w:overflowPunct/>
              <w:topLinePunct w:val="0"/>
              <w:bidi w:val="0"/>
              <w:adjustRightInd/>
              <w:snapToGrid/>
              <w:spacing w:after="0" w:line="320" w:lineRule="exact"/>
              <w:ind w:left="0" w:right="0" w:rightChars="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□公开查阅点</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□政务服务中心</w:t>
            </w:r>
          </w:p>
          <w:p w14:paraId="1EB2FA22">
            <w:pPr>
              <w:keepNext w:val="0"/>
              <w:keepLines w:val="0"/>
              <w:pageBreakBefore w:val="0"/>
              <w:kinsoku/>
              <w:wordWrap/>
              <w:overflowPunct/>
              <w:topLinePunct w:val="0"/>
              <w:bidi w:val="0"/>
              <w:adjustRightInd/>
              <w:snapToGrid/>
              <w:spacing w:after="0" w:line="320" w:lineRule="exact"/>
              <w:ind w:left="0" w:right="0" w:rightChars="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□便民服务站</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□入户/现场</w:t>
            </w:r>
          </w:p>
          <w:p w14:paraId="22280BAB">
            <w:pPr>
              <w:keepNext w:val="0"/>
              <w:keepLines w:val="0"/>
              <w:pageBreakBefore w:val="0"/>
              <w:kinsoku/>
              <w:wordWrap/>
              <w:overflowPunct/>
              <w:topLinePunct w:val="0"/>
              <w:bidi w:val="0"/>
              <w:adjustRightInd/>
              <w:snapToGrid/>
              <w:spacing w:after="0" w:line="320" w:lineRule="exact"/>
              <w:ind w:left="0" w:right="0" w:rightChars="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□社区/企事业单位/村公示栏（电子屏）</w:t>
            </w:r>
          </w:p>
          <w:p w14:paraId="31218453">
            <w:pPr>
              <w:keepNext w:val="0"/>
              <w:keepLines w:val="0"/>
              <w:pageBreakBefore w:val="0"/>
              <w:kinsoku/>
              <w:wordWrap/>
              <w:overflowPunct/>
              <w:topLinePunct w:val="0"/>
              <w:bidi w:val="0"/>
              <w:adjustRightInd/>
              <w:snapToGrid/>
              <w:spacing w:after="0" w:line="320" w:lineRule="exact"/>
              <w:ind w:left="0" w:right="0" w:rightChars="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□精准推送</w:t>
            </w:r>
          </w:p>
          <w:p w14:paraId="2973D58E">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■管理部门网站</w:t>
            </w:r>
          </w:p>
        </w:tc>
        <w:tc>
          <w:tcPr>
            <w:tcW w:w="1013" w:type="dxa"/>
            <w:noWrap w:val="0"/>
            <w:vAlign w:val="center"/>
          </w:tcPr>
          <w:p w14:paraId="11153542">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w:t>
            </w:r>
          </w:p>
        </w:tc>
        <w:tc>
          <w:tcPr>
            <w:tcW w:w="1274" w:type="dxa"/>
            <w:noWrap w:val="0"/>
            <w:vAlign w:val="center"/>
          </w:tcPr>
          <w:p w14:paraId="7350D66A">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p>
        </w:tc>
        <w:tc>
          <w:tcPr>
            <w:tcW w:w="1077" w:type="dxa"/>
            <w:noWrap w:val="0"/>
            <w:vAlign w:val="center"/>
          </w:tcPr>
          <w:p w14:paraId="0F687150">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w:t>
            </w:r>
          </w:p>
        </w:tc>
        <w:tc>
          <w:tcPr>
            <w:tcW w:w="1430" w:type="dxa"/>
            <w:noWrap w:val="0"/>
            <w:vAlign w:val="center"/>
          </w:tcPr>
          <w:p w14:paraId="3089453B">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宋体"/>
                <w:bCs/>
                <w:kern w:val="2"/>
                <w:sz w:val="24"/>
                <w:szCs w:val="24"/>
              </w:rPr>
            </w:pPr>
          </w:p>
        </w:tc>
      </w:tr>
      <w:tr w14:paraId="788B8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5" w:hRule="atLeast"/>
          <w:jc w:val="center"/>
        </w:trPr>
        <w:tc>
          <w:tcPr>
            <w:tcW w:w="1207" w:type="dxa"/>
            <w:noWrap w:val="0"/>
            <w:vAlign w:val="center"/>
          </w:tcPr>
          <w:p w14:paraId="1336FF8A">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3</w:t>
            </w:r>
          </w:p>
        </w:tc>
        <w:tc>
          <w:tcPr>
            <w:tcW w:w="1503" w:type="dxa"/>
            <w:noWrap w:val="0"/>
            <w:vAlign w:val="center"/>
          </w:tcPr>
          <w:p w14:paraId="721A48F2">
            <w:pPr>
              <w:keepNext w:val="0"/>
              <w:keepLines w:val="0"/>
              <w:pageBreakBefore w:val="0"/>
              <w:kinsoku/>
              <w:wordWrap/>
              <w:overflowPunct/>
              <w:topLinePunct w:val="0"/>
              <w:bidi w:val="0"/>
              <w:adjustRightInd/>
              <w:snapToGrid/>
              <w:spacing w:after="0" w:line="320" w:lineRule="exact"/>
              <w:ind w:left="0" w:right="0" w:rightChars="0"/>
              <w:jc w:val="both"/>
              <w:rPr>
                <w:rFonts w:hint="default"/>
                <w:bCs/>
                <w:kern w:val="2"/>
                <w:sz w:val="24"/>
                <w:szCs w:val="24"/>
              </w:rPr>
            </w:pPr>
            <w:r>
              <w:rPr>
                <w:rFonts w:hint="eastAsia"/>
                <w:bCs/>
                <w:kern w:val="2"/>
                <w:sz w:val="24"/>
                <w:szCs w:val="24"/>
              </w:rPr>
              <w:t>工程建设项目招标投标信息</w:t>
            </w:r>
          </w:p>
        </w:tc>
        <w:tc>
          <w:tcPr>
            <w:tcW w:w="1320" w:type="dxa"/>
            <w:noWrap w:val="0"/>
            <w:vAlign w:val="center"/>
          </w:tcPr>
          <w:p w14:paraId="11591109">
            <w:pPr>
              <w:keepNext w:val="0"/>
              <w:keepLines w:val="0"/>
              <w:pageBreakBefore w:val="0"/>
              <w:kinsoku/>
              <w:wordWrap/>
              <w:overflowPunct/>
              <w:topLinePunct w:val="0"/>
              <w:bidi w:val="0"/>
              <w:adjustRightInd/>
              <w:snapToGrid/>
              <w:spacing w:after="0" w:line="320" w:lineRule="exact"/>
              <w:ind w:left="0" w:right="0" w:rightChars="0"/>
              <w:jc w:val="both"/>
              <w:rPr>
                <w:rFonts w:hint="default"/>
                <w:bCs/>
                <w:kern w:val="2"/>
                <w:sz w:val="24"/>
                <w:szCs w:val="24"/>
              </w:rPr>
            </w:pPr>
            <w:r>
              <w:rPr>
                <w:rFonts w:hint="eastAsia"/>
                <w:bCs/>
                <w:kern w:val="2"/>
                <w:sz w:val="24"/>
                <w:szCs w:val="24"/>
              </w:rPr>
              <w:t>违反招标投标法律法规行为的行政执法</w:t>
            </w:r>
          </w:p>
        </w:tc>
        <w:tc>
          <w:tcPr>
            <w:tcW w:w="3061" w:type="dxa"/>
            <w:noWrap w:val="0"/>
            <w:vAlign w:val="center"/>
          </w:tcPr>
          <w:p w14:paraId="675E00B4">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行政执法依据，行政处罚自由裁量基准，</w:t>
            </w:r>
            <w:r>
              <w:rPr>
                <w:rFonts w:hint="eastAsia"/>
                <w:bCs/>
                <w:sz w:val="24"/>
              </w:rPr>
              <w:t>具有一定的社会影响的行政处罚决定书。</w:t>
            </w:r>
          </w:p>
        </w:tc>
        <w:tc>
          <w:tcPr>
            <w:tcW w:w="3083" w:type="dxa"/>
            <w:noWrap w:val="0"/>
            <w:vAlign w:val="center"/>
          </w:tcPr>
          <w:p w14:paraId="3A8EB30E">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《中华人民共和国行政处罚法》、《重庆市全面推行行政执法公示制度执法全过程记录制度重大执法决定法制审核制度实施方案》等</w:t>
            </w:r>
          </w:p>
        </w:tc>
        <w:tc>
          <w:tcPr>
            <w:tcW w:w="1674" w:type="dxa"/>
            <w:noWrap w:val="0"/>
            <w:vAlign w:val="center"/>
          </w:tcPr>
          <w:p w14:paraId="0235DCDD">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处罚决定7个工作日内</w:t>
            </w:r>
          </w:p>
        </w:tc>
        <w:tc>
          <w:tcPr>
            <w:tcW w:w="1942" w:type="dxa"/>
            <w:noWrap w:val="0"/>
            <w:vAlign w:val="center"/>
          </w:tcPr>
          <w:p w14:paraId="27C54053">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市公共资源交易监管局、区县招投标行政监管部门</w:t>
            </w:r>
          </w:p>
        </w:tc>
        <w:tc>
          <w:tcPr>
            <w:tcW w:w="3756" w:type="dxa"/>
            <w:noWrap w:val="0"/>
            <w:vAlign w:val="center"/>
          </w:tcPr>
          <w:p w14:paraId="1CD9FD3F">
            <w:pPr>
              <w:keepNext w:val="0"/>
              <w:keepLines w:val="0"/>
              <w:pageBreakBefore w:val="0"/>
              <w:kinsoku/>
              <w:wordWrap/>
              <w:overflowPunct/>
              <w:topLinePunct w:val="0"/>
              <w:bidi w:val="0"/>
              <w:adjustRightInd/>
              <w:snapToGrid/>
              <w:spacing w:after="0" w:line="320" w:lineRule="exact"/>
              <w:ind w:left="0" w:right="0" w:rightChars="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□政府网站</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□政府公报</w:t>
            </w:r>
          </w:p>
          <w:p w14:paraId="26FECA70">
            <w:pPr>
              <w:keepNext w:val="0"/>
              <w:keepLines w:val="0"/>
              <w:pageBreakBefore w:val="0"/>
              <w:kinsoku/>
              <w:wordWrap/>
              <w:overflowPunct/>
              <w:topLinePunct w:val="0"/>
              <w:bidi w:val="0"/>
              <w:adjustRightInd/>
              <w:snapToGrid/>
              <w:spacing w:after="0" w:line="320" w:lineRule="exact"/>
              <w:ind w:left="0" w:right="0" w:rightChars="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□两微一端</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□发布会听证会</w:t>
            </w:r>
          </w:p>
          <w:p w14:paraId="3C60AC9D">
            <w:pPr>
              <w:keepNext w:val="0"/>
              <w:keepLines w:val="0"/>
              <w:pageBreakBefore w:val="0"/>
              <w:kinsoku/>
              <w:wordWrap/>
              <w:overflowPunct/>
              <w:topLinePunct w:val="0"/>
              <w:bidi w:val="0"/>
              <w:adjustRightInd/>
              <w:snapToGrid/>
              <w:spacing w:after="0" w:line="320" w:lineRule="exact"/>
              <w:ind w:left="0" w:right="0" w:rightChars="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□广播电视</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□纸质媒体</w:t>
            </w:r>
          </w:p>
          <w:p w14:paraId="1436FF1C">
            <w:pPr>
              <w:keepNext w:val="0"/>
              <w:keepLines w:val="0"/>
              <w:pageBreakBefore w:val="0"/>
              <w:kinsoku/>
              <w:wordWrap/>
              <w:overflowPunct/>
              <w:topLinePunct w:val="0"/>
              <w:bidi w:val="0"/>
              <w:adjustRightInd/>
              <w:snapToGrid/>
              <w:spacing w:after="0" w:line="320" w:lineRule="exact"/>
              <w:ind w:left="0" w:right="0" w:rightChars="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□公开查阅点</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□政务服务中心</w:t>
            </w:r>
          </w:p>
          <w:p w14:paraId="0A867437">
            <w:pPr>
              <w:keepNext w:val="0"/>
              <w:keepLines w:val="0"/>
              <w:pageBreakBefore w:val="0"/>
              <w:kinsoku/>
              <w:wordWrap/>
              <w:overflowPunct/>
              <w:topLinePunct w:val="0"/>
              <w:bidi w:val="0"/>
              <w:adjustRightInd/>
              <w:snapToGrid/>
              <w:spacing w:after="0" w:line="320" w:lineRule="exact"/>
              <w:ind w:left="0" w:right="0" w:rightChars="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□便民服务站</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□入户/现场</w:t>
            </w:r>
          </w:p>
          <w:p w14:paraId="59A5D387">
            <w:pPr>
              <w:keepNext w:val="0"/>
              <w:keepLines w:val="0"/>
              <w:pageBreakBefore w:val="0"/>
              <w:kinsoku/>
              <w:wordWrap/>
              <w:overflowPunct/>
              <w:topLinePunct w:val="0"/>
              <w:bidi w:val="0"/>
              <w:adjustRightInd/>
              <w:snapToGrid/>
              <w:spacing w:after="0" w:line="320" w:lineRule="exact"/>
              <w:ind w:left="0" w:right="0" w:rightChars="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□社区/企事业单位/村公示栏（电子屏）</w:t>
            </w:r>
          </w:p>
          <w:p w14:paraId="44D8874C">
            <w:pPr>
              <w:keepNext w:val="0"/>
              <w:keepLines w:val="0"/>
              <w:pageBreakBefore w:val="0"/>
              <w:kinsoku/>
              <w:wordWrap/>
              <w:overflowPunct/>
              <w:topLinePunct w:val="0"/>
              <w:bidi w:val="0"/>
              <w:adjustRightInd/>
              <w:snapToGrid/>
              <w:spacing w:after="0" w:line="320" w:lineRule="exact"/>
              <w:ind w:left="0" w:right="0" w:rightChars="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□精准推送</w:t>
            </w:r>
          </w:p>
          <w:p w14:paraId="0E9A1C2E">
            <w:pPr>
              <w:keepNext w:val="0"/>
              <w:keepLines w:val="0"/>
              <w:pageBreakBefore w:val="0"/>
              <w:kinsoku/>
              <w:wordWrap/>
              <w:overflowPunct/>
              <w:topLinePunct w:val="0"/>
              <w:bidi w:val="0"/>
              <w:adjustRightInd/>
              <w:snapToGrid/>
              <w:spacing w:after="0" w:line="320" w:lineRule="exact"/>
              <w:ind w:left="0" w:right="0" w:rightChars="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■招标投标公共服务平台</w:t>
            </w:r>
          </w:p>
          <w:p w14:paraId="66CD831E">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■交易监督网</w:t>
            </w:r>
          </w:p>
        </w:tc>
        <w:tc>
          <w:tcPr>
            <w:tcW w:w="1013" w:type="dxa"/>
            <w:noWrap w:val="0"/>
            <w:vAlign w:val="center"/>
          </w:tcPr>
          <w:p w14:paraId="7DF6BE05">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w:t>
            </w:r>
          </w:p>
        </w:tc>
        <w:tc>
          <w:tcPr>
            <w:tcW w:w="1274" w:type="dxa"/>
            <w:noWrap w:val="0"/>
            <w:vAlign w:val="center"/>
          </w:tcPr>
          <w:p w14:paraId="7BAFAF79">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p>
        </w:tc>
        <w:tc>
          <w:tcPr>
            <w:tcW w:w="1077" w:type="dxa"/>
            <w:noWrap w:val="0"/>
            <w:vAlign w:val="center"/>
          </w:tcPr>
          <w:p w14:paraId="51E8DBD1">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w:t>
            </w:r>
          </w:p>
        </w:tc>
        <w:tc>
          <w:tcPr>
            <w:tcW w:w="1430" w:type="dxa"/>
            <w:noWrap w:val="0"/>
            <w:vAlign w:val="center"/>
          </w:tcPr>
          <w:p w14:paraId="0F74586A">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宋体"/>
                <w:bCs/>
                <w:kern w:val="2"/>
                <w:sz w:val="24"/>
                <w:szCs w:val="24"/>
              </w:rPr>
            </w:pPr>
          </w:p>
        </w:tc>
      </w:tr>
      <w:tr w14:paraId="224A8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4" w:hRule="atLeast"/>
          <w:jc w:val="center"/>
        </w:trPr>
        <w:tc>
          <w:tcPr>
            <w:tcW w:w="1207" w:type="dxa"/>
            <w:noWrap w:val="0"/>
            <w:vAlign w:val="center"/>
          </w:tcPr>
          <w:p w14:paraId="73500435">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4</w:t>
            </w:r>
          </w:p>
        </w:tc>
        <w:tc>
          <w:tcPr>
            <w:tcW w:w="1503" w:type="dxa"/>
            <w:noWrap w:val="0"/>
            <w:vAlign w:val="center"/>
          </w:tcPr>
          <w:p w14:paraId="038B4CD9">
            <w:pPr>
              <w:keepNext w:val="0"/>
              <w:keepLines w:val="0"/>
              <w:pageBreakBefore w:val="0"/>
              <w:kinsoku/>
              <w:wordWrap/>
              <w:overflowPunct/>
              <w:topLinePunct w:val="0"/>
              <w:bidi w:val="0"/>
              <w:adjustRightInd/>
              <w:snapToGrid/>
              <w:spacing w:after="0" w:line="320" w:lineRule="exact"/>
              <w:ind w:left="0" w:right="0" w:rightChars="0"/>
              <w:jc w:val="both"/>
              <w:rPr>
                <w:rFonts w:hint="default"/>
                <w:bCs/>
                <w:kern w:val="2"/>
                <w:sz w:val="24"/>
                <w:szCs w:val="24"/>
              </w:rPr>
            </w:pPr>
            <w:r>
              <w:rPr>
                <w:rFonts w:hint="eastAsia"/>
                <w:bCs/>
                <w:kern w:val="2"/>
                <w:sz w:val="24"/>
                <w:szCs w:val="24"/>
              </w:rPr>
              <w:t>工程建设项目招标投标信息</w:t>
            </w:r>
          </w:p>
        </w:tc>
        <w:tc>
          <w:tcPr>
            <w:tcW w:w="1320" w:type="dxa"/>
            <w:noWrap w:val="0"/>
            <w:vAlign w:val="center"/>
          </w:tcPr>
          <w:p w14:paraId="118E748E">
            <w:pPr>
              <w:keepNext w:val="0"/>
              <w:keepLines w:val="0"/>
              <w:pageBreakBefore w:val="0"/>
              <w:kinsoku/>
              <w:wordWrap/>
              <w:overflowPunct/>
              <w:topLinePunct w:val="0"/>
              <w:bidi w:val="0"/>
              <w:adjustRightInd/>
              <w:snapToGrid/>
              <w:spacing w:after="0" w:line="320" w:lineRule="exact"/>
              <w:ind w:left="0" w:right="0" w:rightChars="0"/>
              <w:jc w:val="both"/>
              <w:rPr>
                <w:rFonts w:hint="default"/>
                <w:bCs/>
                <w:kern w:val="2"/>
                <w:sz w:val="24"/>
                <w:szCs w:val="24"/>
              </w:rPr>
            </w:pPr>
            <w:r>
              <w:rPr>
                <w:rFonts w:hint="eastAsia"/>
                <w:bCs/>
                <w:kern w:val="2"/>
                <w:sz w:val="24"/>
                <w:szCs w:val="24"/>
              </w:rPr>
              <w:t>市场主体信用信息</w:t>
            </w:r>
          </w:p>
        </w:tc>
        <w:tc>
          <w:tcPr>
            <w:tcW w:w="3061" w:type="dxa"/>
            <w:noWrap w:val="0"/>
            <w:vAlign w:val="center"/>
          </w:tcPr>
          <w:p w14:paraId="6F98961A">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3083" w:type="dxa"/>
            <w:noWrap w:val="0"/>
            <w:vAlign w:val="center"/>
          </w:tcPr>
          <w:p w14:paraId="557CA953">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《中华人民共和国行政处罚法》、《中华人民共和国政府信息公开条例》、《国务院办公厅关于推进公共资源配置领域政府信息公开的意见》（国办发〔2017〕97号）</w:t>
            </w:r>
          </w:p>
        </w:tc>
        <w:tc>
          <w:tcPr>
            <w:tcW w:w="1674" w:type="dxa"/>
            <w:noWrap w:val="0"/>
            <w:vAlign w:val="center"/>
          </w:tcPr>
          <w:p w14:paraId="2DCB24AA">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信息形成之日起20个工作日内</w:t>
            </w:r>
          </w:p>
        </w:tc>
        <w:tc>
          <w:tcPr>
            <w:tcW w:w="1942" w:type="dxa"/>
            <w:noWrap w:val="0"/>
            <w:vAlign w:val="center"/>
          </w:tcPr>
          <w:p w14:paraId="284307E4">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市公共资源交易监管局、区县招投标行政监管部门</w:t>
            </w:r>
          </w:p>
        </w:tc>
        <w:tc>
          <w:tcPr>
            <w:tcW w:w="3756" w:type="dxa"/>
            <w:noWrap w:val="0"/>
            <w:vAlign w:val="center"/>
          </w:tcPr>
          <w:p w14:paraId="069FDBC0">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□政府网站</w:t>
            </w:r>
            <w:r>
              <w:rPr>
                <w:rFonts w:hint="eastAsia"/>
                <w:bCs/>
                <w:kern w:val="2"/>
                <w:sz w:val="24"/>
                <w:szCs w:val="24"/>
                <w:lang w:val="en-US" w:eastAsia="zh-CN"/>
              </w:rPr>
              <w:t xml:space="preserve">    </w:t>
            </w:r>
            <w:r>
              <w:rPr>
                <w:rFonts w:hint="eastAsia"/>
                <w:bCs/>
                <w:kern w:val="2"/>
                <w:sz w:val="24"/>
                <w:szCs w:val="24"/>
              </w:rPr>
              <w:t>□政府公报</w:t>
            </w:r>
          </w:p>
          <w:p w14:paraId="1D3CA0E9">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□两微一端</w:t>
            </w:r>
            <w:r>
              <w:rPr>
                <w:rFonts w:hint="eastAsia"/>
                <w:bCs/>
                <w:kern w:val="2"/>
                <w:sz w:val="24"/>
                <w:szCs w:val="24"/>
                <w:lang w:val="en-US" w:eastAsia="zh-CN"/>
              </w:rPr>
              <w:t xml:space="preserve">    </w:t>
            </w:r>
            <w:r>
              <w:rPr>
                <w:rFonts w:hint="eastAsia"/>
                <w:bCs/>
                <w:kern w:val="2"/>
                <w:sz w:val="24"/>
                <w:szCs w:val="24"/>
              </w:rPr>
              <w:t>□发布会听证会</w:t>
            </w:r>
          </w:p>
          <w:p w14:paraId="4EB2B3F8">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□广播电视</w:t>
            </w:r>
            <w:r>
              <w:rPr>
                <w:rFonts w:hint="eastAsia"/>
                <w:bCs/>
                <w:kern w:val="2"/>
                <w:sz w:val="24"/>
                <w:szCs w:val="24"/>
                <w:lang w:val="en-US" w:eastAsia="zh-CN"/>
              </w:rPr>
              <w:t xml:space="preserve">    </w:t>
            </w:r>
            <w:r>
              <w:rPr>
                <w:rFonts w:hint="eastAsia"/>
                <w:bCs/>
                <w:kern w:val="2"/>
                <w:sz w:val="24"/>
                <w:szCs w:val="24"/>
              </w:rPr>
              <w:t>□纸质媒体</w:t>
            </w:r>
          </w:p>
          <w:p w14:paraId="16C195DD">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□公开查阅点</w:t>
            </w:r>
            <w:r>
              <w:rPr>
                <w:rFonts w:hint="eastAsia"/>
                <w:bCs/>
                <w:kern w:val="2"/>
                <w:sz w:val="24"/>
                <w:szCs w:val="24"/>
                <w:lang w:val="en-US" w:eastAsia="zh-CN"/>
              </w:rPr>
              <w:t xml:space="preserve">  </w:t>
            </w:r>
            <w:r>
              <w:rPr>
                <w:rFonts w:hint="eastAsia"/>
                <w:bCs/>
                <w:kern w:val="2"/>
                <w:sz w:val="24"/>
                <w:szCs w:val="24"/>
              </w:rPr>
              <w:t>□政务服务中心</w:t>
            </w:r>
          </w:p>
          <w:p w14:paraId="72213FD4">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□便民服务站</w:t>
            </w:r>
            <w:r>
              <w:rPr>
                <w:rFonts w:hint="eastAsia"/>
                <w:bCs/>
                <w:kern w:val="2"/>
                <w:sz w:val="24"/>
                <w:szCs w:val="24"/>
                <w:lang w:val="en-US" w:eastAsia="zh-CN"/>
              </w:rPr>
              <w:t xml:space="preserve">  </w:t>
            </w:r>
            <w:r>
              <w:rPr>
                <w:rFonts w:hint="eastAsia"/>
                <w:bCs/>
                <w:kern w:val="2"/>
                <w:sz w:val="24"/>
                <w:szCs w:val="24"/>
              </w:rPr>
              <w:t>□入户/现场</w:t>
            </w:r>
          </w:p>
          <w:p w14:paraId="08F8E409">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□社区/企事业单位/村公示栏（电子屏）          □精准推送</w:t>
            </w:r>
          </w:p>
          <w:p w14:paraId="6D139ECA">
            <w:pPr>
              <w:keepNext w:val="0"/>
              <w:keepLines w:val="0"/>
              <w:pageBreakBefore w:val="0"/>
              <w:kinsoku/>
              <w:wordWrap/>
              <w:overflowPunct/>
              <w:topLinePunct w:val="0"/>
              <w:bidi w:val="0"/>
              <w:adjustRightInd/>
              <w:snapToGrid/>
              <w:spacing w:after="0" w:line="320" w:lineRule="exact"/>
              <w:ind w:left="0" w:right="0" w:rightChars="0"/>
              <w:rPr>
                <w:rFonts w:hint="default" w:cs="宋体"/>
                <w:bCs/>
                <w:kern w:val="2"/>
                <w:sz w:val="24"/>
                <w:szCs w:val="24"/>
              </w:rPr>
            </w:pPr>
            <w:r>
              <w:rPr>
                <w:rFonts w:hint="eastAsia" w:ascii="方正仿宋_GBK" w:hAnsi="方正仿宋_GBK" w:cs="方正仿宋_GBK"/>
                <w:bCs/>
                <w:kern w:val="2"/>
                <w:sz w:val="24"/>
                <w:szCs w:val="24"/>
              </w:rPr>
              <w:t>■</w:t>
            </w:r>
            <w:r>
              <w:rPr>
                <w:rFonts w:hint="eastAsia" w:cs="宋体"/>
                <w:bCs/>
                <w:kern w:val="2"/>
                <w:sz w:val="24"/>
                <w:szCs w:val="24"/>
              </w:rPr>
              <w:t>公共资源交易平台</w:t>
            </w:r>
          </w:p>
          <w:p w14:paraId="79BA0A93">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bCs/>
                <w:kern w:val="2"/>
                <w:sz w:val="24"/>
                <w:szCs w:val="24"/>
              </w:rPr>
              <w:t xml:space="preserve">信用中国      </w:t>
            </w:r>
            <w:r>
              <w:rPr>
                <w:rFonts w:hint="eastAsia" w:ascii="方正仿宋_GBK" w:hAnsi="方正仿宋_GBK" w:cs="方正仿宋_GBK"/>
                <w:bCs/>
                <w:kern w:val="2"/>
                <w:sz w:val="24"/>
                <w:szCs w:val="24"/>
              </w:rPr>
              <w:t>■</w:t>
            </w:r>
            <w:r>
              <w:rPr>
                <w:rFonts w:hint="eastAsia" w:cs="宋体"/>
                <w:bCs/>
                <w:kern w:val="2"/>
                <w:sz w:val="24"/>
                <w:szCs w:val="24"/>
              </w:rPr>
              <w:t>交易监督网</w:t>
            </w:r>
          </w:p>
        </w:tc>
        <w:tc>
          <w:tcPr>
            <w:tcW w:w="1013" w:type="dxa"/>
            <w:noWrap w:val="0"/>
            <w:vAlign w:val="center"/>
          </w:tcPr>
          <w:p w14:paraId="2A48C54D">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w:t>
            </w:r>
          </w:p>
        </w:tc>
        <w:tc>
          <w:tcPr>
            <w:tcW w:w="1274" w:type="dxa"/>
            <w:noWrap w:val="0"/>
            <w:vAlign w:val="center"/>
          </w:tcPr>
          <w:p w14:paraId="7B88DE24">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p>
        </w:tc>
        <w:tc>
          <w:tcPr>
            <w:tcW w:w="1077" w:type="dxa"/>
            <w:noWrap w:val="0"/>
            <w:vAlign w:val="center"/>
          </w:tcPr>
          <w:p w14:paraId="78FDAEED">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w:t>
            </w:r>
          </w:p>
        </w:tc>
        <w:tc>
          <w:tcPr>
            <w:tcW w:w="1430" w:type="dxa"/>
            <w:noWrap w:val="0"/>
            <w:vAlign w:val="center"/>
          </w:tcPr>
          <w:p w14:paraId="4857E08B">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宋体"/>
                <w:bCs/>
                <w:kern w:val="2"/>
                <w:sz w:val="24"/>
                <w:szCs w:val="24"/>
              </w:rPr>
            </w:pPr>
          </w:p>
        </w:tc>
      </w:tr>
      <w:tr w14:paraId="59817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1" w:hRule="atLeast"/>
          <w:jc w:val="center"/>
        </w:trPr>
        <w:tc>
          <w:tcPr>
            <w:tcW w:w="1207" w:type="dxa"/>
            <w:noWrap w:val="0"/>
            <w:vAlign w:val="center"/>
          </w:tcPr>
          <w:p w14:paraId="52B08E22">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5</w:t>
            </w:r>
          </w:p>
        </w:tc>
        <w:tc>
          <w:tcPr>
            <w:tcW w:w="1503" w:type="dxa"/>
            <w:noWrap w:val="0"/>
            <w:vAlign w:val="center"/>
          </w:tcPr>
          <w:p w14:paraId="728201DD">
            <w:pPr>
              <w:keepNext w:val="0"/>
              <w:keepLines w:val="0"/>
              <w:pageBreakBefore w:val="0"/>
              <w:kinsoku/>
              <w:wordWrap/>
              <w:overflowPunct/>
              <w:topLinePunct w:val="0"/>
              <w:bidi w:val="0"/>
              <w:adjustRightInd/>
              <w:snapToGrid/>
              <w:spacing w:after="0" w:line="320" w:lineRule="exact"/>
              <w:ind w:left="0" w:right="0" w:rightChars="0"/>
              <w:jc w:val="both"/>
              <w:rPr>
                <w:rFonts w:hint="default"/>
                <w:bCs/>
                <w:kern w:val="2"/>
                <w:sz w:val="24"/>
                <w:szCs w:val="24"/>
              </w:rPr>
            </w:pPr>
            <w:r>
              <w:rPr>
                <w:rFonts w:hint="eastAsia"/>
                <w:bCs/>
                <w:kern w:val="2"/>
                <w:sz w:val="24"/>
                <w:szCs w:val="24"/>
              </w:rPr>
              <w:t>工程建设项目招标投标信息</w:t>
            </w:r>
          </w:p>
        </w:tc>
        <w:tc>
          <w:tcPr>
            <w:tcW w:w="1320" w:type="dxa"/>
            <w:noWrap w:val="0"/>
            <w:vAlign w:val="center"/>
          </w:tcPr>
          <w:p w14:paraId="4CE08CB9">
            <w:pPr>
              <w:keepNext w:val="0"/>
              <w:keepLines w:val="0"/>
              <w:pageBreakBefore w:val="0"/>
              <w:kinsoku/>
              <w:wordWrap/>
              <w:overflowPunct/>
              <w:topLinePunct w:val="0"/>
              <w:bidi w:val="0"/>
              <w:adjustRightInd/>
              <w:snapToGrid/>
              <w:spacing w:after="0" w:line="320" w:lineRule="exact"/>
              <w:ind w:left="0" w:right="0" w:rightChars="0"/>
              <w:jc w:val="both"/>
              <w:rPr>
                <w:rFonts w:hint="default"/>
                <w:bCs/>
                <w:kern w:val="2"/>
                <w:sz w:val="24"/>
                <w:szCs w:val="24"/>
              </w:rPr>
            </w:pPr>
            <w:r>
              <w:rPr>
                <w:rFonts w:hint="eastAsia"/>
                <w:bCs/>
                <w:kern w:val="2"/>
                <w:sz w:val="24"/>
                <w:szCs w:val="24"/>
              </w:rPr>
              <w:t>资格预审公告</w:t>
            </w:r>
          </w:p>
        </w:tc>
        <w:tc>
          <w:tcPr>
            <w:tcW w:w="3061" w:type="dxa"/>
            <w:noWrap w:val="0"/>
            <w:vAlign w:val="center"/>
          </w:tcPr>
          <w:p w14:paraId="581BDAEE">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3083" w:type="dxa"/>
            <w:noWrap w:val="0"/>
            <w:vAlign w:val="center"/>
          </w:tcPr>
          <w:p w14:paraId="21115102">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《招标投标法》、《招标投标法实施条例》、《国务院办公厅关于推进公共资源配置领域政府信息公开的意见》（国办发〔2017〕97号）、《招标公告和公示信息发布管理办法》（国家发展改革委2017年第10号令）</w:t>
            </w:r>
          </w:p>
        </w:tc>
        <w:tc>
          <w:tcPr>
            <w:tcW w:w="1674" w:type="dxa"/>
            <w:noWrap w:val="0"/>
            <w:vAlign w:val="center"/>
          </w:tcPr>
          <w:p w14:paraId="3C105DB0">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及时公开</w:t>
            </w:r>
          </w:p>
        </w:tc>
        <w:tc>
          <w:tcPr>
            <w:tcW w:w="1942" w:type="dxa"/>
            <w:noWrap w:val="0"/>
            <w:vAlign w:val="center"/>
          </w:tcPr>
          <w:p w14:paraId="02D85DDE">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招标人或者其委托的招标代理机构</w:t>
            </w:r>
          </w:p>
        </w:tc>
        <w:tc>
          <w:tcPr>
            <w:tcW w:w="3756" w:type="dxa"/>
            <w:noWrap w:val="0"/>
            <w:vAlign w:val="center"/>
          </w:tcPr>
          <w:p w14:paraId="3C942E13">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□政府网站</w:t>
            </w:r>
            <w:r>
              <w:rPr>
                <w:rFonts w:hint="eastAsia"/>
                <w:bCs/>
                <w:kern w:val="2"/>
                <w:sz w:val="24"/>
                <w:szCs w:val="24"/>
                <w:lang w:val="en-US" w:eastAsia="zh-CN"/>
              </w:rPr>
              <w:t xml:space="preserve">    </w:t>
            </w:r>
            <w:r>
              <w:rPr>
                <w:rFonts w:hint="eastAsia"/>
                <w:bCs/>
                <w:kern w:val="2"/>
                <w:sz w:val="24"/>
                <w:szCs w:val="24"/>
              </w:rPr>
              <w:t>□政府公报</w:t>
            </w:r>
          </w:p>
          <w:p w14:paraId="19C15DD6">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□两微一端</w:t>
            </w:r>
            <w:r>
              <w:rPr>
                <w:rFonts w:hint="eastAsia"/>
                <w:bCs/>
                <w:kern w:val="2"/>
                <w:sz w:val="24"/>
                <w:szCs w:val="24"/>
                <w:lang w:val="en-US" w:eastAsia="zh-CN"/>
              </w:rPr>
              <w:t xml:space="preserve">    </w:t>
            </w:r>
            <w:r>
              <w:rPr>
                <w:rFonts w:hint="eastAsia"/>
                <w:bCs/>
                <w:kern w:val="2"/>
                <w:sz w:val="24"/>
                <w:szCs w:val="24"/>
              </w:rPr>
              <w:t>□发布会听证会</w:t>
            </w:r>
          </w:p>
          <w:p w14:paraId="6C089CFA">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□广播电视</w:t>
            </w:r>
            <w:r>
              <w:rPr>
                <w:rFonts w:hint="eastAsia"/>
                <w:bCs/>
                <w:kern w:val="2"/>
                <w:sz w:val="24"/>
                <w:szCs w:val="24"/>
                <w:lang w:val="en-US" w:eastAsia="zh-CN"/>
              </w:rPr>
              <w:t xml:space="preserve">    </w:t>
            </w:r>
            <w:r>
              <w:rPr>
                <w:rFonts w:hint="eastAsia"/>
                <w:bCs/>
                <w:kern w:val="2"/>
                <w:sz w:val="24"/>
                <w:szCs w:val="24"/>
              </w:rPr>
              <w:t>□纸质媒体</w:t>
            </w:r>
          </w:p>
          <w:p w14:paraId="05363CD6">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□公开查阅点</w:t>
            </w:r>
            <w:r>
              <w:rPr>
                <w:rFonts w:hint="eastAsia"/>
                <w:bCs/>
                <w:kern w:val="2"/>
                <w:sz w:val="24"/>
                <w:szCs w:val="24"/>
                <w:lang w:val="en-US" w:eastAsia="zh-CN"/>
              </w:rPr>
              <w:t xml:space="preserve">  </w:t>
            </w:r>
            <w:r>
              <w:rPr>
                <w:rFonts w:hint="eastAsia"/>
                <w:bCs/>
                <w:kern w:val="2"/>
                <w:sz w:val="24"/>
                <w:szCs w:val="24"/>
              </w:rPr>
              <w:t>□政务服务中心</w:t>
            </w:r>
          </w:p>
          <w:p w14:paraId="39921826">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□便民服务站</w:t>
            </w:r>
            <w:r>
              <w:rPr>
                <w:rFonts w:hint="eastAsia"/>
                <w:bCs/>
                <w:kern w:val="2"/>
                <w:sz w:val="24"/>
                <w:szCs w:val="24"/>
                <w:lang w:val="en-US" w:eastAsia="zh-CN"/>
              </w:rPr>
              <w:t xml:space="preserve">  </w:t>
            </w:r>
            <w:r>
              <w:rPr>
                <w:rFonts w:hint="eastAsia"/>
                <w:bCs/>
                <w:kern w:val="2"/>
                <w:sz w:val="24"/>
                <w:szCs w:val="24"/>
              </w:rPr>
              <w:t>□入户/现场</w:t>
            </w:r>
          </w:p>
          <w:p w14:paraId="062BF777">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□社区/企事业单位/村公示栏（电子屏）</w:t>
            </w:r>
          </w:p>
          <w:p w14:paraId="54C46F68">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□精准推送</w:t>
            </w:r>
          </w:p>
          <w:p w14:paraId="0CFBB3C9">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cs="宋体"/>
                <w:bCs/>
                <w:kern w:val="2"/>
                <w:sz w:val="24"/>
                <w:szCs w:val="24"/>
              </w:rPr>
              <w:t>招标投标公共</w:t>
            </w:r>
            <w:r>
              <w:rPr>
                <w:rFonts w:hint="eastAsia"/>
                <w:bCs/>
                <w:kern w:val="2"/>
                <w:sz w:val="24"/>
                <w:szCs w:val="24"/>
              </w:rPr>
              <w:t>服务平台</w:t>
            </w:r>
          </w:p>
          <w:p w14:paraId="017CD575">
            <w:pPr>
              <w:keepNext w:val="0"/>
              <w:keepLines w:val="0"/>
              <w:pageBreakBefore w:val="0"/>
              <w:kinsoku/>
              <w:wordWrap/>
              <w:overflowPunct/>
              <w:topLinePunct w:val="0"/>
              <w:bidi w:val="0"/>
              <w:adjustRightInd/>
              <w:snapToGrid/>
              <w:spacing w:after="0" w:line="320" w:lineRule="exact"/>
              <w:ind w:left="0" w:right="0" w:rightChars="0"/>
              <w:rPr>
                <w:rFonts w:hint="default" w:cs="宋体"/>
                <w:bCs/>
                <w:kern w:val="2"/>
                <w:sz w:val="24"/>
                <w:szCs w:val="24"/>
              </w:rPr>
            </w:pPr>
            <w:r>
              <w:rPr>
                <w:rFonts w:hint="eastAsia" w:ascii="方正仿宋_GBK" w:hAnsi="方正仿宋_GBK" w:cs="方正仿宋_GBK"/>
                <w:bCs/>
                <w:kern w:val="2"/>
                <w:sz w:val="24"/>
                <w:szCs w:val="24"/>
              </w:rPr>
              <w:t>■</w:t>
            </w:r>
            <w:r>
              <w:rPr>
                <w:rFonts w:hint="eastAsia" w:cs="宋体"/>
                <w:bCs/>
                <w:kern w:val="2"/>
                <w:sz w:val="24"/>
                <w:szCs w:val="24"/>
              </w:rPr>
              <w:t>公共资源交易平台</w:t>
            </w:r>
          </w:p>
          <w:p w14:paraId="6B557A52">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bCs/>
                <w:kern w:val="2"/>
                <w:sz w:val="24"/>
                <w:szCs w:val="24"/>
              </w:rPr>
              <w:t>电子招投标交易平台</w:t>
            </w:r>
          </w:p>
          <w:p w14:paraId="1EE05BBD">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cs="宋体"/>
                <w:bCs/>
                <w:kern w:val="2"/>
                <w:sz w:val="24"/>
                <w:szCs w:val="24"/>
              </w:rPr>
              <w:t>交易监督网</w:t>
            </w:r>
          </w:p>
        </w:tc>
        <w:tc>
          <w:tcPr>
            <w:tcW w:w="1013" w:type="dxa"/>
            <w:noWrap w:val="0"/>
            <w:vAlign w:val="center"/>
          </w:tcPr>
          <w:p w14:paraId="580E5AF8">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w:t>
            </w:r>
          </w:p>
        </w:tc>
        <w:tc>
          <w:tcPr>
            <w:tcW w:w="1274" w:type="dxa"/>
            <w:noWrap w:val="0"/>
            <w:vAlign w:val="center"/>
          </w:tcPr>
          <w:p w14:paraId="70DEEE68">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p>
        </w:tc>
        <w:tc>
          <w:tcPr>
            <w:tcW w:w="1077" w:type="dxa"/>
            <w:noWrap w:val="0"/>
            <w:vAlign w:val="center"/>
          </w:tcPr>
          <w:p w14:paraId="28543251">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w:t>
            </w:r>
          </w:p>
        </w:tc>
        <w:tc>
          <w:tcPr>
            <w:tcW w:w="1430" w:type="dxa"/>
            <w:noWrap w:val="0"/>
            <w:vAlign w:val="center"/>
          </w:tcPr>
          <w:p w14:paraId="74BF8C11">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宋体"/>
                <w:bCs/>
                <w:kern w:val="2"/>
                <w:sz w:val="24"/>
                <w:szCs w:val="24"/>
              </w:rPr>
            </w:pPr>
          </w:p>
        </w:tc>
      </w:tr>
      <w:tr w14:paraId="672E3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5" w:hRule="atLeast"/>
          <w:jc w:val="center"/>
        </w:trPr>
        <w:tc>
          <w:tcPr>
            <w:tcW w:w="1207" w:type="dxa"/>
            <w:noWrap w:val="0"/>
            <w:vAlign w:val="center"/>
          </w:tcPr>
          <w:p w14:paraId="2A98560D">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6</w:t>
            </w:r>
          </w:p>
        </w:tc>
        <w:tc>
          <w:tcPr>
            <w:tcW w:w="1503" w:type="dxa"/>
            <w:noWrap w:val="0"/>
            <w:vAlign w:val="center"/>
          </w:tcPr>
          <w:p w14:paraId="311B408B">
            <w:pPr>
              <w:keepNext w:val="0"/>
              <w:keepLines w:val="0"/>
              <w:pageBreakBefore w:val="0"/>
              <w:kinsoku/>
              <w:wordWrap/>
              <w:overflowPunct/>
              <w:topLinePunct w:val="0"/>
              <w:bidi w:val="0"/>
              <w:adjustRightInd/>
              <w:snapToGrid/>
              <w:spacing w:after="0" w:line="320" w:lineRule="exact"/>
              <w:ind w:left="0" w:right="0" w:rightChars="0"/>
              <w:jc w:val="both"/>
              <w:rPr>
                <w:rFonts w:hint="default"/>
                <w:bCs/>
                <w:kern w:val="2"/>
                <w:sz w:val="24"/>
                <w:szCs w:val="24"/>
              </w:rPr>
            </w:pPr>
            <w:r>
              <w:rPr>
                <w:rFonts w:hint="eastAsia"/>
                <w:bCs/>
                <w:kern w:val="2"/>
                <w:sz w:val="24"/>
                <w:szCs w:val="24"/>
              </w:rPr>
              <w:t>工程建设项目招标投标信息</w:t>
            </w:r>
          </w:p>
        </w:tc>
        <w:tc>
          <w:tcPr>
            <w:tcW w:w="1320" w:type="dxa"/>
            <w:noWrap w:val="0"/>
            <w:vAlign w:val="center"/>
          </w:tcPr>
          <w:p w14:paraId="39DC4E0E">
            <w:pPr>
              <w:keepNext w:val="0"/>
              <w:keepLines w:val="0"/>
              <w:pageBreakBefore w:val="0"/>
              <w:kinsoku/>
              <w:wordWrap/>
              <w:overflowPunct/>
              <w:topLinePunct w:val="0"/>
              <w:bidi w:val="0"/>
              <w:adjustRightInd/>
              <w:snapToGrid/>
              <w:spacing w:after="0" w:line="320" w:lineRule="exact"/>
              <w:ind w:left="0" w:right="0" w:rightChars="0"/>
              <w:jc w:val="both"/>
              <w:rPr>
                <w:rFonts w:hint="default"/>
                <w:bCs/>
                <w:kern w:val="2"/>
                <w:sz w:val="24"/>
                <w:szCs w:val="24"/>
              </w:rPr>
            </w:pPr>
            <w:r>
              <w:rPr>
                <w:rFonts w:hint="eastAsia"/>
                <w:bCs/>
                <w:kern w:val="2"/>
                <w:sz w:val="24"/>
                <w:szCs w:val="24"/>
              </w:rPr>
              <w:t>招标公告</w:t>
            </w:r>
          </w:p>
        </w:tc>
        <w:tc>
          <w:tcPr>
            <w:tcW w:w="3061" w:type="dxa"/>
            <w:noWrap w:val="0"/>
            <w:vAlign w:val="center"/>
          </w:tcPr>
          <w:p w14:paraId="688AB2DC">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3083" w:type="dxa"/>
            <w:noWrap w:val="0"/>
            <w:vAlign w:val="center"/>
          </w:tcPr>
          <w:p w14:paraId="01FB0438">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招标投标法》、《招标投标法实施条例》、《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1674" w:type="dxa"/>
            <w:noWrap w:val="0"/>
            <w:vAlign w:val="center"/>
          </w:tcPr>
          <w:p w14:paraId="141D857C">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及时公开</w:t>
            </w:r>
          </w:p>
        </w:tc>
        <w:tc>
          <w:tcPr>
            <w:tcW w:w="1942" w:type="dxa"/>
            <w:noWrap w:val="0"/>
            <w:vAlign w:val="center"/>
          </w:tcPr>
          <w:p w14:paraId="581C7AF3">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招标人或者其委托的招标代理机构</w:t>
            </w:r>
          </w:p>
        </w:tc>
        <w:tc>
          <w:tcPr>
            <w:tcW w:w="3756" w:type="dxa"/>
            <w:noWrap w:val="0"/>
            <w:vAlign w:val="center"/>
          </w:tcPr>
          <w:p w14:paraId="66C7ED6F">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□政府网站</w:t>
            </w:r>
            <w:r>
              <w:rPr>
                <w:rFonts w:hint="eastAsia"/>
                <w:bCs/>
                <w:kern w:val="2"/>
                <w:sz w:val="24"/>
                <w:szCs w:val="24"/>
                <w:lang w:val="en-US" w:eastAsia="zh-CN"/>
              </w:rPr>
              <w:t xml:space="preserve">    </w:t>
            </w:r>
            <w:r>
              <w:rPr>
                <w:rFonts w:hint="eastAsia"/>
                <w:bCs/>
                <w:kern w:val="2"/>
                <w:sz w:val="24"/>
                <w:szCs w:val="24"/>
              </w:rPr>
              <w:t>□政府公报</w:t>
            </w:r>
          </w:p>
          <w:p w14:paraId="5048B052">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□两微一端</w:t>
            </w:r>
            <w:r>
              <w:rPr>
                <w:rFonts w:hint="eastAsia"/>
                <w:bCs/>
                <w:kern w:val="2"/>
                <w:sz w:val="24"/>
                <w:szCs w:val="24"/>
                <w:lang w:val="en-US" w:eastAsia="zh-CN"/>
              </w:rPr>
              <w:t xml:space="preserve">    </w:t>
            </w:r>
            <w:r>
              <w:rPr>
                <w:rFonts w:hint="eastAsia"/>
                <w:bCs/>
                <w:kern w:val="2"/>
                <w:sz w:val="24"/>
                <w:szCs w:val="24"/>
              </w:rPr>
              <w:sym w:font="Wingdings 2" w:char="00A3"/>
            </w:r>
            <w:r>
              <w:rPr>
                <w:rFonts w:hint="eastAsia"/>
                <w:bCs/>
                <w:kern w:val="2"/>
                <w:sz w:val="24"/>
                <w:szCs w:val="24"/>
              </w:rPr>
              <w:t>发布会听证会</w:t>
            </w:r>
          </w:p>
          <w:p w14:paraId="634D6879">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□广播电视</w:t>
            </w:r>
            <w:r>
              <w:rPr>
                <w:rFonts w:hint="eastAsia"/>
                <w:bCs/>
                <w:kern w:val="2"/>
                <w:sz w:val="24"/>
                <w:szCs w:val="24"/>
                <w:lang w:val="en-US" w:eastAsia="zh-CN"/>
              </w:rPr>
              <w:t xml:space="preserve">    </w:t>
            </w:r>
            <w:r>
              <w:rPr>
                <w:rFonts w:hint="eastAsia"/>
                <w:bCs/>
                <w:kern w:val="2"/>
                <w:sz w:val="24"/>
                <w:szCs w:val="24"/>
              </w:rPr>
              <w:t>□纸质媒体</w:t>
            </w:r>
          </w:p>
          <w:p w14:paraId="3C4EA113">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□公开查阅点</w:t>
            </w:r>
            <w:r>
              <w:rPr>
                <w:rFonts w:hint="eastAsia"/>
                <w:bCs/>
                <w:kern w:val="2"/>
                <w:sz w:val="24"/>
                <w:szCs w:val="24"/>
                <w:lang w:val="en-US" w:eastAsia="zh-CN"/>
              </w:rPr>
              <w:t xml:space="preserve">  </w:t>
            </w:r>
            <w:r>
              <w:rPr>
                <w:rFonts w:hint="eastAsia"/>
                <w:bCs/>
                <w:kern w:val="2"/>
                <w:sz w:val="24"/>
                <w:szCs w:val="24"/>
              </w:rPr>
              <w:t>□政务服务中心</w:t>
            </w:r>
          </w:p>
          <w:p w14:paraId="270AD2A4">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□便民服务站</w:t>
            </w:r>
            <w:r>
              <w:rPr>
                <w:rFonts w:hint="eastAsia"/>
                <w:bCs/>
                <w:kern w:val="2"/>
                <w:sz w:val="24"/>
                <w:szCs w:val="24"/>
                <w:lang w:val="en-US" w:eastAsia="zh-CN"/>
              </w:rPr>
              <w:t xml:space="preserve">  </w:t>
            </w:r>
            <w:r>
              <w:rPr>
                <w:rFonts w:hint="eastAsia"/>
                <w:bCs/>
                <w:kern w:val="2"/>
                <w:sz w:val="24"/>
                <w:szCs w:val="24"/>
              </w:rPr>
              <w:t>□入户/现场</w:t>
            </w:r>
          </w:p>
          <w:p w14:paraId="37902B27">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□社区/企事业单位/村公示栏（电子屏）</w:t>
            </w:r>
          </w:p>
          <w:p w14:paraId="4AD1D5D8">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□精准推送</w:t>
            </w:r>
          </w:p>
          <w:p w14:paraId="6FA40EC8">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cs="宋体"/>
                <w:bCs/>
                <w:kern w:val="2"/>
                <w:sz w:val="24"/>
                <w:szCs w:val="24"/>
              </w:rPr>
              <w:t>招标投标公共服务平台</w:t>
            </w:r>
          </w:p>
          <w:p w14:paraId="3FEC04C9">
            <w:pPr>
              <w:keepNext w:val="0"/>
              <w:keepLines w:val="0"/>
              <w:pageBreakBefore w:val="0"/>
              <w:kinsoku/>
              <w:wordWrap/>
              <w:overflowPunct/>
              <w:topLinePunct w:val="0"/>
              <w:bidi w:val="0"/>
              <w:adjustRightInd/>
              <w:snapToGrid/>
              <w:spacing w:after="0" w:line="320" w:lineRule="exact"/>
              <w:ind w:left="0" w:right="0" w:rightChars="0"/>
              <w:rPr>
                <w:rFonts w:hint="default" w:cs="宋体"/>
                <w:bCs/>
                <w:kern w:val="2"/>
                <w:sz w:val="24"/>
                <w:szCs w:val="24"/>
              </w:rPr>
            </w:pPr>
            <w:r>
              <w:rPr>
                <w:rFonts w:hint="eastAsia" w:ascii="方正仿宋_GBK" w:hAnsi="方正仿宋_GBK" w:cs="方正仿宋_GBK"/>
                <w:bCs/>
                <w:kern w:val="2"/>
                <w:sz w:val="24"/>
                <w:szCs w:val="24"/>
              </w:rPr>
              <w:t>■</w:t>
            </w:r>
            <w:r>
              <w:rPr>
                <w:rFonts w:hint="eastAsia" w:cs="宋体"/>
                <w:bCs/>
                <w:kern w:val="2"/>
                <w:sz w:val="24"/>
                <w:szCs w:val="24"/>
              </w:rPr>
              <w:t>公共资源交易平台</w:t>
            </w:r>
          </w:p>
          <w:p w14:paraId="37E0471B">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bCs/>
                <w:kern w:val="2"/>
                <w:sz w:val="24"/>
                <w:szCs w:val="24"/>
              </w:rPr>
              <w:t>电子招投标交易平台</w:t>
            </w:r>
          </w:p>
          <w:p w14:paraId="181478FE">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cs="宋体"/>
                <w:bCs/>
                <w:kern w:val="2"/>
                <w:sz w:val="24"/>
                <w:szCs w:val="24"/>
              </w:rPr>
              <w:t>交易监督网</w:t>
            </w:r>
          </w:p>
        </w:tc>
        <w:tc>
          <w:tcPr>
            <w:tcW w:w="1013" w:type="dxa"/>
            <w:noWrap w:val="0"/>
            <w:vAlign w:val="center"/>
          </w:tcPr>
          <w:p w14:paraId="60F56249">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w:t>
            </w:r>
          </w:p>
        </w:tc>
        <w:tc>
          <w:tcPr>
            <w:tcW w:w="1274" w:type="dxa"/>
            <w:noWrap w:val="0"/>
            <w:vAlign w:val="center"/>
          </w:tcPr>
          <w:p w14:paraId="646CF483">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p>
        </w:tc>
        <w:tc>
          <w:tcPr>
            <w:tcW w:w="1077" w:type="dxa"/>
            <w:noWrap w:val="0"/>
            <w:vAlign w:val="center"/>
          </w:tcPr>
          <w:p w14:paraId="66324905">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w:t>
            </w:r>
          </w:p>
        </w:tc>
        <w:tc>
          <w:tcPr>
            <w:tcW w:w="1430" w:type="dxa"/>
            <w:noWrap w:val="0"/>
            <w:vAlign w:val="center"/>
          </w:tcPr>
          <w:p w14:paraId="214027DA">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宋体"/>
                <w:bCs/>
                <w:kern w:val="2"/>
                <w:sz w:val="24"/>
                <w:szCs w:val="24"/>
              </w:rPr>
            </w:pPr>
          </w:p>
        </w:tc>
      </w:tr>
      <w:tr w14:paraId="7323B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9" w:hRule="atLeast"/>
          <w:jc w:val="center"/>
        </w:trPr>
        <w:tc>
          <w:tcPr>
            <w:tcW w:w="1207" w:type="dxa"/>
            <w:noWrap w:val="0"/>
            <w:vAlign w:val="center"/>
          </w:tcPr>
          <w:p w14:paraId="5BDD1D7E">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7</w:t>
            </w:r>
          </w:p>
        </w:tc>
        <w:tc>
          <w:tcPr>
            <w:tcW w:w="1503" w:type="dxa"/>
            <w:noWrap w:val="0"/>
            <w:vAlign w:val="center"/>
          </w:tcPr>
          <w:p w14:paraId="012EFE03">
            <w:pPr>
              <w:keepNext w:val="0"/>
              <w:keepLines w:val="0"/>
              <w:pageBreakBefore w:val="0"/>
              <w:kinsoku/>
              <w:wordWrap/>
              <w:overflowPunct/>
              <w:topLinePunct w:val="0"/>
              <w:bidi w:val="0"/>
              <w:adjustRightInd/>
              <w:snapToGrid/>
              <w:spacing w:after="0" w:line="320" w:lineRule="exact"/>
              <w:ind w:left="0" w:right="0" w:rightChars="0"/>
              <w:jc w:val="both"/>
              <w:rPr>
                <w:rFonts w:hint="default"/>
                <w:bCs/>
                <w:kern w:val="2"/>
                <w:sz w:val="24"/>
                <w:szCs w:val="24"/>
              </w:rPr>
            </w:pPr>
            <w:r>
              <w:rPr>
                <w:rFonts w:hint="eastAsia"/>
                <w:bCs/>
                <w:kern w:val="2"/>
                <w:sz w:val="24"/>
                <w:szCs w:val="24"/>
              </w:rPr>
              <w:t>工程建设项目招标投标信息</w:t>
            </w:r>
          </w:p>
        </w:tc>
        <w:tc>
          <w:tcPr>
            <w:tcW w:w="1320" w:type="dxa"/>
            <w:noWrap w:val="0"/>
            <w:vAlign w:val="center"/>
          </w:tcPr>
          <w:p w14:paraId="79B3B5C1">
            <w:pPr>
              <w:keepNext w:val="0"/>
              <w:keepLines w:val="0"/>
              <w:pageBreakBefore w:val="0"/>
              <w:kinsoku/>
              <w:wordWrap/>
              <w:overflowPunct/>
              <w:topLinePunct w:val="0"/>
              <w:bidi w:val="0"/>
              <w:adjustRightInd/>
              <w:snapToGrid/>
              <w:spacing w:after="0" w:line="320" w:lineRule="exact"/>
              <w:ind w:left="0" w:right="0" w:rightChars="0"/>
              <w:jc w:val="both"/>
              <w:rPr>
                <w:rFonts w:hint="default"/>
                <w:bCs/>
                <w:kern w:val="2"/>
                <w:sz w:val="24"/>
                <w:szCs w:val="24"/>
              </w:rPr>
            </w:pPr>
            <w:r>
              <w:rPr>
                <w:rFonts w:hint="eastAsia"/>
                <w:bCs/>
                <w:kern w:val="2"/>
                <w:sz w:val="24"/>
                <w:szCs w:val="24"/>
              </w:rPr>
              <w:t>招标公告、招标文件、资格预审文件澄清或修改</w:t>
            </w:r>
          </w:p>
        </w:tc>
        <w:tc>
          <w:tcPr>
            <w:tcW w:w="3061" w:type="dxa"/>
            <w:noWrap w:val="0"/>
            <w:vAlign w:val="center"/>
          </w:tcPr>
          <w:p w14:paraId="6A02EE77">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项目名称；标段名称；澄清或修改事 项；招标人及其招标代理机构的名称、地址、联系人及联系方式。</w:t>
            </w:r>
          </w:p>
        </w:tc>
        <w:tc>
          <w:tcPr>
            <w:tcW w:w="3083" w:type="dxa"/>
            <w:noWrap w:val="0"/>
            <w:vAlign w:val="center"/>
          </w:tcPr>
          <w:p w14:paraId="2EDFA9DD">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《招标投标法》、《招标投标法实施条例》、《电子招标投标办法》（国家发展改革委等八部委2013年第20号令）</w:t>
            </w:r>
          </w:p>
        </w:tc>
        <w:tc>
          <w:tcPr>
            <w:tcW w:w="1674" w:type="dxa"/>
            <w:noWrap w:val="0"/>
            <w:vAlign w:val="center"/>
          </w:tcPr>
          <w:p w14:paraId="0D6A1FFB">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澄清或者修改的内容可能影响资格预审申请文件或者投标文件编制的，在提交资格预审申请文件截止时间至少3日前，或者投标截止时间至少15日前</w:t>
            </w:r>
          </w:p>
        </w:tc>
        <w:tc>
          <w:tcPr>
            <w:tcW w:w="1942" w:type="dxa"/>
            <w:noWrap w:val="0"/>
            <w:vAlign w:val="center"/>
          </w:tcPr>
          <w:p w14:paraId="67061C11">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招标人或者其委托的招标代理机构</w:t>
            </w:r>
          </w:p>
        </w:tc>
        <w:tc>
          <w:tcPr>
            <w:tcW w:w="3756" w:type="dxa"/>
            <w:noWrap w:val="0"/>
            <w:vAlign w:val="center"/>
          </w:tcPr>
          <w:p w14:paraId="315F3F13">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□政府网站</w:t>
            </w:r>
            <w:r>
              <w:rPr>
                <w:rFonts w:hint="eastAsia"/>
                <w:bCs/>
                <w:kern w:val="2"/>
                <w:sz w:val="24"/>
                <w:szCs w:val="24"/>
                <w:lang w:val="en-US" w:eastAsia="zh-CN"/>
              </w:rPr>
              <w:t xml:space="preserve">    </w:t>
            </w:r>
            <w:r>
              <w:rPr>
                <w:rFonts w:hint="eastAsia"/>
                <w:bCs/>
                <w:kern w:val="2"/>
                <w:sz w:val="24"/>
                <w:szCs w:val="24"/>
              </w:rPr>
              <w:t>□政府公报</w:t>
            </w:r>
          </w:p>
          <w:p w14:paraId="715C4A46">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□两微一端</w:t>
            </w:r>
            <w:r>
              <w:rPr>
                <w:rFonts w:hint="eastAsia"/>
                <w:bCs/>
                <w:kern w:val="2"/>
                <w:sz w:val="24"/>
                <w:szCs w:val="24"/>
                <w:lang w:val="en-US" w:eastAsia="zh-CN"/>
              </w:rPr>
              <w:t xml:space="preserve">    </w:t>
            </w:r>
            <w:r>
              <w:rPr>
                <w:rFonts w:hint="eastAsia"/>
                <w:bCs/>
                <w:kern w:val="2"/>
                <w:sz w:val="24"/>
                <w:szCs w:val="24"/>
              </w:rPr>
              <w:t>□发布会听证会</w:t>
            </w:r>
          </w:p>
          <w:p w14:paraId="2A8B6261">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□广播电视</w:t>
            </w:r>
            <w:r>
              <w:rPr>
                <w:rFonts w:hint="eastAsia"/>
                <w:bCs/>
                <w:kern w:val="2"/>
                <w:sz w:val="24"/>
                <w:szCs w:val="24"/>
                <w:lang w:val="en-US" w:eastAsia="zh-CN"/>
              </w:rPr>
              <w:t xml:space="preserve">    </w:t>
            </w:r>
            <w:r>
              <w:rPr>
                <w:rFonts w:hint="eastAsia"/>
                <w:bCs/>
                <w:kern w:val="2"/>
                <w:sz w:val="24"/>
                <w:szCs w:val="24"/>
              </w:rPr>
              <w:t>□纸质媒体</w:t>
            </w:r>
          </w:p>
          <w:p w14:paraId="76EACF15">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□公开查阅点</w:t>
            </w:r>
            <w:r>
              <w:rPr>
                <w:rFonts w:hint="eastAsia"/>
                <w:bCs/>
                <w:kern w:val="2"/>
                <w:sz w:val="24"/>
                <w:szCs w:val="24"/>
                <w:lang w:val="en-US" w:eastAsia="zh-CN"/>
              </w:rPr>
              <w:t xml:space="preserve">  </w:t>
            </w:r>
            <w:r>
              <w:rPr>
                <w:rFonts w:hint="eastAsia"/>
                <w:bCs/>
                <w:kern w:val="2"/>
                <w:sz w:val="24"/>
                <w:szCs w:val="24"/>
              </w:rPr>
              <w:t>□政务服务中心</w:t>
            </w:r>
          </w:p>
          <w:p w14:paraId="69744410">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□便民服务站</w:t>
            </w:r>
            <w:r>
              <w:rPr>
                <w:rFonts w:hint="eastAsia"/>
                <w:bCs/>
                <w:kern w:val="2"/>
                <w:sz w:val="24"/>
                <w:szCs w:val="24"/>
                <w:lang w:val="en-US" w:eastAsia="zh-CN"/>
              </w:rPr>
              <w:t xml:space="preserve">  </w:t>
            </w:r>
            <w:r>
              <w:rPr>
                <w:rFonts w:hint="eastAsia"/>
                <w:bCs/>
                <w:kern w:val="2"/>
                <w:sz w:val="24"/>
                <w:szCs w:val="24"/>
              </w:rPr>
              <w:t>□入户/现场</w:t>
            </w:r>
          </w:p>
          <w:p w14:paraId="2E845FE6">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□社区/企事业单位/村公示栏（电子屏）</w:t>
            </w:r>
          </w:p>
          <w:p w14:paraId="4BBFFA2F">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□精准推送</w:t>
            </w:r>
          </w:p>
          <w:p w14:paraId="16444D3D">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bCs/>
                <w:kern w:val="2"/>
                <w:sz w:val="24"/>
                <w:szCs w:val="24"/>
              </w:rPr>
              <w:t>招标投标公共服务平台</w:t>
            </w:r>
          </w:p>
          <w:p w14:paraId="71B5D64E">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bCs/>
                <w:kern w:val="2"/>
                <w:sz w:val="24"/>
                <w:szCs w:val="24"/>
              </w:rPr>
              <w:t xml:space="preserve">公共资源交易平台 </w:t>
            </w:r>
          </w:p>
          <w:p w14:paraId="395EA0E1">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bCs/>
                <w:kern w:val="2"/>
                <w:sz w:val="24"/>
                <w:szCs w:val="24"/>
              </w:rPr>
              <w:t>电子招投标交易平台</w:t>
            </w:r>
          </w:p>
          <w:p w14:paraId="3409A363">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cs="宋体"/>
                <w:bCs/>
                <w:kern w:val="2"/>
                <w:sz w:val="24"/>
                <w:szCs w:val="24"/>
              </w:rPr>
              <w:t>交易监督网</w:t>
            </w:r>
          </w:p>
        </w:tc>
        <w:tc>
          <w:tcPr>
            <w:tcW w:w="1013" w:type="dxa"/>
            <w:noWrap w:val="0"/>
            <w:vAlign w:val="center"/>
          </w:tcPr>
          <w:p w14:paraId="03D2F40A">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w:t>
            </w:r>
          </w:p>
        </w:tc>
        <w:tc>
          <w:tcPr>
            <w:tcW w:w="1274" w:type="dxa"/>
            <w:noWrap w:val="0"/>
            <w:vAlign w:val="center"/>
          </w:tcPr>
          <w:p w14:paraId="18C109D2">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p>
        </w:tc>
        <w:tc>
          <w:tcPr>
            <w:tcW w:w="1077" w:type="dxa"/>
            <w:noWrap w:val="0"/>
            <w:vAlign w:val="center"/>
          </w:tcPr>
          <w:p w14:paraId="415BF96E">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w:t>
            </w:r>
          </w:p>
        </w:tc>
        <w:tc>
          <w:tcPr>
            <w:tcW w:w="1430" w:type="dxa"/>
            <w:noWrap w:val="0"/>
            <w:vAlign w:val="center"/>
          </w:tcPr>
          <w:p w14:paraId="01F14108">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宋体"/>
                <w:bCs/>
                <w:kern w:val="2"/>
                <w:sz w:val="24"/>
                <w:szCs w:val="24"/>
              </w:rPr>
            </w:pPr>
          </w:p>
        </w:tc>
      </w:tr>
      <w:tr w14:paraId="14AE3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7" w:hRule="atLeast"/>
          <w:jc w:val="center"/>
        </w:trPr>
        <w:tc>
          <w:tcPr>
            <w:tcW w:w="1207" w:type="dxa"/>
            <w:noWrap w:val="0"/>
            <w:vAlign w:val="center"/>
          </w:tcPr>
          <w:p w14:paraId="0672F2DF">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8</w:t>
            </w:r>
          </w:p>
        </w:tc>
        <w:tc>
          <w:tcPr>
            <w:tcW w:w="1503" w:type="dxa"/>
            <w:noWrap w:val="0"/>
            <w:vAlign w:val="center"/>
          </w:tcPr>
          <w:p w14:paraId="30FD116B">
            <w:pPr>
              <w:keepNext w:val="0"/>
              <w:keepLines w:val="0"/>
              <w:pageBreakBefore w:val="0"/>
              <w:kinsoku/>
              <w:wordWrap/>
              <w:overflowPunct/>
              <w:topLinePunct w:val="0"/>
              <w:bidi w:val="0"/>
              <w:adjustRightInd/>
              <w:snapToGrid/>
              <w:spacing w:after="0" w:line="320" w:lineRule="exact"/>
              <w:ind w:left="0" w:right="0" w:rightChars="0"/>
              <w:jc w:val="both"/>
              <w:rPr>
                <w:rFonts w:hint="default"/>
                <w:bCs/>
                <w:kern w:val="2"/>
                <w:sz w:val="24"/>
                <w:szCs w:val="24"/>
              </w:rPr>
            </w:pPr>
            <w:r>
              <w:rPr>
                <w:rFonts w:hint="eastAsia"/>
                <w:bCs/>
                <w:kern w:val="2"/>
                <w:sz w:val="24"/>
                <w:szCs w:val="24"/>
              </w:rPr>
              <w:t>工程建设项目招标投标信息</w:t>
            </w:r>
          </w:p>
        </w:tc>
        <w:tc>
          <w:tcPr>
            <w:tcW w:w="1320" w:type="dxa"/>
            <w:noWrap w:val="0"/>
            <w:vAlign w:val="center"/>
          </w:tcPr>
          <w:p w14:paraId="6BD2F9C8">
            <w:pPr>
              <w:keepNext w:val="0"/>
              <w:keepLines w:val="0"/>
              <w:pageBreakBefore w:val="0"/>
              <w:kinsoku/>
              <w:wordWrap/>
              <w:overflowPunct/>
              <w:topLinePunct w:val="0"/>
              <w:bidi w:val="0"/>
              <w:adjustRightInd/>
              <w:snapToGrid/>
              <w:spacing w:after="0" w:line="320" w:lineRule="exact"/>
              <w:ind w:left="0" w:right="0" w:rightChars="0"/>
              <w:jc w:val="both"/>
              <w:rPr>
                <w:rFonts w:hint="default"/>
                <w:bCs/>
                <w:kern w:val="2"/>
                <w:sz w:val="24"/>
                <w:szCs w:val="24"/>
              </w:rPr>
            </w:pPr>
            <w:r>
              <w:rPr>
                <w:rFonts w:hint="eastAsia"/>
                <w:bCs/>
                <w:kern w:val="2"/>
                <w:sz w:val="24"/>
                <w:szCs w:val="24"/>
              </w:rPr>
              <w:t>中标候选人公示</w:t>
            </w:r>
          </w:p>
        </w:tc>
        <w:tc>
          <w:tcPr>
            <w:tcW w:w="3061" w:type="dxa"/>
            <w:noWrap w:val="0"/>
            <w:vAlign w:val="center"/>
          </w:tcPr>
          <w:p w14:paraId="02A84D31">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开标记录，中标候选人排序、名称、投标报价、质量、工期（交货期），以及评标情况；中标候选人按照招标文件要求承诺的项目负责人姓名及其相关证书名称和编号；中标候选人响应招标文件要求的资格能力条件；提出异议的渠道和方式；招标文件规定公示的其他内容。</w:t>
            </w:r>
          </w:p>
        </w:tc>
        <w:tc>
          <w:tcPr>
            <w:tcW w:w="3083" w:type="dxa"/>
            <w:noWrap w:val="0"/>
            <w:vAlign w:val="center"/>
          </w:tcPr>
          <w:p w14:paraId="0718C272">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招标投标法》、《招标投标法实施条例》、《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1674" w:type="dxa"/>
            <w:noWrap w:val="0"/>
            <w:vAlign w:val="center"/>
          </w:tcPr>
          <w:p w14:paraId="2C0D3616">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依法必须进行招标的项目，招标人应当自收到评标报告之日起3日内公示中标候选人，公示期不得少于3日</w:t>
            </w:r>
          </w:p>
        </w:tc>
        <w:tc>
          <w:tcPr>
            <w:tcW w:w="1942" w:type="dxa"/>
            <w:noWrap w:val="0"/>
            <w:vAlign w:val="center"/>
          </w:tcPr>
          <w:p w14:paraId="3365B026">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招标人或者其委托的招标代理机构</w:t>
            </w:r>
          </w:p>
        </w:tc>
        <w:tc>
          <w:tcPr>
            <w:tcW w:w="3756" w:type="dxa"/>
            <w:noWrap w:val="0"/>
            <w:vAlign w:val="center"/>
          </w:tcPr>
          <w:p w14:paraId="217676A1">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□政府网站</w:t>
            </w:r>
            <w:r>
              <w:rPr>
                <w:rFonts w:hint="eastAsia"/>
                <w:bCs/>
                <w:kern w:val="2"/>
                <w:sz w:val="24"/>
                <w:szCs w:val="24"/>
                <w:lang w:val="en-US" w:eastAsia="zh-CN"/>
              </w:rPr>
              <w:t xml:space="preserve">    </w:t>
            </w:r>
            <w:r>
              <w:rPr>
                <w:rFonts w:hint="eastAsia"/>
                <w:bCs/>
                <w:kern w:val="2"/>
                <w:sz w:val="24"/>
                <w:szCs w:val="24"/>
              </w:rPr>
              <w:t>□政府公报</w:t>
            </w:r>
          </w:p>
          <w:p w14:paraId="0CA45F0F">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□两微一端</w:t>
            </w:r>
            <w:r>
              <w:rPr>
                <w:rFonts w:hint="eastAsia"/>
                <w:bCs/>
                <w:kern w:val="2"/>
                <w:sz w:val="24"/>
                <w:szCs w:val="24"/>
                <w:lang w:val="en-US" w:eastAsia="zh-CN"/>
              </w:rPr>
              <w:t xml:space="preserve">    </w:t>
            </w:r>
            <w:r>
              <w:rPr>
                <w:rFonts w:hint="eastAsia"/>
                <w:bCs/>
                <w:kern w:val="2"/>
                <w:sz w:val="24"/>
                <w:szCs w:val="24"/>
              </w:rPr>
              <w:t>□发布会听证会</w:t>
            </w:r>
          </w:p>
          <w:p w14:paraId="47A73C3C">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□广播电视</w:t>
            </w:r>
            <w:r>
              <w:rPr>
                <w:rFonts w:hint="eastAsia"/>
                <w:bCs/>
                <w:kern w:val="2"/>
                <w:sz w:val="24"/>
                <w:szCs w:val="24"/>
                <w:lang w:val="en-US" w:eastAsia="zh-CN"/>
              </w:rPr>
              <w:t xml:space="preserve">    </w:t>
            </w:r>
            <w:r>
              <w:rPr>
                <w:rFonts w:hint="eastAsia"/>
                <w:bCs/>
                <w:kern w:val="2"/>
                <w:sz w:val="24"/>
                <w:szCs w:val="24"/>
              </w:rPr>
              <w:t>□纸质媒体</w:t>
            </w:r>
          </w:p>
          <w:p w14:paraId="4E3D7146">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□公开查阅点</w:t>
            </w:r>
            <w:r>
              <w:rPr>
                <w:rFonts w:hint="eastAsia"/>
                <w:bCs/>
                <w:kern w:val="2"/>
                <w:sz w:val="24"/>
                <w:szCs w:val="24"/>
                <w:lang w:val="en-US" w:eastAsia="zh-CN"/>
              </w:rPr>
              <w:t xml:space="preserve">  </w:t>
            </w:r>
            <w:r>
              <w:rPr>
                <w:rFonts w:hint="eastAsia"/>
                <w:bCs/>
                <w:kern w:val="2"/>
                <w:sz w:val="24"/>
                <w:szCs w:val="24"/>
              </w:rPr>
              <w:t>□政务服务中心</w:t>
            </w:r>
          </w:p>
          <w:p w14:paraId="69A2023E">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□便民服务站</w:t>
            </w:r>
            <w:r>
              <w:rPr>
                <w:rFonts w:hint="eastAsia"/>
                <w:bCs/>
                <w:kern w:val="2"/>
                <w:sz w:val="24"/>
                <w:szCs w:val="24"/>
                <w:lang w:val="en-US" w:eastAsia="zh-CN"/>
              </w:rPr>
              <w:t xml:space="preserve">  </w:t>
            </w:r>
            <w:r>
              <w:rPr>
                <w:rFonts w:hint="eastAsia"/>
                <w:bCs/>
                <w:kern w:val="2"/>
                <w:sz w:val="24"/>
                <w:szCs w:val="24"/>
              </w:rPr>
              <w:t>□入户/现场</w:t>
            </w:r>
          </w:p>
          <w:p w14:paraId="1B8CAE64">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□社区/企事业单位/村公示栏（电子屏）</w:t>
            </w:r>
          </w:p>
          <w:p w14:paraId="3681677E">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□精准推送</w:t>
            </w:r>
          </w:p>
          <w:p w14:paraId="17BC0286">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bCs/>
                <w:kern w:val="2"/>
                <w:sz w:val="24"/>
                <w:szCs w:val="24"/>
              </w:rPr>
              <w:t>招标投标公共服务平台</w:t>
            </w:r>
          </w:p>
          <w:p w14:paraId="6BFE2BC1">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bCs/>
                <w:kern w:val="2"/>
                <w:sz w:val="24"/>
                <w:szCs w:val="24"/>
              </w:rPr>
              <w:t>公共资源交易平台</w:t>
            </w:r>
          </w:p>
          <w:p w14:paraId="4895965A">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bCs/>
                <w:kern w:val="2"/>
                <w:sz w:val="24"/>
                <w:szCs w:val="24"/>
              </w:rPr>
              <w:t>电子招投标交易平台</w:t>
            </w:r>
          </w:p>
          <w:p w14:paraId="7341AACA">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cs="宋体"/>
                <w:bCs/>
                <w:kern w:val="2"/>
                <w:sz w:val="24"/>
                <w:szCs w:val="24"/>
              </w:rPr>
              <w:t>交易监督网</w:t>
            </w:r>
          </w:p>
        </w:tc>
        <w:tc>
          <w:tcPr>
            <w:tcW w:w="1013" w:type="dxa"/>
            <w:noWrap w:val="0"/>
            <w:vAlign w:val="center"/>
          </w:tcPr>
          <w:p w14:paraId="2295D295">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w:t>
            </w:r>
          </w:p>
        </w:tc>
        <w:tc>
          <w:tcPr>
            <w:tcW w:w="1274" w:type="dxa"/>
            <w:noWrap w:val="0"/>
            <w:vAlign w:val="center"/>
          </w:tcPr>
          <w:p w14:paraId="14209A26">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p>
        </w:tc>
        <w:tc>
          <w:tcPr>
            <w:tcW w:w="1077" w:type="dxa"/>
            <w:noWrap w:val="0"/>
            <w:vAlign w:val="center"/>
          </w:tcPr>
          <w:p w14:paraId="6A2DD075">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w:t>
            </w:r>
          </w:p>
        </w:tc>
        <w:tc>
          <w:tcPr>
            <w:tcW w:w="1430" w:type="dxa"/>
            <w:noWrap w:val="0"/>
            <w:vAlign w:val="center"/>
          </w:tcPr>
          <w:p w14:paraId="2CAB9C91">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宋体"/>
                <w:bCs/>
                <w:kern w:val="2"/>
                <w:sz w:val="24"/>
                <w:szCs w:val="24"/>
              </w:rPr>
            </w:pPr>
          </w:p>
        </w:tc>
      </w:tr>
      <w:tr w14:paraId="1A763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1" w:hRule="atLeast"/>
          <w:jc w:val="center"/>
        </w:trPr>
        <w:tc>
          <w:tcPr>
            <w:tcW w:w="1207" w:type="dxa"/>
            <w:noWrap w:val="0"/>
            <w:vAlign w:val="center"/>
          </w:tcPr>
          <w:p w14:paraId="55D28B1A">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9</w:t>
            </w:r>
          </w:p>
        </w:tc>
        <w:tc>
          <w:tcPr>
            <w:tcW w:w="1503" w:type="dxa"/>
            <w:noWrap w:val="0"/>
            <w:vAlign w:val="center"/>
          </w:tcPr>
          <w:p w14:paraId="26B99336">
            <w:pPr>
              <w:keepNext w:val="0"/>
              <w:keepLines w:val="0"/>
              <w:pageBreakBefore w:val="0"/>
              <w:kinsoku/>
              <w:wordWrap/>
              <w:overflowPunct/>
              <w:topLinePunct w:val="0"/>
              <w:bidi w:val="0"/>
              <w:adjustRightInd/>
              <w:snapToGrid/>
              <w:spacing w:after="0" w:line="320" w:lineRule="exact"/>
              <w:ind w:left="0" w:right="0" w:rightChars="0"/>
              <w:jc w:val="both"/>
              <w:rPr>
                <w:rFonts w:hint="default"/>
                <w:bCs/>
                <w:kern w:val="2"/>
                <w:sz w:val="24"/>
                <w:szCs w:val="24"/>
              </w:rPr>
            </w:pPr>
            <w:r>
              <w:rPr>
                <w:rFonts w:hint="eastAsia"/>
                <w:bCs/>
                <w:kern w:val="2"/>
                <w:sz w:val="24"/>
                <w:szCs w:val="24"/>
              </w:rPr>
              <w:t>工程建设项目招标投标信息</w:t>
            </w:r>
          </w:p>
        </w:tc>
        <w:tc>
          <w:tcPr>
            <w:tcW w:w="1320" w:type="dxa"/>
            <w:noWrap w:val="0"/>
            <w:vAlign w:val="center"/>
          </w:tcPr>
          <w:p w14:paraId="61C67D65">
            <w:pPr>
              <w:keepNext w:val="0"/>
              <w:keepLines w:val="0"/>
              <w:pageBreakBefore w:val="0"/>
              <w:kinsoku/>
              <w:wordWrap/>
              <w:overflowPunct/>
              <w:topLinePunct w:val="0"/>
              <w:bidi w:val="0"/>
              <w:adjustRightInd/>
              <w:snapToGrid/>
              <w:spacing w:after="0" w:line="320" w:lineRule="exact"/>
              <w:ind w:left="0" w:right="0" w:rightChars="0"/>
              <w:jc w:val="both"/>
              <w:rPr>
                <w:rFonts w:hint="default"/>
                <w:bCs/>
                <w:kern w:val="2"/>
                <w:sz w:val="24"/>
                <w:szCs w:val="24"/>
              </w:rPr>
            </w:pPr>
            <w:r>
              <w:rPr>
                <w:rFonts w:hint="eastAsia"/>
                <w:bCs/>
                <w:kern w:val="2"/>
                <w:sz w:val="24"/>
                <w:szCs w:val="24"/>
              </w:rPr>
              <w:t>中标结果</w:t>
            </w:r>
          </w:p>
        </w:tc>
        <w:tc>
          <w:tcPr>
            <w:tcW w:w="3061" w:type="dxa"/>
            <w:noWrap w:val="0"/>
            <w:vAlign w:val="center"/>
          </w:tcPr>
          <w:p w14:paraId="7B9FCAA9">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招标项目名称、中标人名称、中标价、工期、项目负责人、中标内容。</w:t>
            </w:r>
          </w:p>
        </w:tc>
        <w:tc>
          <w:tcPr>
            <w:tcW w:w="3083" w:type="dxa"/>
            <w:noWrap w:val="0"/>
            <w:vAlign w:val="center"/>
          </w:tcPr>
          <w:p w14:paraId="76D080B4">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国务院办公厅关于推进公共资源配置领域政府信息公开的意见》（国办发〔2017〕97号）、《招标公告和公示信息发布管理办法》（国家发展改革委2017年第10号令）、《电子招标投标办法》（国家发展改革委等八部委2013年第20号令）</w:t>
            </w:r>
          </w:p>
        </w:tc>
        <w:tc>
          <w:tcPr>
            <w:tcW w:w="1674" w:type="dxa"/>
            <w:noWrap w:val="0"/>
            <w:vAlign w:val="center"/>
          </w:tcPr>
          <w:p w14:paraId="70017664">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及时公开</w:t>
            </w:r>
          </w:p>
        </w:tc>
        <w:tc>
          <w:tcPr>
            <w:tcW w:w="1942" w:type="dxa"/>
            <w:noWrap w:val="0"/>
            <w:vAlign w:val="center"/>
          </w:tcPr>
          <w:p w14:paraId="7CD7C25C">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招标人或者其委托的招标代理机构</w:t>
            </w:r>
          </w:p>
        </w:tc>
        <w:tc>
          <w:tcPr>
            <w:tcW w:w="3756" w:type="dxa"/>
            <w:noWrap w:val="0"/>
            <w:vAlign w:val="center"/>
          </w:tcPr>
          <w:p w14:paraId="327C79E0">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□政府网站</w:t>
            </w:r>
            <w:r>
              <w:rPr>
                <w:rFonts w:hint="eastAsia"/>
                <w:bCs/>
                <w:kern w:val="2"/>
                <w:sz w:val="24"/>
                <w:szCs w:val="24"/>
                <w:lang w:val="en-US" w:eastAsia="zh-CN"/>
              </w:rPr>
              <w:t xml:space="preserve">    </w:t>
            </w:r>
            <w:r>
              <w:rPr>
                <w:rFonts w:hint="eastAsia"/>
                <w:bCs/>
                <w:kern w:val="2"/>
                <w:sz w:val="24"/>
                <w:szCs w:val="24"/>
              </w:rPr>
              <w:t>□政府公报</w:t>
            </w:r>
          </w:p>
          <w:p w14:paraId="725AFE2F">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□两微一端</w:t>
            </w:r>
            <w:r>
              <w:rPr>
                <w:rFonts w:hint="eastAsia"/>
                <w:bCs/>
                <w:kern w:val="2"/>
                <w:sz w:val="24"/>
                <w:szCs w:val="24"/>
                <w:lang w:val="en-US" w:eastAsia="zh-CN"/>
              </w:rPr>
              <w:t xml:space="preserve">    </w:t>
            </w:r>
            <w:r>
              <w:rPr>
                <w:rFonts w:hint="eastAsia"/>
                <w:bCs/>
                <w:kern w:val="2"/>
                <w:sz w:val="24"/>
                <w:szCs w:val="24"/>
              </w:rPr>
              <w:t>□发布会听证会</w:t>
            </w:r>
          </w:p>
          <w:p w14:paraId="69463728">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□广播电视</w:t>
            </w:r>
            <w:r>
              <w:rPr>
                <w:rFonts w:hint="eastAsia"/>
                <w:bCs/>
                <w:kern w:val="2"/>
                <w:sz w:val="24"/>
                <w:szCs w:val="24"/>
                <w:lang w:val="en-US" w:eastAsia="zh-CN"/>
              </w:rPr>
              <w:t xml:space="preserve">    </w:t>
            </w:r>
            <w:r>
              <w:rPr>
                <w:rFonts w:hint="eastAsia"/>
                <w:bCs/>
                <w:kern w:val="2"/>
                <w:sz w:val="24"/>
                <w:szCs w:val="24"/>
              </w:rPr>
              <w:t>□纸质媒体</w:t>
            </w:r>
          </w:p>
          <w:p w14:paraId="57444D8E">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□公开查阅点</w:t>
            </w:r>
            <w:r>
              <w:rPr>
                <w:rFonts w:hint="eastAsia"/>
                <w:bCs/>
                <w:kern w:val="2"/>
                <w:sz w:val="24"/>
                <w:szCs w:val="24"/>
                <w:lang w:val="en-US" w:eastAsia="zh-CN"/>
              </w:rPr>
              <w:t xml:space="preserve">  </w:t>
            </w:r>
            <w:r>
              <w:rPr>
                <w:rFonts w:hint="eastAsia"/>
                <w:bCs/>
                <w:kern w:val="2"/>
                <w:sz w:val="24"/>
                <w:szCs w:val="24"/>
              </w:rPr>
              <w:t>□政务服务中心</w:t>
            </w:r>
          </w:p>
          <w:p w14:paraId="78D255BA">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□便民服务站</w:t>
            </w:r>
            <w:r>
              <w:rPr>
                <w:rFonts w:hint="eastAsia"/>
                <w:bCs/>
                <w:kern w:val="2"/>
                <w:sz w:val="24"/>
                <w:szCs w:val="24"/>
                <w:lang w:val="en-US" w:eastAsia="zh-CN"/>
              </w:rPr>
              <w:t xml:space="preserve">  </w:t>
            </w:r>
            <w:r>
              <w:rPr>
                <w:rFonts w:hint="eastAsia"/>
                <w:bCs/>
                <w:kern w:val="2"/>
                <w:sz w:val="24"/>
                <w:szCs w:val="24"/>
              </w:rPr>
              <w:t>□入户/现场</w:t>
            </w:r>
          </w:p>
          <w:p w14:paraId="09BD62EF">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□社区/企事业单位/村公示栏（电子屏）</w:t>
            </w:r>
          </w:p>
          <w:p w14:paraId="1035BDDE">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□精准推送</w:t>
            </w:r>
          </w:p>
          <w:p w14:paraId="37227D38">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bCs/>
                <w:kern w:val="2"/>
                <w:sz w:val="24"/>
                <w:szCs w:val="24"/>
              </w:rPr>
              <w:t>招标投标公共服务平台</w:t>
            </w:r>
          </w:p>
          <w:p w14:paraId="0F1BB676">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bCs/>
                <w:kern w:val="2"/>
                <w:sz w:val="24"/>
                <w:szCs w:val="24"/>
              </w:rPr>
              <w:t>公共资源交易平台</w:t>
            </w:r>
          </w:p>
          <w:p w14:paraId="4AA8D161">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bCs/>
                <w:kern w:val="2"/>
                <w:sz w:val="24"/>
                <w:szCs w:val="24"/>
              </w:rPr>
              <w:t>电子招投标交易平台</w:t>
            </w:r>
          </w:p>
          <w:p w14:paraId="437E879B">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cs="宋体"/>
                <w:bCs/>
                <w:kern w:val="2"/>
                <w:sz w:val="24"/>
                <w:szCs w:val="24"/>
              </w:rPr>
              <w:t>交易监督网</w:t>
            </w:r>
          </w:p>
        </w:tc>
        <w:tc>
          <w:tcPr>
            <w:tcW w:w="1013" w:type="dxa"/>
            <w:noWrap w:val="0"/>
            <w:vAlign w:val="center"/>
          </w:tcPr>
          <w:p w14:paraId="1D0C07B6">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w:t>
            </w:r>
          </w:p>
        </w:tc>
        <w:tc>
          <w:tcPr>
            <w:tcW w:w="1274" w:type="dxa"/>
            <w:noWrap w:val="0"/>
            <w:vAlign w:val="center"/>
          </w:tcPr>
          <w:p w14:paraId="7FBA0CC7">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p>
        </w:tc>
        <w:tc>
          <w:tcPr>
            <w:tcW w:w="1077" w:type="dxa"/>
            <w:noWrap w:val="0"/>
            <w:vAlign w:val="center"/>
          </w:tcPr>
          <w:p w14:paraId="6111A0D3">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w:t>
            </w:r>
          </w:p>
        </w:tc>
        <w:tc>
          <w:tcPr>
            <w:tcW w:w="1430" w:type="dxa"/>
            <w:noWrap w:val="0"/>
            <w:vAlign w:val="center"/>
          </w:tcPr>
          <w:p w14:paraId="68680E79">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宋体"/>
                <w:bCs/>
                <w:kern w:val="2"/>
                <w:sz w:val="24"/>
                <w:szCs w:val="24"/>
              </w:rPr>
            </w:pPr>
          </w:p>
        </w:tc>
      </w:tr>
      <w:tr w14:paraId="2B33C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3" w:hRule="atLeast"/>
          <w:jc w:val="center"/>
        </w:trPr>
        <w:tc>
          <w:tcPr>
            <w:tcW w:w="1207" w:type="dxa"/>
            <w:noWrap w:val="0"/>
            <w:vAlign w:val="center"/>
          </w:tcPr>
          <w:p w14:paraId="699AC8BF">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10</w:t>
            </w:r>
          </w:p>
        </w:tc>
        <w:tc>
          <w:tcPr>
            <w:tcW w:w="1503" w:type="dxa"/>
            <w:noWrap w:val="0"/>
            <w:vAlign w:val="center"/>
          </w:tcPr>
          <w:p w14:paraId="2AF740DF">
            <w:pPr>
              <w:keepNext w:val="0"/>
              <w:keepLines w:val="0"/>
              <w:pageBreakBefore w:val="0"/>
              <w:kinsoku/>
              <w:wordWrap/>
              <w:overflowPunct/>
              <w:topLinePunct w:val="0"/>
              <w:bidi w:val="0"/>
              <w:adjustRightInd/>
              <w:snapToGrid/>
              <w:spacing w:after="0" w:line="320" w:lineRule="exact"/>
              <w:ind w:left="0" w:right="0" w:rightChars="0"/>
              <w:jc w:val="both"/>
              <w:rPr>
                <w:rFonts w:hint="default"/>
                <w:bCs/>
                <w:kern w:val="2"/>
                <w:sz w:val="24"/>
                <w:szCs w:val="24"/>
              </w:rPr>
            </w:pPr>
            <w:r>
              <w:rPr>
                <w:rFonts w:hint="eastAsia"/>
                <w:bCs/>
                <w:kern w:val="2"/>
                <w:sz w:val="24"/>
                <w:szCs w:val="24"/>
              </w:rPr>
              <w:t>工程建设项目招标投标信息</w:t>
            </w:r>
          </w:p>
        </w:tc>
        <w:tc>
          <w:tcPr>
            <w:tcW w:w="1320" w:type="dxa"/>
            <w:noWrap w:val="0"/>
            <w:vAlign w:val="center"/>
          </w:tcPr>
          <w:p w14:paraId="3E53E60D">
            <w:pPr>
              <w:keepNext w:val="0"/>
              <w:keepLines w:val="0"/>
              <w:pageBreakBefore w:val="0"/>
              <w:kinsoku/>
              <w:wordWrap/>
              <w:overflowPunct/>
              <w:topLinePunct w:val="0"/>
              <w:bidi w:val="0"/>
              <w:adjustRightInd/>
              <w:snapToGrid/>
              <w:spacing w:after="0" w:line="320" w:lineRule="exact"/>
              <w:ind w:left="0" w:right="0" w:rightChars="0"/>
              <w:jc w:val="both"/>
              <w:rPr>
                <w:rFonts w:hint="default"/>
                <w:bCs/>
                <w:kern w:val="2"/>
                <w:sz w:val="24"/>
                <w:szCs w:val="24"/>
              </w:rPr>
            </w:pPr>
            <w:r>
              <w:rPr>
                <w:rFonts w:hint="eastAsia"/>
                <w:bCs/>
                <w:kern w:val="2"/>
                <w:sz w:val="24"/>
                <w:szCs w:val="24"/>
              </w:rPr>
              <w:t>公示、公告信息澄清、修改</w:t>
            </w:r>
          </w:p>
        </w:tc>
        <w:tc>
          <w:tcPr>
            <w:tcW w:w="3061" w:type="dxa"/>
            <w:noWrap w:val="0"/>
            <w:vAlign w:val="center"/>
          </w:tcPr>
          <w:p w14:paraId="07E2BF63">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项目名称；标段名称；澄清或修改事项；招标人及其招标代理机构的名称、地址、联系人及联系方式。</w:t>
            </w:r>
          </w:p>
        </w:tc>
        <w:tc>
          <w:tcPr>
            <w:tcW w:w="3083" w:type="dxa"/>
            <w:noWrap w:val="0"/>
            <w:vAlign w:val="center"/>
          </w:tcPr>
          <w:p w14:paraId="3CC75565">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《招标公告和公示信息发布管理办法》（国家发展改革委2017年第10号令）</w:t>
            </w:r>
          </w:p>
        </w:tc>
        <w:tc>
          <w:tcPr>
            <w:tcW w:w="1674" w:type="dxa"/>
            <w:noWrap w:val="0"/>
            <w:vAlign w:val="center"/>
          </w:tcPr>
          <w:p w14:paraId="70E482F6">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及时公开</w:t>
            </w:r>
          </w:p>
        </w:tc>
        <w:tc>
          <w:tcPr>
            <w:tcW w:w="1942" w:type="dxa"/>
            <w:noWrap w:val="0"/>
            <w:vAlign w:val="center"/>
          </w:tcPr>
          <w:p w14:paraId="5C94ABFD">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招标人或者其委托的招标代理机构</w:t>
            </w:r>
          </w:p>
        </w:tc>
        <w:tc>
          <w:tcPr>
            <w:tcW w:w="3756" w:type="dxa"/>
            <w:noWrap w:val="0"/>
            <w:vAlign w:val="center"/>
          </w:tcPr>
          <w:p w14:paraId="7CC58083">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□政府网站</w:t>
            </w:r>
            <w:r>
              <w:rPr>
                <w:rFonts w:hint="eastAsia"/>
                <w:bCs/>
                <w:kern w:val="2"/>
                <w:sz w:val="24"/>
                <w:szCs w:val="24"/>
                <w:lang w:val="en-US" w:eastAsia="zh-CN"/>
              </w:rPr>
              <w:t xml:space="preserve">    </w:t>
            </w:r>
            <w:r>
              <w:rPr>
                <w:rFonts w:hint="eastAsia"/>
                <w:bCs/>
                <w:kern w:val="2"/>
                <w:sz w:val="24"/>
                <w:szCs w:val="24"/>
              </w:rPr>
              <w:t>□政府公报</w:t>
            </w:r>
          </w:p>
          <w:p w14:paraId="13E6943A">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□两微一端</w:t>
            </w:r>
            <w:r>
              <w:rPr>
                <w:rFonts w:hint="eastAsia"/>
                <w:bCs/>
                <w:kern w:val="2"/>
                <w:sz w:val="24"/>
                <w:szCs w:val="24"/>
                <w:lang w:val="en-US" w:eastAsia="zh-CN"/>
              </w:rPr>
              <w:t xml:space="preserve">    </w:t>
            </w:r>
            <w:r>
              <w:rPr>
                <w:rFonts w:hint="eastAsia"/>
                <w:bCs/>
                <w:kern w:val="2"/>
                <w:sz w:val="24"/>
                <w:szCs w:val="24"/>
              </w:rPr>
              <w:t>□发布会听证会</w:t>
            </w:r>
          </w:p>
          <w:p w14:paraId="1E2261A7">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□广播电视</w:t>
            </w:r>
            <w:r>
              <w:rPr>
                <w:rFonts w:hint="eastAsia"/>
                <w:bCs/>
                <w:kern w:val="2"/>
                <w:sz w:val="24"/>
                <w:szCs w:val="24"/>
                <w:lang w:val="en-US" w:eastAsia="zh-CN"/>
              </w:rPr>
              <w:t xml:space="preserve">    </w:t>
            </w:r>
            <w:r>
              <w:rPr>
                <w:rFonts w:hint="eastAsia"/>
                <w:bCs/>
                <w:kern w:val="2"/>
                <w:sz w:val="24"/>
                <w:szCs w:val="24"/>
              </w:rPr>
              <w:t>□纸质媒体</w:t>
            </w:r>
          </w:p>
          <w:p w14:paraId="1AC3F62D">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□公开查阅点</w:t>
            </w:r>
            <w:r>
              <w:rPr>
                <w:rFonts w:hint="eastAsia"/>
                <w:bCs/>
                <w:kern w:val="2"/>
                <w:sz w:val="24"/>
                <w:szCs w:val="24"/>
                <w:lang w:val="en-US" w:eastAsia="zh-CN"/>
              </w:rPr>
              <w:t xml:space="preserve">  </w:t>
            </w:r>
            <w:r>
              <w:rPr>
                <w:rFonts w:hint="eastAsia"/>
                <w:bCs/>
                <w:kern w:val="2"/>
                <w:sz w:val="24"/>
                <w:szCs w:val="24"/>
              </w:rPr>
              <w:t>□政务服务中心</w:t>
            </w:r>
          </w:p>
          <w:p w14:paraId="6C6FDCA2">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□便民服务站</w:t>
            </w:r>
            <w:r>
              <w:rPr>
                <w:rFonts w:hint="eastAsia"/>
                <w:bCs/>
                <w:kern w:val="2"/>
                <w:sz w:val="24"/>
                <w:szCs w:val="24"/>
                <w:lang w:val="en-US" w:eastAsia="zh-CN"/>
              </w:rPr>
              <w:t xml:space="preserve">  </w:t>
            </w:r>
            <w:r>
              <w:rPr>
                <w:rFonts w:hint="eastAsia"/>
                <w:bCs/>
                <w:kern w:val="2"/>
                <w:sz w:val="24"/>
                <w:szCs w:val="24"/>
              </w:rPr>
              <w:t>□入户/现场</w:t>
            </w:r>
          </w:p>
          <w:p w14:paraId="37E2A829">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□社区/企事业单位/村公示栏（电子屏）</w:t>
            </w:r>
          </w:p>
          <w:p w14:paraId="5F582149">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□精准推送</w:t>
            </w:r>
          </w:p>
          <w:p w14:paraId="3B0DED43">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bCs/>
                <w:kern w:val="2"/>
                <w:sz w:val="24"/>
                <w:szCs w:val="24"/>
              </w:rPr>
              <w:t>招标投标公共服务平台</w:t>
            </w:r>
          </w:p>
          <w:p w14:paraId="738FAA7A">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bCs/>
                <w:kern w:val="2"/>
                <w:sz w:val="24"/>
                <w:szCs w:val="24"/>
              </w:rPr>
              <w:t>公共资源交易平台</w:t>
            </w:r>
          </w:p>
          <w:p w14:paraId="5DC82022">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bCs/>
                <w:kern w:val="2"/>
                <w:sz w:val="24"/>
                <w:szCs w:val="24"/>
              </w:rPr>
              <w:t>电子招投标交易平台</w:t>
            </w:r>
          </w:p>
          <w:p w14:paraId="59C500D8">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cs="宋体"/>
                <w:bCs/>
                <w:kern w:val="2"/>
                <w:sz w:val="24"/>
                <w:szCs w:val="24"/>
              </w:rPr>
              <w:t>交易监督网</w:t>
            </w:r>
          </w:p>
        </w:tc>
        <w:tc>
          <w:tcPr>
            <w:tcW w:w="1013" w:type="dxa"/>
            <w:noWrap w:val="0"/>
            <w:vAlign w:val="center"/>
          </w:tcPr>
          <w:p w14:paraId="2BE174BB">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w:t>
            </w:r>
          </w:p>
        </w:tc>
        <w:tc>
          <w:tcPr>
            <w:tcW w:w="1274" w:type="dxa"/>
            <w:noWrap w:val="0"/>
            <w:vAlign w:val="center"/>
          </w:tcPr>
          <w:p w14:paraId="1A52E77F">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p>
        </w:tc>
        <w:tc>
          <w:tcPr>
            <w:tcW w:w="1077" w:type="dxa"/>
            <w:noWrap w:val="0"/>
            <w:vAlign w:val="center"/>
          </w:tcPr>
          <w:p w14:paraId="7B13B27A">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w:t>
            </w:r>
          </w:p>
        </w:tc>
        <w:tc>
          <w:tcPr>
            <w:tcW w:w="1430" w:type="dxa"/>
            <w:noWrap w:val="0"/>
            <w:vAlign w:val="center"/>
          </w:tcPr>
          <w:p w14:paraId="7E96D7CD">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宋体"/>
                <w:bCs/>
                <w:kern w:val="2"/>
                <w:sz w:val="24"/>
                <w:szCs w:val="24"/>
              </w:rPr>
            </w:pPr>
          </w:p>
        </w:tc>
      </w:tr>
      <w:tr w14:paraId="0B024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6" w:hRule="atLeast"/>
          <w:jc w:val="center"/>
        </w:trPr>
        <w:tc>
          <w:tcPr>
            <w:tcW w:w="1207" w:type="dxa"/>
            <w:noWrap w:val="0"/>
            <w:vAlign w:val="center"/>
          </w:tcPr>
          <w:p w14:paraId="3568C38D">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11</w:t>
            </w:r>
          </w:p>
        </w:tc>
        <w:tc>
          <w:tcPr>
            <w:tcW w:w="1503" w:type="dxa"/>
            <w:noWrap w:val="0"/>
            <w:vAlign w:val="center"/>
          </w:tcPr>
          <w:p w14:paraId="687D63CE">
            <w:pPr>
              <w:keepNext w:val="0"/>
              <w:keepLines w:val="0"/>
              <w:pageBreakBefore w:val="0"/>
              <w:kinsoku/>
              <w:wordWrap/>
              <w:overflowPunct/>
              <w:topLinePunct w:val="0"/>
              <w:bidi w:val="0"/>
              <w:adjustRightInd/>
              <w:snapToGrid/>
              <w:spacing w:after="0" w:line="320" w:lineRule="exact"/>
              <w:ind w:left="0" w:right="0" w:rightChars="0"/>
              <w:jc w:val="both"/>
              <w:rPr>
                <w:rFonts w:hint="default"/>
                <w:bCs/>
                <w:kern w:val="2"/>
                <w:sz w:val="24"/>
                <w:szCs w:val="24"/>
              </w:rPr>
            </w:pPr>
            <w:r>
              <w:rPr>
                <w:rFonts w:hint="eastAsia"/>
                <w:bCs/>
                <w:kern w:val="2"/>
                <w:sz w:val="24"/>
                <w:szCs w:val="24"/>
              </w:rPr>
              <w:t>工程建设项目招标投标信息</w:t>
            </w:r>
          </w:p>
        </w:tc>
        <w:tc>
          <w:tcPr>
            <w:tcW w:w="1320" w:type="dxa"/>
            <w:noWrap w:val="0"/>
            <w:vAlign w:val="center"/>
          </w:tcPr>
          <w:p w14:paraId="17332887">
            <w:pPr>
              <w:keepNext w:val="0"/>
              <w:keepLines w:val="0"/>
              <w:pageBreakBefore w:val="0"/>
              <w:kinsoku/>
              <w:wordWrap/>
              <w:overflowPunct/>
              <w:topLinePunct w:val="0"/>
              <w:bidi w:val="0"/>
              <w:adjustRightInd/>
              <w:snapToGrid/>
              <w:spacing w:after="0" w:line="320" w:lineRule="exact"/>
              <w:ind w:left="0" w:right="0" w:rightChars="0"/>
              <w:jc w:val="both"/>
              <w:rPr>
                <w:rFonts w:hint="default"/>
                <w:bCs/>
                <w:kern w:val="2"/>
                <w:sz w:val="24"/>
                <w:szCs w:val="24"/>
              </w:rPr>
            </w:pPr>
            <w:r>
              <w:rPr>
                <w:rFonts w:hint="eastAsia"/>
                <w:bCs/>
                <w:kern w:val="2"/>
                <w:sz w:val="24"/>
                <w:szCs w:val="24"/>
              </w:rPr>
              <w:t>暂停、终止招标</w:t>
            </w:r>
          </w:p>
        </w:tc>
        <w:tc>
          <w:tcPr>
            <w:tcW w:w="3061" w:type="dxa"/>
            <w:noWrap w:val="0"/>
            <w:vAlign w:val="center"/>
          </w:tcPr>
          <w:p w14:paraId="1F0FB445">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招标人名称、招标项目名称、招标项目编号、本项目首次公告日期、招标暂停或终止原因、联系方式、其他事项。</w:t>
            </w:r>
          </w:p>
        </w:tc>
        <w:tc>
          <w:tcPr>
            <w:tcW w:w="3083" w:type="dxa"/>
            <w:noWrap w:val="0"/>
            <w:vAlign w:val="center"/>
          </w:tcPr>
          <w:p w14:paraId="59031B4D">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《招标公告和公示信息发布管理办法》（国家发展改革委2017年第10号令）</w:t>
            </w:r>
          </w:p>
        </w:tc>
        <w:tc>
          <w:tcPr>
            <w:tcW w:w="1674" w:type="dxa"/>
            <w:noWrap w:val="0"/>
            <w:vAlign w:val="center"/>
          </w:tcPr>
          <w:p w14:paraId="302C3AE7">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及时公开</w:t>
            </w:r>
          </w:p>
        </w:tc>
        <w:tc>
          <w:tcPr>
            <w:tcW w:w="1942" w:type="dxa"/>
            <w:noWrap w:val="0"/>
            <w:vAlign w:val="center"/>
          </w:tcPr>
          <w:p w14:paraId="35D48BA9">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招标人或者其委托的招标代理机构</w:t>
            </w:r>
          </w:p>
        </w:tc>
        <w:tc>
          <w:tcPr>
            <w:tcW w:w="3756" w:type="dxa"/>
            <w:noWrap w:val="0"/>
            <w:vAlign w:val="center"/>
          </w:tcPr>
          <w:p w14:paraId="376E8869">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□政府网站</w:t>
            </w:r>
            <w:r>
              <w:rPr>
                <w:rFonts w:hint="eastAsia"/>
                <w:bCs/>
                <w:kern w:val="2"/>
                <w:sz w:val="24"/>
                <w:szCs w:val="24"/>
                <w:lang w:val="en-US" w:eastAsia="zh-CN"/>
              </w:rPr>
              <w:t xml:space="preserve">    </w:t>
            </w:r>
            <w:r>
              <w:rPr>
                <w:rFonts w:hint="eastAsia"/>
                <w:bCs/>
                <w:kern w:val="2"/>
                <w:sz w:val="24"/>
                <w:szCs w:val="24"/>
              </w:rPr>
              <w:t>□政府公报</w:t>
            </w:r>
          </w:p>
          <w:p w14:paraId="0AAE44AF">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□两微一端</w:t>
            </w:r>
            <w:r>
              <w:rPr>
                <w:rFonts w:hint="eastAsia"/>
                <w:bCs/>
                <w:kern w:val="2"/>
                <w:sz w:val="24"/>
                <w:szCs w:val="24"/>
                <w:lang w:val="en-US" w:eastAsia="zh-CN"/>
              </w:rPr>
              <w:t xml:space="preserve">    </w:t>
            </w:r>
            <w:r>
              <w:rPr>
                <w:rFonts w:hint="eastAsia"/>
                <w:bCs/>
                <w:kern w:val="2"/>
                <w:sz w:val="24"/>
                <w:szCs w:val="24"/>
              </w:rPr>
              <w:t>□发布会听证会</w:t>
            </w:r>
          </w:p>
          <w:p w14:paraId="0F1ADFEC">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□广播电视</w:t>
            </w:r>
            <w:r>
              <w:rPr>
                <w:rFonts w:hint="eastAsia"/>
                <w:bCs/>
                <w:kern w:val="2"/>
                <w:sz w:val="24"/>
                <w:szCs w:val="24"/>
                <w:lang w:val="en-US" w:eastAsia="zh-CN"/>
              </w:rPr>
              <w:t xml:space="preserve">    </w:t>
            </w:r>
            <w:r>
              <w:rPr>
                <w:rFonts w:hint="eastAsia"/>
                <w:bCs/>
                <w:kern w:val="2"/>
                <w:sz w:val="24"/>
                <w:szCs w:val="24"/>
              </w:rPr>
              <w:t>□纸质媒体</w:t>
            </w:r>
          </w:p>
          <w:p w14:paraId="6DC6F02F">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□公开查阅点</w:t>
            </w:r>
            <w:r>
              <w:rPr>
                <w:rFonts w:hint="eastAsia"/>
                <w:bCs/>
                <w:kern w:val="2"/>
                <w:sz w:val="24"/>
                <w:szCs w:val="24"/>
                <w:lang w:val="en-US" w:eastAsia="zh-CN"/>
              </w:rPr>
              <w:t xml:space="preserve">  </w:t>
            </w:r>
            <w:r>
              <w:rPr>
                <w:rFonts w:hint="eastAsia"/>
                <w:bCs/>
                <w:kern w:val="2"/>
                <w:sz w:val="24"/>
                <w:szCs w:val="24"/>
              </w:rPr>
              <w:t>□政务服务中心</w:t>
            </w:r>
          </w:p>
          <w:p w14:paraId="20E75FFF">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□便民服务站</w:t>
            </w:r>
            <w:r>
              <w:rPr>
                <w:rFonts w:hint="eastAsia"/>
                <w:bCs/>
                <w:kern w:val="2"/>
                <w:sz w:val="24"/>
                <w:szCs w:val="24"/>
                <w:lang w:val="en-US" w:eastAsia="zh-CN"/>
              </w:rPr>
              <w:t xml:space="preserve">  </w:t>
            </w:r>
            <w:r>
              <w:rPr>
                <w:rFonts w:hint="eastAsia"/>
                <w:bCs/>
                <w:kern w:val="2"/>
                <w:sz w:val="24"/>
                <w:szCs w:val="24"/>
              </w:rPr>
              <w:t>□入户/现场</w:t>
            </w:r>
          </w:p>
          <w:p w14:paraId="14970293">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□社区/企事业单位/村公示栏（电子屏）</w:t>
            </w:r>
          </w:p>
          <w:p w14:paraId="71B45589">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□精准推送</w:t>
            </w:r>
          </w:p>
          <w:p w14:paraId="044AD577">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bCs/>
                <w:kern w:val="2"/>
                <w:sz w:val="24"/>
                <w:szCs w:val="24"/>
              </w:rPr>
              <w:t>招标投标公共服务平台</w:t>
            </w:r>
          </w:p>
          <w:p w14:paraId="24B12B2E">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bCs/>
                <w:kern w:val="2"/>
                <w:sz w:val="24"/>
                <w:szCs w:val="24"/>
              </w:rPr>
              <w:t>公共资源交易平台</w:t>
            </w:r>
          </w:p>
          <w:p w14:paraId="5E9BFD6A">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bCs/>
                <w:kern w:val="2"/>
                <w:sz w:val="24"/>
                <w:szCs w:val="24"/>
              </w:rPr>
              <w:t>电子招投标交易平台</w:t>
            </w:r>
          </w:p>
          <w:p w14:paraId="62218AF4">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cs="宋体"/>
                <w:bCs/>
                <w:kern w:val="2"/>
                <w:sz w:val="24"/>
                <w:szCs w:val="24"/>
              </w:rPr>
              <w:t>交易监督网</w:t>
            </w:r>
          </w:p>
        </w:tc>
        <w:tc>
          <w:tcPr>
            <w:tcW w:w="1013" w:type="dxa"/>
            <w:noWrap w:val="0"/>
            <w:vAlign w:val="center"/>
          </w:tcPr>
          <w:p w14:paraId="5EF29213">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w:t>
            </w:r>
          </w:p>
        </w:tc>
        <w:tc>
          <w:tcPr>
            <w:tcW w:w="1274" w:type="dxa"/>
            <w:noWrap w:val="0"/>
            <w:vAlign w:val="center"/>
          </w:tcPr>
          <w:p w14:paraId="7E88E824">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p>
        </w:tc>
        <w:tc>
          <w:tcPr>
            <w:tcW w:w="1077" w:type="dxa"/>
            <w:noWrap w:val="0"/>
            <w:vAlign w:val="center"/>
          </w:tcPr>
          <w:p w14:paraId="11939ABF">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w:t>
            </w:r>
          </w:p>
        </w:tc>
        <w:tc>
          <w:tcPr>
            <w:tcW w:w="1430" w:type="dxa"/>
            <w:noWrap w:val="0"/>
            <w:vAlign w:val="center"/>
          </w:tcPr>
          <w:p w14:paraId="4031BDC4">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宋体"/>
                <w:bCs/>
                <w:kern w:val="2"/>
                <w:sz w:val="24"/>
                <w:szCs w:val="24"/>
              </w:rPr>
            </w:pPr>
          </w:p>
        </w:tc>
      </w:tr>
      <w:tr w14:paraId="76231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1" w:hRule="atLeast"/>
          <w:jc w:val="center"/>
        </w:trPr>
        <w:tc>
          <w:tcPr>
            <w:tcW w:w="1207" w:type="dxa"/>
            <w:noWrap w:val="0"/>
            <w:vAlign w:val="center"/>
          </w:tcPr>
          <w:p w14:paraId="5B3911CB">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12</w:t>
            </w:r>
          </w:p>
        </w:tc>
        <w:tc>
          <w:tcPr>
            <w:tcW w:w="1503" w:type="dxa"/>
            <w:noWrap w:val="0"/>
            <w:vAlign w:val="center"/>
          </w:tcPr>
          <w:p w14:paraId="3BAE6FD2">
            <w:pPr>
              <w:keepNext w:val="0"/>
              <w:keepLines w:val="0"/>
              <w:pageBreakBefore w:val="0"/>
              <w:kinsoku/>
              <w:wordWrap/>
              <w:overflowPunct/>
              <w:topLinePunct w:val="0"/>
              <w:bidi w:val="0"/>
              <w:adjustRightInd/>
              <w:snapToGrid/>
              <w:spacing w:after="0" w:line="320" w:lineRule="exact"/>
              <w:ind w:left="0" w:right="0" w:rightChars="0"/>
              <w:jc w:val="both"/>
              <w:rPr>
                <w:rFonts w:hint="default"/>
                <w:bCs/>
                <w:kern w:val="2"/>
                <w:sz w:val="24"/>
                <w:szCs w:val="24"/>
              </w:rPr>
            </w:pPr>
            <w:r>
              <w:rPr>
                <w:rFonts w:hint="eastAsia"/>
                <w:bCs/>
                <w:kern w:val="2"/>
                <w:sz w:val="24"/>
                <w:szCs w:val="24"/>
              </w:rPr>
              <w:t>工程建设项目招标投标信息</w:t>
            </w:r>
          </w:p>
        </w:tc>
        <w:tc>
          <w:tcPr>
            <w:tcW w:w="1320" w:type="dxa"/>
            <w:noWrap w:val="0"/>
            <w:vAlign w:val="center"/>
          </w:tcPr>
          <w:p w14:paraId="2F12488B">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合同订立信息</w:t>
            </w:r>
          </w:p>
        </w:tc>
        <w:tc>
          <w:tcPr>
            <w:tcW w:w="3061" w:type="dxa"/>
            <w:noWrap w:val="0"/>
            <w:vAlign w:val="center"/>
          </w:tcPr>
          <w:p w14:paraId="1DDED272">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包括项目名称、合同双方名称、合同价款、签约时间、合同期限。</w:t>
            </w:r>
          </w:p>
        </w:tc>
        <w:tc>
          <w:tcPr>
            <w:tcW w:w="3083" w:type="dxa"/>
            <w:noWrap w:val="0"/>
            <w:vAlign w:val="center"/>
          </w:tcPr>
          <w:p w14:paraId="7D91199F">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《国务院办公厅关于推进公共资源配置领域政府信息公开的意见》（国办发〔2017〕97号）、《电子招标投标办法》 （国家发展改革委等八部委2013年第20号令）</w:t>
            </w:r>
          </w:p>
        </w:tc>
        <w:tc>
          <w:tcPr>
            <w:tcW w:w="1674" w:type="dxa"/>
            <w:noWrap w:val="0"/>
            <w:vAlign w:val="center"/>
          </w:tcPr>
          <w:p w14:paraId="01B514BD">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default"/>
                <w:bCs/>
                <w:kern w:val="2"/>
                <w:sz w:val="24"/>
                <w:szCs w:val="24"/>
              </w:rPr>
              <w:t>及时公开</w:t>
            </w:r>
          </w:p>
        </w:tc>
        <w:tc>
          <w:tcPr>
            <w:tcW w:w="1942" w:type="dxa"/>
            <w:noWrap w:val="0"/>
            <w:vAlign w:val="center"/>
          </w:tcPr>
          <w:p w14:paraId="0DFFF7DC">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合同当事人</w:t>
            </w:r>
          </w:p>
        </w:tc>
        <w:tc>
          <w:tcPr>
            <w:tcW w:w="3756" w:type="dxa"/>
            <w:noWrap w:val="0"/>
            <w:vAlign w:val="top"/>
          </w:tcPr>
          <w:p w14:paraId="1876327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cs="Noto Sans Mono CJK JP Regular"/>
                <w:bCs/>
                <w:kern w:val="2"/>
                <w:sz w:val="24"/>
                <w:szCs w:val="24"/>
              </w:rPr>
              <w:t>□</w:t>
            </w:r>
            <w:r>
              <w:rPr>
                <w:rFonts w:hint="default" w:cs="Noto Sans Mono CJK JP Regular"/>
                <w:bCs/>
                <w:kern w:val="2"/>
                <w:sz w:val="24"/>
                <w:szCs w:val="24"/>
              </w:rPr>
              <w:t>政府网站</w:t>
            </w:r>
            <w:r>
              <w:rPr>
                <w:rFonts w:hint="eastAsia" w:cs="Noto Sans Mono CJK JP Regular"/>
                <w:bCs/>
                <w:kern w:val="2"/>
                <w:sz w:val="24"/>
                <w:szCs w:val="24"/>
                <w:lang w:val="en-US" w:eastAsia="zh-CN"/>
              </w:rPr>
              <w:t xml:space="preserve">    </w:t>
            </w:r>
            <w:r>
              <w:rPr>
                <w:rFonts w:hint="eastAsia" w:cs="Noto Sans Mono CJK JP Regular"/>
                <w:bCs/>
                <w:kern w:val="2"/>
                <w:sz w:val="24"/>
                <w:szCs w:val="24"/>
              </w:rPr>
              <w:t>□</w:t>
            </w:r>
            <w:r>
              <w:rPr>
                <w:rFonts w:hint="default" w:cs="Noto Sans Mono CJK JP Regular"/>
                <w:bCs/>
                <w:kern w:val="2"/>
                <w:sz w:val="24"/>
                <w:szCs w:val="24"/>
              </w:rPr>
              <w:t>政府公报</w:t>
            </w:r>
          </w:p>
          <w:p w14:paraId="3B5161B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cs="Noto Sans Mono CJK JP Regular"/>
                <w:bCs/>
                <w:kern w:val="2"/>
                <w:sz w:val="24"/>
                <w:szCs w:val="24"/>
              </w:rPr>
              <w:t>□</w:t>
            </w:r>
            <w:r>
              <w:rPr>
                <w:rFonts w:hint="default" w:cs="Noto Sans Mono CJK JP Regular"/>
                <w:bCs/>
                <w:kern w:val="2"/>
                <w:sz w:val="24"/>
                <w:szCs w:val="24"/>
              </w:rPr>
              <w:t>两微一端</w:t>
            </w:r>
            <w:r>
              <w:rPr>
                <w:rFonts w:hint="eastAsia" w:cs="Noto Sans Mono CJK JP Regular"/>
                <w:bCs/>
                <w:kern w:val="2"/>
                <w:sz w:val="24"/>
                <w:szCs w:val="24"/>
                <w:lang w:val="en-US" w:eastAsia="zh-CN"/>
              </w:rPr>
              <w:t xml:space="preserve">    </w:t>
            </w:r>
            <w:r>
              <w:rPr>
                <w:rFonts w:hint="eastAsia" w:cs="Noto Sans Mono CJK JP Regular"/>
                <w:bCs/>
                <w:kern w:val="2"/>
                <w:sz w:val="24"/>
                <w:szCs w:val="24"/>
              </w:rPr>
              <w:t>□</w:t>
            </w:r>
            <w:r>
              <w:rPr>
                <w:rFonts w:hint="default" w:cs="Noto Sans Mono CJK JP Regular"/>
                <w:bCs/>
                <w:kern w:val="2"/>
                <w:sz w:val="24"/>
                <w:szCs w:val="24"/>
              </w:rPr>
              <w:t>发布会听证会</w:t>
            </w:r>
          </w:p>
          <w:p w14:paraId="0AD7810E">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cs="Noto Sans Mono CJK JP Regular"/>
                <w:bCs/>
                <w:kern w:val="2"/>
                <w:sz w:val="24"/>
                <w:szCs w:val="24"/>
              </w:rPr>
              <w:t>□</w:t>
            </w:r>
            <w:r>
              <w:rPr>
                <w:rFonts w:hint="default" w:cs="Noto Sans Mono CJK JP Regular"/>
                <w:bCs/>
                <w:kern w:val="2"/>
                <w:sz w:val="24"/>
                <w:szCs w:val="24"/>
              </w:rPr>
              <w:t>广播电视</w:t>
            </w:r>
            <w:r>
              <w:rPr>
                <w:rFonts w:hint="eastAsia" w:cs="Noto Sans Mono CJK JP Regular"/>
                <w:bCs/>
                <w:kern w:val="2"/>
                <w:sz w:val="24"/>
                <w:szCs w:val="24"/>
                <w:lang w:val="en-US" w:eastAsia="zh-CN"/>
              </w:rPr>
              <w:t xml:space="preserve">    </w:t>
            </w:r>
            <w:r>
              <w:rPr>
                <w:rFonts w:hint="eastAsia" w:cs="Noto Sans Mono CJK JP Regular"/>
                <w:bCs/>
                <w:kern w:val="2"/>
                <w:sz w:val="24"/>
                <w:szCs w:val="24"/>
              </w:rPr>
              <w:t>□</w:t>
            </w:r>
            <w:r>
              <w:rPr>
                <w:rFonts w:hint="default" w:cs="Noto Sans Mono CJK JP Regular"/>
                <w:bCs/>
                <w:kern w:val="2"/>
                <w:sz w:val="24"/>
                <w:szCs w:val="24"/>
              </w:rPr>
              <w:t>纸质媒体</w:t>
            </w:r>
          </w:p>
          <w:p w14:paraId="1618328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cs="Noto Sans Mono CJK JP Regular"/>
                <w:bCs/>
                <w:kern w:val="2"/>
                <w:sz w:val="24"/>
                <w:szCs w:val="24"/>
              </w:rPr>
              <w:t>□</w:t>
            </w:r>
            <w:r>
              <w:rPr>
                <w:rFonts w:hint="default" w:cs="Noto Sans Mono CJK JP Regular"/>
                <w:bCs/>
                <w:kern w:val="2"/>
                <w:sz w:val="24"/>
                <w:szCs w:val="24"/>
              </w:rPr>
              <w:t>公开查阅点</w:t>
            </w:r>
            <w:r>
              <w:rPr>
                <w:rFonts w:hint="eastAsia" w:cs="Noto Sans Mono CJK JP Regular"/>
                <w:bCs/>
                <w:kern w:val="2"/>
                <w:sz w:val="24"/>
                <w:szCs w:val="24"/>
                <w:lang w:val="en-US" w:eastAsia="zh-CN"/>
              </w:rPr>
              <w:t xml:space="preserve">  </w:t>
            </w:r>
            <w:r>
              <w:rPr>
                <w:rFonts w:hint="eastAsia" w:cs="Noto Sans Mono CJK JP Regular"/>
                <w:bCs/>
                <w:kern w:val="2"/>
                <w:sz w:val="24"/>
                <w:szCs w:val="24"/>
              </w:rPr>
              <w:sym w:font="Wingdings 2" w:char="00A3"/>
            </w:r>
            <w:r>
              <w:rPr>
                <w:rFonts w:hint="default" w:cs="Noto Sans Mono CJK JP Regular"/>
                <w:bCs/>
                <w:kern w:val="2"/>
                <w:sz w:val="24"/>
                <w:szCs w:val="24"/>
              </w:rPr>
              <w:t>政务服务中心</w:t>
            </w:r>
          </w:p>
          <w:p w14:paraId="17FA556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cs="Noto Sans Mono CJK JP Regular"/>
                <w:bCs/>
                <w:kern w:val="2"/>
                <w:sz w:val="24"/>
                <w:szCs w:val="24"/>
              </w:rPr>
              <w:t>□</w:t>
            </w:r>
            <w:r>
              <w:rPr>
                <w:rFonts w:hint="default" w:cs="Noto Sans Mono CJK JP Regular"/>
                <w:bCs/>
                <w:kern w:val="2"/>
                <w:sz w:val="24"/>
                <w:szCs w:val="24"/>
              </w:rPr>
              <w:t>便民服务站</w:t>
            </w:r>
            <w:r>
              <w:rPr>
                <w:rFonts w:hint="eastAsia" w:cs="Noto Sans Mono CJK JP Regular"/>
                <w:bCs/>
                <w:kern w:val="2"/>
                <w:sz w:val="24"/>
                <w:szCs w:val="24"/>
                <w:lang w:val="en-US" w:eastAsia="zh-CN"/>
              </w:rPr>
              <w:t xml:space="preserve">  </w:t>
            </w:r>
            <w:r>
              <w:rPr>
                <w:rFonts w:hint="eastAsia" w:cs="Noto Sans Mono CJK JP Regular"/>
                <w:bCs/>
                <w:kern w:val="2"/>
                <w:sz w:val="24"/>
                <w:szCs w:val="24"/>
              </w:rPr>
              <w:t>□</w:t>
            </w:r>
            <w:r>
              <w:rPr>
                <w:rFonts w:hint="default" w:cs="Noto Sans Mono CJK JP Regular"/>
                <w:bCs/>
                <w:kern w:val="2"/>
                <w:sz w:val="24"/>
                <w:szCs w:val="24"/>
              </w:rPr>
              <w:t>入户/现场</w:t>
            </w:r>
          </w:p>
          <w:p w14:paraId="0ED95C0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cs="Noto Sans Mono CJK JP Regular"/>
                <w:bCs/>
                <w:kern w:val="2"/>
                <w:sz w:val="24"/>
                <w:szCs w:val="24"/>
              </w:rPr>
              <w:t>□</w:t>
            </w:r>
            <w:r>
              <w:rPr>
                <w:rFonts w:hint="default" w:cs="Noto Sans Mono CJK JP Regular"/>
                <w:bCs/>
                <w:kern w:val="2"/>
                <w:sz w:val="24"/>
                <w:szCs w:val="24"/>
              </w:rPr>
              <w:t>社区/企事业单位/村公示栏（电子屏）</w:t>
            </w:r>
          </w:p>
          <w:p w14:paraId="0CAECFE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cs="Noto Sans Mono CJK JP Regular"/>
                <w:bCs/>
                <w:kern w:val="2"/>
                <w:sz w:val="24"/>
                <w:szCs w:val="24"/>
              </w:rPr>
              <w:t>□</w:t>
            </w:r>
            <w:r>
              <w:rPr>
                <w:rFonts w:hint="default" w:cs="Noto Sans Mono CJK JP Regular"/>
                <w:bCs/>
                <w:kern w:val="2"/>
                <w:sz w:val="24"/>
                <w:szCs w:val="24"/>
              </w:rPr>
              <w:t>精准推送</w:t>
            </w:r>
          </w:p>
          <w:p w14:paraId="65EBCB3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招标投标公共服务平台</w:t>
            </w:r>
          </w:p>
          <w:p w14:paraId="0C4DEF03">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公共资源交易平台</w:t>
            </w:r>
          </w:p>
          <w:p w14:paraId="2B47D44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电子招标投标交易平台</w:t>
            </w:r>
          </w:p>
        </w:tc>
        <w:tc>
          <w:tcPr>
            <w:tcW w:w="1013" w:type="dxa"/>
            <w:noWrap w:val="0"/>
            <w:vAlign w:val="center"/>
          </w:tcPr>
          <w:p w14:paraId="67C5EBDD">
            <w:pPr>
              <w:keepNext w:val="0"/>
              <w:keepLines w:val="0"/>
              <w:pageBreakBefore w:val="0"/>
              <w:kinsoku/>
              <w:wordWrap/>
              <w:overflowPunct/>
              <w:topLinePunct w:val="0"/>
              <w:autoSpaceDE w:val="0"/>
              <w:autoSpaceDN w:val="0"/>
              <w:bidi w:val="0"/>
              <w:adjustRightInd/>
              <w:snapToGrid/>
              <w:spacing w:after="0" w:line="320" w:lineRule="exact"/>
              <w:ind w:left="0" w:right="0" w:rightChars="0"/>
              <w:jc w:val="left"/>
              <w:textAlignment w:val="auto"/>
              <w:rPr>
                <w:rFonts w:hint="default" w:cs="Noto Sans Mono CJK JP Regular"/>
                <w:bCs/>
                <w:kern w:val="2"/>
                <w:sz w:val="24"/>
                <w:szCs w:val="24"/>
              </w:rPr>
            </w:pPr>
            <w:r>
              <w:rPr>
                <w:rFonts w:hint="eastAsia" w:cs="Noto Sans Mono CJK JP Regular"/>
                <w:bCs/>
                <w:kern w:val="2"/>
                <w:sz w:val="24"/>
                <w:szCs w:val="24"/>
                <w:lang w:eastAsia="en-US"/>
              </w:rPr>
              <w:t>√</w:t>
            </w:r>
          </w:p>
        </w:tc>
        <w:tc>
          <w:tcPr>
            <w:tcW w:w="1274" w:type="dxa"/>
            <w:noWrap w:val="0"/>
            <w:vAlign w:val="center"/>
          </w:tcPr>
          <w:p w14:paraId="223B174A">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p>
        </w:tc>
        <w:tc>
          <w:tcPr>
            <w:tcW w:w="1077" w:type="dxa"/>
            <w:noWrap w:val="0"/>
            <w:vAlign w:val="center"/>
          </w:tcPr>
          <w:p w14:paraId="4E5F7CC7">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lang w:eastAsia="en-US"/>
              </w:rPr>
              <w:t>√</w:t>
            </w:r>
          </w:p>
        </w:tc>
        <w:tc>
          <w:tcPr>
            <w:tcW w:w="1430" w:type="dxa"/>
            <w:noWrap w:val="0"/>
            <w:vAlign w:val="top"/>
          </w:tcPr>
          <w:p w14:paraId="0CAB3ED4">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p>
        </w:tc>
      </w:tr>
      <w:tr w14:paraId="1DFF5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2" w:hRule="atLeast"/>
          <w:jc w:val="center"/>
        </w:trPr>
        <w:tc>
          <w:tcPr>
            <w:tcW w:w="1207" w:type="dxa"/>
            <w:noWrap w:val="0"/>
            <w:vAlign w:val="center"/>
          </w:tcPr>
          <w:p w14:paraId="244A7B82">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13</w:t>
            </w:r>
          </w:p>
        </w:tc>
        <w:tc>
          <w:tcPr>
            <w:tcW w:w="1503" w:type="dxa"/>
            <w:noWrap w:val="0"/>
            <w:vAlign w:val="center"/>
          </w:tcPr>
          <w:p w14:paraId="298280D3">
            <w:pPr>
              <w:keepNext w:val="0"/>
              <w:keepLines w:val="0"/>
              <w:pageBreakBefore w:val="0"/>
              <w:kinsoku/>
              <w:wordWrap/>
              <w:overflowPunct/>
              <w:topLinePunct w:val="0"/>
              <w:bidi w:val="0"/>
              <w:adjustRightInd/>
              <w:snapToGrid/>
              <w:spacing w:after="0" w:line="320" w:lineRule="exact"/>
              <w:ind w:left="0" w:right="0" w:rightChars="0"/>
              <w:jc w:val="both"/>
              <w:rPr>
                <w:rFonts w:hint="default"/>
                <w:bCs/>
                <w:kern w:val="2"/>
                <w:sz w:val="24"/>
                <w:szCs w:val="24"/>
              </w:rPr>
            </w:pPr>
            <w:r>
              <w:rPr>
                <w:rFonts w:hint="eastAsia"/>
                <w:bCs/>
                <w:kern w:val="2"/>
                <w:sz w:val="24"/>
                <w:szCs w:val="24"/>
              </w:rPr>
              <w:t>工程建设项目招标投标信息</w:t>
            </w:r>
          </w:p>
        </w:tc>
        <w:tc>
          <w:tcPr>
            <w:tcW w:w="1320" w:type="dxa"/>
            <w:noWrap w:val="0"/>
            <w:vAlign w:val="center"/>
          </w:tcPr>
          <w:p w14:paraId="615B18F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合同履行及变更信息</w:t>
            </w:r>
          </w:p>
        </w:tc>
        <w:tc>
          <w:tcPr>
            <w:tcW w:w="3061" w:type="dxa"/>
            <w:noWrap w:val="0"/>
            <w:vAlign w:val="center"/>
          </w:tcPr>
          <w:p w14:paraId="617F6D8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项目名称、标段名称、建设单位、承包人、项目完成质量、期限、结算金额、合同发生的变更、解除合同通知书、违约行为的处理结果。</w:t>
            </w:r>
          </w:p>
        </w:tc>
        <w:tc>
          <w:tcPr>
            <w:tcW w:w="3083" w:type="dxa"/>
            <w:noWrap w:val="0"/>
            <w:vAlign w:val="center"/>
          </w:tcPr>
          <w:p w14:paraId="1CE0F7C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《国务院办公厅关于推进公共资源配置领域政府信息公开的意见》（国办发〔2017〕97号）、《电子招标投标办法》 （国家发</w:t>
            </w:r>
          </w:p>
          <w:p w14:paraId="67EDAAB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展改革委等八部委2013年第20号令）</w:t>
            </w:r>
          </w:p>
        </w:tc>
        <w:tc>
          <w:tcPr>
            <w:tcW w:w="1674" w:type="dxa"/>
            <w:noWrap w:val="0"/>
            <w:vAlign w:val="center"/>
          </w:tcPr>
          <w:p w14:paraId="695B3B8C">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spacing w:val="-11"/>
                <w:kern w:val="2"/>
                <w:sz w:val="24"/>
                <w:szCs w:val="24"/>
              </w:rPr>
              <w:t>鼓励及时公开</w:t>
            </w:r>
          </w:p>
        </w:tc>
        <w:tc>
          <w:tcPr>
            <w:tcW w:w="1942" w:type="dxa"/>
            <w:noWrap w:val="0"/>
            <w:vAlign w:val="center"/>
          </w:tcPr>
          <w:p w14:paraId="5B09FA51">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合同当事人</w:t>
            </w:r>
          </w:p>
        </w:tc>
        <w:tc>
          <w:tcPr>
            <w:tcW w:w="3756" w:type="dxa"/>
            <w:noWrap w:val="0"/>
            <w:vAlign w:val="top"/>
          </w:tcPr>
          <w:p w14:paraId="45F321F1">
            <w:pPr>
              <w:keepNext w:val="0"/>
              <w:keepLines w:val="0"/>
              <w:pageBreakBefore w:val="0"/>
              <w:tabs>
                <w:tab w:val="left" w:pos="1480"/>
              </w:tabs>
              <w:kinsoku/>
              <w:wordWrap/>
              <w:overflowPunct/>
              <w:topLinePunct w:val="0"/>
              <w:autoSpaceDE w:val="0"/>
              <w:autoSpaceDN w:val="0"/>
              <w:bidi w:val="0"/>
              <w:adjustRightInd/>
              <w:snapToGrid/>
              <w:spacing w:after="0" w:line="320" w:lineRule="exact"/>
              <w:ind w:left="0" w:right="0" w:rightChars="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□政府网站</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□政府公报</w:t>
            </w:r>
          </w:p>
          <w:p w14:paraId="15E46ED3">
            <w:pPr>
              <w:keepNext w:val="0"/>
              <w:keepLines w:val="0"/>
              <w:pageBreakBefore w:val="0"/>
              <w:tabs>
                <w:tab w:val="left" w:pos="1480"/>
              </w:tabs>
              <w:kinsoku/>
              <w:wordWrap/>
              <w:overflowPunct/>
              <w:topLinePunct w:val="0"/>
              <w:autoSpaceDE w:val="0"/>
              <w:autoSpaceDN w:val="0"/>
              <w:bidi w:val="0"/>
              <w:adjustRightInd/>
              <w:snapToGrid/>
              <w:spacing w:after="0" w:line="320" w:lineRule="exact"/>
              <w:ind w:left="0" w:right="0" w:rightChars="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□两微一端</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□发布会听证会</w:t>
            </w:r>
          </w:p>
          <w:p w14:paraId="7E74545F">
            <w:pPr>
              <w:keepNext w:val="0"/>
              <w:keepLines w:val="0"/>
              <w:pageBreakBefore w:val="0"/>
              <w:tabs>
                <w:tab w:val="left" w:pos="1480"/>
              </w:tabs>
              <w:kinsoku/>
              <w:wordWrap/>
              <w:overflowPunct/>
              <w:topLinePunct w:val="0"/>
              <w:autoSpaceDE w:val="0"/>
              <w:autoSpaceDN w:val="0"/>
              <w:bidi w:val="0"/>
              <w:adjustRightInd/>
              <w:snapToGrid/>
              <w:spacing w:after="0" w:line="320" w:lineRule="exact"/>
              <w:ind w:left="0" w:right="0" w:rightChars="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□广播电视</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□纸质媒体</w:t>
            </w:r>
          </w:p>
          <w:p w14:paraId="04521876">
            <w:pPr>
              <w:keepNext w:val="0"/>
              <w:keepLines w:val="0"/>
              <w:pageBreakBefore w:val="0"/>
              <w:tabs>
                <w:tab w:val="left" w:pos="1480"/>
              </w:tabs>
              <w:kinsoku/>
              <w:wordWrap/>
              <w:overflowPunct/>
              <w:topLinePunct w:val="0"/>
              <w:autoSpaceDE w:val="0"/>
              <w:autoSpaceDN w:val="0"/>
              <w:bidi w:val="0"/>
              <w:adjustRightInd/>
              <w:snapToGrid/>
              <w:spacing w:after="0" w:line="320" w:lineRule="exact"/>
              <w:ind w:left="0" w:right="0" w:rightChars="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□公开查阅点</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□政务服务中心</w:t>
            </w:r>
          </w:p>
          <w:p w14:paraId="7CEE5DA4">
            <w:pPr>
              <w:keepNext w:val="0"/>
              <w:keepLines w:val="0"/>
              <w:pageBreakBefore w:val="0"/>
              <w:tabs>
                <w:tab w:val="left" w:pos="1480"/>
              </w:tabs>
              <w:kinsoku/>
              <w:wordWrap/>
              <w:overflowPunct/>
              <w:topLinePunct w:val="0"/>
              <w:autoSpaceDE w:val="0"/>
              <w:autoSpaceDN w:val="0"/>
              <w:bidi w:val="0"/>
              <w:adjustRightInd/>
              <w:snapToGrid/>
              <w:spacing w:after="0" w:line="320" w:lineRule="exact"/>
              <w:ind w:left="0" w:right="0" w:rightChars="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□便民服务站</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□入户/现场</w:t>
            </w:r>
          </w:p>
          <w:p w14:paraId="55E59562">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□社</w:t>
            </w:r>
            <w:r>
              <w:rPr>
                <w:rFonts w:hint="eastAsia" w:ascii="方正仿宋_GBK" w:hAnsi="方正仿宋_GBK" w:cs="方正仿宋_GBK"/>
                <w:bCs/>
                <w:spacing w:val="-11"/>
                <w:kern w:val="2"/>
                <w:sz w:val="24"/>
                <w:szCs w:val="24"/>
              </w:rPr>
              <w:t>区/企事业单位/村公示栏（电子屏）</w:t>
            </w:r>
          </w:p>
          <w:p w14:paraId="3657A0C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□精准推送</w:t>
            </w:r>
          </w:p>
          <w:p w14:paraId="68CFEB82">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■招标投标公共服务平台</w:t>
            </w:r>
          </w:p>
          <w:p w14:paraId="54D3AAEB">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p w14:paraId="4357C81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■电子招标投标交易平台</w:t>
            </w:r>
          </w:p>
        </w:tc>
        <w:tc>
          <w:tcPr>
            <w:tcW w:w="1013" w:type="dxa"/>
            <w:noWrap w:val="0"/>
            <w:vAlign w:val="center"/>
          </w:tcPr>
          <w:p w14:paraId="34F1F951">
            <w:pPr>
              <w:keepNext w:val="0"/>
              <w:keepLines w:val="0"/>
              <w:pageBreakBefore w:val="0"/>
              <w:kinsoku/>
              <w:wordWrap/>
              <w:overflowPunct/>
              <w:topLinePunct w:val="0"/>
              <w:autoSpaceDE w:val="0"/>
              <w:autoSpaceDN w:val="0"/>
              <w:bidi w:val="0"/>
              <w:adjustRightInd/>
              <w:snapToGrid/>
              <w:spacing w:after="0" w:line="320" w:lineRule="exact"/>
              <w:ind w:left="0" w:right="0" w:rightChars="0"/>
              <w:jc w:val="left"/>
              <w:textAlignment w:val="auto"/>
              <w:rPr>
                <w:rFonts w:hint="default" w:cs="Noto Sans Mono CJK JP Regular"/>
                <w:bCs/>
                <w:kern w:val="2"/>
                <w:sz w:val="24"/>
                <w:szCs w:val="24"/>
              </w:rPr>
            </w:pPr>
            <w:r>
              <w:rPr>
                <w:rFonts w:hint="eastAsia" w:cs="Noto Sans Mono CJK JP Regular"/>
                <w:bCs/>
                <w:kern w:val="2"/>
                <w:sz w:val="24"/>
                <w:szCs w:val="24"/>
                <w:lang w:eastAsia="en-US"/>
              </w:rPr>
              <w:t>√</w:t>
            </w:r>
          </w:p>
        </w:tc>
        <w:tc>
          <w:tcPr>
            <w:tcW w:w="1274" w:type="dxa"/>
            <w:noWrap w:val="0"/>
            <w:vAlign w:val="center"/>
          </w:tcPr>
          <w:p w14:paraId="260CD44D">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p>
        </w:tc>
        <w:tc>
          <w:tcPr>
            <w:tcW w:w="1077" w:type="dxa"/>
            <w:noWrap w:val="0"/>
            <w:vAlign w:val="center"/>
          </w:tcPr>
          <w:p w14:paraId="0B496903">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lang w:eastAsia="en-US"/>
              </w:rPr>
              <w:t>√</w:t>
            </w:r>
          </w:p>
        </w:tc>
        <w:tc>
          <w:tcPr>
            <w:tcW w:w="1430" w:type="dxa"/>
            <w:noWrap w:val="0"/>
            <w:vAlign w:val="top"/>
          </w:tcPr>
          <w:p w14:paraId="7D827488">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p>
        </w:tc>
      </w:tr>
      <w:tr w14:paraId="4EDC9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4" w:hRule="atLeast"/>
          <w:jc w:val="center"/>
        </w:trPr>
        <w:tc>
          <w:tcPr>
            <w:tcW w:w="1207" w:type="dxa"/>
            <w:noWrap w:val="0"/>
            <w:vAlign w:val="center"/>
          </w:tcPr>
          <w:p w14:paraId="02CE2B30">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14</w:t>
            </w:r>
          </w:p>
        </w:tc>
        <w:tc>
          <w:tcPr>
            <w:tcW w:w="1503" w:type="dxa"/>
            <w:noWrap w:val="0"/>
            <w:vAlign w:val="center"/>
          </w:tcPr>
          <w:p w14:paraId="710D953B">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eastAsia" w:cs="Noto Sans Mono CJK JP Regular"/>
                <w:bCs/>
                <w:kern w:val="2"/>
                <w:sz w:val="24"/>
                <w:szCs w:val="24"/>
              </w:rPr>
            </w:pPr>
            <w:r>
              <w:rPr>
                <w:rFonts w:hint="eastAsia" w:cs="Noto Sans Mono CJK JP Regular"/>
                <w:bCs/>
                <w:kern w:val="2"/>
                <w:sz w:val="24"/>
                <w:szCs w:val="24"/>
              </w:rPr>
              <w:t>政府采购信息</w:t>
            </w:r>
          </w:p>
        </w:tc>
        <w:tc>
          <w:tcPr>
            <w:tcW w:w="1320" w:type="dxa"/>
            <w:noWrap w:val="0"/>
            <w:vAlign w:val="center"/>
          </w:tcPr>
          <w:p w14:paraId="30BDC3E8">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eastAsia" w:cs="Noto Sans Mono CJK JP Regular"/>
                <w:bCs/>
                <w:kern w:val="2"/>
                <w:sz w:val="24"/>
                <w:szCs w:val="24"/>
              </w:rPr>
              <w:t>政府采购意向公告</w:t>
            </w:r>
          </w:p>
        </w:tc>
        <w:tc>
          <w:tcPr>
            <w:tcW w:w="3061" w:type="dxa"/>
            <w:noWrap w:val="0"/>
            <w:vAlign w:val="center"/>
          </w:tcPr>
          <w:p w14:paraId="223E2104">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eastAsia" w:cs="Noto Sans Mono CJK JP Regular"/>
                <w:bCs/>
                <w:kern w:val="2"/>
                <w:sz w:val="24"/>
                <w:szCs w:val="24"/>
              </w:rPr>
              <w:t>采购意向公开的内容应当包括采购项目名称、采购需求概况、预算金额、预计采购时间等</w:t>
            </w:r>
          </w:p>
        </w:tc>
        <w:tc>
          <w:tcPr>
            <w:tcW w:w="3083" w:type="dxa"/>
            <w:noWrap w:val="0"/>
            <w:vAlign w:val="center"/>
          </w:tcPr>
          <w:p w14:paraId="39DF6729">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eastAsia" w:cs="Noto Sans Mono CJK JP Regular"/>
                <w:bCs/>
                <w:kern w:val="2"/>
                <w:sz w:val="24"/>
                <w:szCs w:val="24"/>
              </w:rPr>
              <w:t>关于开展政府采购意向公开工作的通知（财库〔2020〕10号）</w:t>
            </w:r>
          </w:p>
        </w:tc>
        <w:tc>
          <w:tcPr>
            <w:tcW w:w="1674" w:type="dxa"/>
            <w:noWrap w:val="0"/>
            <w:vAlign w:val="center"/>
          </w:tcPr>
          <w:p w14:paraId="3D62970D">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原则上不得晚于采购活动开始前30日公开采购意向</w:t>
            </w:r>
          </w:p>
        </w:tc>
        <w:tc>
          <w:tcPr>
            <w:tcW w:w="1942" w:type="dxa"/>
            <w:noWrap w:val="0"/>
            <w:vAlign w:val="center"/>
          </w:tcPr>
          <w:p w14:paraId="0D4A2C9C">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w:t>
            </w:r>
          </w:p>
        </w:tc>
        <w:tc>
          <w:tcPr>
            <w:tcW w:w="3756" w:type="dxa"/>
            <w:noWrap w:val="0"/>
            <w:vAlign w:val="center"/>
          </w:tcPr>
          <w:p w14:paraId="64627B85">
            <w:pPr>
              <w:keepNext w:val="0"/>
              <w:keepLines w:val="0"/>
              <w:pageBreakBefore w:val="0"/>
              <w:kinsoku/>
              <w:wordWrap/>
              <w:overflowPunct/>
              <w:topLinePunct w:val="0"/>
              <w:autoSpaceDE w:val="0"/>
              <w:autoSpaceDN w:val="0"/>
              <w:bidi w:val="0"/>
              <w:adjustRightInd/>
              <w:snapToGrid/>
              <w:spacing w:after="0" w:line="320" w:lineRule="exact"/>
              <w:ind w:left="0" w:right="0" w:rightChars="0"/>
              <w:jc w:val="left"/>
              <w:textAlignment w:val="auto"/>
              <w:rPr>
                <w:rFonts w:hint="default" w:ascii="方正仿宋_GBK" w:hAnsi="方正仿宋_GBK" w:cs="方正仿宋_GBK"/>
                <w:bCs/>
                <w:kern w:val="2"/>
                <w:sz w:val="24"/>
                <w:szCs w:val="24"/>
              </w:rPr>
            </w:pPr>
            <w:r>
              <w:rPr>
                <w:rFonts w:hint="eastAsia" w:ascii="方正仿宋_GBK" w:hAnsi="方正仿宋_GBK" w:cs="方正仿宋_GBK"/>
                <w:bCs/>
                <w:kern w:val="2"/>
                <w:sz w:val="24"/>
                <w:szCs w:val="24"/>
              </w:rPr>
              <w:t>■中国政府采购网及其地方分网</w:t>
            </w:r>
          </w:p>
          <w:p w14:paraId="17C7EEE2">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方正仿宋_GBK" w:hAnsi="方正仿宋_GBK" w:cs="方正仿宋_GBK"/>
                <w:bCs/>
                <w:kern w:val="2"/>
                <w:sz w:val="24"/>
                <w:szCs w:val="24"/>
              </w:rPr>
            </w:pPr>
            <w:r>
              <w:rPr>
                <w:rFonts w:hint="eastAsia" w:ascii="方正仿宋_GBK" w:hAnsi="方正仿宋_GBK" w:cs="方正仿宋_GBK"/>
                <w:bCs/>
                <w:kern w:val="2"/>
                <w:sz w:val="24"/>
                <w:szCs w:val="24"/>
              </w:rPr>
              <w:t>■省级财政部门指定的媒体</w:t>
            </w:r>
          </w:p>
        </w:tc>
        <w:tc>
          <w:tcPr>
            <w:tcW w:w="1013" w:type="dxa"/>
            <w:noWrap w:val="0"/>
            <w:vAlign w:val="center"/>
          </w:tcPr>
          <w:p w14:paraId="52A5ECF0">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eastAsia"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14:paraId="3FB6126B">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cs="Noto Sans Mono CJK JP Regular"/>
                <w:bCs/>
                <w:kern w:val="2"/>
                <w:sz w:val="24"/>
                <w:szCs w:val="24"/>
              </w:rPr>
            </w:pPr>
          </w:p>
        </w:tc>
        <w:tc>
          <w:tcPr>
            <w:tcW w:w="1077" w:type="dxa"/>
            <w:noWrap w:val="0"/>
            <w:vAlign w:val="center"/>
          </w:tcPr>
          <w:p w14:paraId="73DC1B78">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eastAsia"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14:paraId="42FEC0CA">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p>
        </w:tc>
      </w:tr>
      <w:tr w14:paraId="2CDB6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5" w:hRule="atLeast"/>
          <w:jc w:val="center"/>
        </w:trPr>
        <w:tc>
          <w:tcPr>
            <w:tcW w:w="1207" w:type="dxa"/>
            <w:noWrap w:val="0"/>
            <w:vAlign w:val="center"/>
          </w:tcPr>
          <w:p w14:paraId="1B2BEDC3">
            <w:pPr>
              <w:keepNext w:val="0"/>
              <w:keepLines w:val="0"/>
              <w:pageBreakBefore w:val="0"/>
              <w:kinsoku/>
              <w:wordWrap/>
              <w:overflowPunct/>
              <w:topLinePunct w:val="0"/>
              <w:bidi w:val="0"/>
              <w:adjustRightInd/>
              <w:snapToGrid/>
              <w:spacing w:after="0" w:line="320" w:lineRule="exact"/>
              <w:ind w:left="0" w:right="0" w:rightChars="0"/>
              <w:jc w:val="center"/>
              <w:rPr>
                <w:rFonts w:hint="eastAsia"/>
                <w:bCs/>
                <w:kern w:val="2"/>
                <w:sz w:val="24"/>
                <w:szCs w:val="24"/>
              </w:rPr>
            </w:pPr>
            <w:r>
              <w:rPr>
                <w:rFonts w:hint="eastAsia"/>
                <w:bCs/>
                <w:kern w:val="2"/>
                <w:sz w:val="24"/>
                <w:szCs w:val="24"/>
              </w:rPr>
              <w:t>15</w:t>
            </w:r>
          </w:p>
        </w:tc>
        <w:tc>
          <w:tcPr>
            <w:tcW w:w="1503" w:type="dxa"/>
            <w:noWrap w:val="0"/>
            <w:vAlign w:val="center"/>
          </w:tcPr>
          <w:p w14:paraId="76DEAC73">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政府采购信息</w:t>
            </w:r>
          </w:p>
        </w:tc>
        <w:tc>
          <w:tcPr>
            <w:tcW w:w="1320" w:type="dxa"/>
            <w:noWrap w:val="0"/>
            <w:vAlign w:val="center"/>
          </w:tcPr>
          <w:p w14:paraId="06C1C95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招标公告</w:t>
            </w:r>
          </w:p>
        </w:tc>
        <w:tc>
          <w:tcPr>
            <w:tcW w:w="3061" w:type="dxa"/>
            <w:noWrap w:val="0"/>
            <w:vAlign w:val="center"/>
          </w:tcPr>
          <w:p w14:paraId="1760C42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3083" w:type="dxa"/>
            <w:noWrap w:val="0"/>
            <w:vAlign w:val="center"/>
          </w:tcPr>
          <w:p w14:paraId="46539F63">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《国务院办公厅关于推进公共资源配置领域政府信息公开的意见》、《政府采购货物和服务招标投标管理办法》、《财政部关于做好政府采购信息公开工作的通知》</w:t>
            </w:r>
          </w:p>
        </w:tc>
        <w:tc>
          <w:tcPr>
            <w:tcW w:w="1674" w:type="dxa"/>
            <w:noWrap w:val="0"/>
            <w:vAlign w:val="center"/>
          </w:tcPr>
          <w:p w14:paraId="19036D58">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及时公开，公告期限为5个工作日</w:t>
            </w:r>
          </w:p>
        </w:tc>
        <w:tc>
          <w:tcPr>
            <w:tcW w:w="1942" w:type="dxa"/>
            <w:noWrap w:val="0"/>
            <w:vAlign w:val="center"/>
          </w:tcPr>
          <w:p w14:paraId="590DF52D">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采购人或者其委托的采购代理机构</w:t>
            </w:r>
          </w:p>
        </w:tc>
        <w:tc>
          <w:tcPr>
            <w:tcW w:w="3756" w:type="dxa"/>
            <w:noWrap w:val="0"/>
            <w:vAlign w:val="center"/>
          </w:tcPr>
          <w:p w14:paraId="2EFB1BAB">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■中国政府采购网及其地方分网</w:t>
            </w:r>
            <w:r>
              <w:rPr>
                <w:rFonts w:hint="eastAsia" w:ascii="方正仿宋_GBK" w:hAnsi="方正仿宋_GBK" w:cs="方正仿宋_GBK"/>
                <w:bCs/>
                <w:kern w:val="2"/>
                <w:sz w:val="24"/>
                <w:szCs w:val="24"/>
              </w:rPr>
              <w:br w:type="textWrapping"/>
            </w:r>
            <w:r>
              <w:rPr>
                <w:rFonts w:hint="eastAsia" w:ascii="方正仿宋_GBK" w:hAnsi="方正仿宋_GBK" w:cs="方正仿宋_GBK"/>
                <w:bCs/>
                <w:kern w:val="2"/>
                <w:sz w:val="24"/>
                <w:szCs w:val="24"/>
              </w:rPr>
              <w:t>■省级财政部门指定的媒体</w:t>
            </w:r>
            <w:r>
              <w:rPr>
                <w:rFonts w:hint="eastAsia" w:ascii="方正仿宋_GBK" w:hAnsi="方正仿宋_GBK" w:cs="方正仿宋_GBK"/>
                <w:bCs/>
                <w:kern w:val="2"/>
                <w:sz w:val="24"/>
                <w:szCs w:val="24"/>
              </w:rPr>
              <w:br w:type="textWrapping"/>
            </w:r>
            <w:r>
              <w:rPr>
                <w:rFonts w:hint="eastAsia" w:ascii="方正仿宋_GBK" w:hAnsi="方正仿宋_GBK" w:cs="方正仿宋_GBK"/>
                <w:bCs/>
                <w:kern w:val="2"/>
                <w:sz w:val="24"/>
                <w:szCs w:val="24"/>
              </w:rPr>
              <w:t>■公共资源交易平台</w:t>
            </w:r>
          </w:p>
        </w:tc>
        <w:tc>
          <w:tcPr>
            <w:tcW w:w="1013" w:type="dxa"/>
            <w:noWrap w:val="0"/>
            <w:vAlign w:val="center"/>
          </w:tcPr>
          <w:p w14:paraId="13A36931">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14:paraId="16B7FB49">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p>
        </w:tc>
        <w:tc>
          <w:tcPr>
            <w:tcW w:w="1077" w:type="dxa"/>
            <w:noWrap w:val="0"/>
            <w:vAlign w:val="center"/>
          </w:tcPr>
          <w:p w14:paraId="4F7315D0">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14:paraId="076D1273">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p>
        </w:tc>
      </w:tr>
      <w:tr w14:paraId="48A88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6" w:hRule="atLeast"/>
          <w:jc w:val="center"/>
        </w:trPr>
        <w:tc>
          <w:tcPr>
            <w:tcW w:w="1207" w:type="dxa"/>
            <w:noWrap w:val="0"/>
            <w:vAlign w:val="center"/>
          </w:tcPr>
          <w:p w14:paraId="35123EAF">
            <w:pPr>
              <w:keepNext w:val="0"/>
              <w:keepLines w:val="0"/>
              <w:pageBreakBefore w:val="0"/>
              <w:kinsoku/>
              <w:wordWrap/>
              <w:overflowPunct/>
              <w:topLinePunct w:val="0"/>
              <w:bidi w:val="0"/>
              <w:adjustRightInd/>
              <w:snapToGrid/>
              <w:spacing w:after="0" w:line="320" w:lineRule="exact"/>
              <w:ind w:left="0" w:right="0" w:rightChars="0"/>
              <w:jc w:val="center"/>
              <w:rPr>
                <w:rFonts w:hint="eastAsia"/>
                <w:bCs/>
                <w:kern w:val="2"/>
                <w:sz w:val="24"/>
                <w:szCs w:val="24"/>
              </w:rPr>
            </w:pPr>
            <w:r>
              <w:rPr>
                <w:rFonts w:hint="eastAsia"/>
                <w:bCs/>
                <w:kern w:val="2"/>
                <w:sz w:val="24"/>
                <w:szCs w:val="24"/>
              </w:rPr>
              <w:t>16</w:t>
            </w:r>
          </w:p>
        </w:tc>
        <w:tc>
          <w:tcPr>
            <w:tcW w:w="1503" w:type="dxa"/>
            <w:noWrap w:val="0"/>
            <w:vAlign w:val="center"/>
          </w:tcPr>
          <w:p w14:paraId="78223FA2">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政府采购信息</w:t>
            </w:r>
          </w:p>
        </w:tc>
        <w:tc>
          <w:tcPr>
            <w:tcW w:w="1320" w:type="dxa"/>
            <w:noWrap w:val="0"/>
            <w:vAlign w:val="center"/>
          </w:tcPr>
          <w:p w14:paraId="023CA228">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资格预审公告</w:t>
            </w:r>
          </w:p>
        </w:tc>
        <w:tc>
          <w:tcPr>
            <w:tcW w:w="3061" w:type="dxa"/>
            <w:noWrap w:val="0"/>
            <w:vAlign w:val="center"/>
          </w:tcPr>
          <w:p w14:paraId="24B7431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3083" w:type="dxa"/>
            <w:noWrap w:val="0"/>
            <w:vAlign w:val="center"/>
          </w:tcPr>
          <w:p w14:paraId="7382AD6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《国务院办公厅关于推进公共资源配置领域政府信息公开的意见》、《政府采购货物和服务招标投标管理办法》、《财政部关于做好政府采购信息公开工作的通知》</w:t>
            </w:r>
          </w:p>
        </w:tc>
        <w:tc>
          <w:tcPr>
            <w:tcW w:w="1674" w:type="dxa"/>
            <w:noWrap w:val="0"/>
            <w:vAlign w:val="center"/>
          </w:tcPr>
          <w:p w14:paraId="4A0F8F05">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及时公开，公告期限为5个工作日</w:t>
            </w:r>
          </w:p>
        </w:tc>
        <w:tc>
          <w:tcPr>
            <w:tcW w:w="1942" w:type="dxa"/>
            <w:noWrap w:val="0"/>
            <w:vAlign w:val="center"/>
          </w:tcPr>
          <w:p w14:paraId="26F7202D">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采购人或者其委托的采购代理机构</w:t>
            </w:r>
          </w:p>
        </w:tc>
        <w:tc>
          <w:tcPr>
            <w:tcW w:w="3756" w:type="dxa"/>
            <w:noWrap w:val="0"/>
            <w:vAlign w:val="center"/>
          </w:tcPr>
          <w:p w14:paraId="66E3643F">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中国政府采购网及其地方分网</w:t>
            </w:r>
            <w:r>
              <w:rPr>
                <w:rFonts w:hint="default" w:cs="Noto Sans Mono CJK JP Regular"/>
                <w:bCs/>
                <w:kern w:val="2"/>
                <w:sz w:val="24"/>
                <w:szCs w:val="24"/>
              </w:rPr>
              <w:br w:type="textWrapping"/>
            </w:r>
            <w:r>
              <w:rPr>
                <w:rFonts w:hint="eastAsia" w:ascii="方正仿宋_GBK" w:hAnsi="方正仿宋_GBK" w:cs="方正仿宋_GBK"/>
                <w:bCs/>
                <w:kern w:val="2"/>
                <w:sz w:val="24"/>
                <w:szCs w:val="24"/>
              </w:rPr>
              <w:t>■</w:t>
            </w:r>
            <w:r>
              <w:rPr>
                <w:rFonts w:hint="default" w:cs="Noto Sans Mono CJK JP Regular"/>
                <w:bCs/>
                <w:kern w:val="2"/>
                <w:sz w:val="24"/>
                <w:szCs w:val="24"/>
              </w:rPr>
              <w:t>省级财政部门指定的媒体</w:t>
            </w:r>
          </w:p>
          <w:p w14:paraId="762BE728">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公共资源交易平台</w:t>
            </w:r>
          </w:p>
        </w:tc>
        <w:tc>
          <w:tcPr>
            <w:tcW w:w="1013" w:type="dxa"/>
            <w:noWrap w:val="0"/>
            <w:vAlign w:val="center"/>
          </w:tcPr>
          <w:p w14:paraId="184CD628">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14:paraId="7711ACED">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p>
        </w:tc>
        <w:tc>
          <w:tcPr>
            <w:tcW w:w="1077" w:type="dxa"/>
            <w:noWrap w:val="0"/>
            <w:vAlign w:val="center"/>
          </w:tcPr>
          <w:p w14:paraId="52F680B9">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14:paraId="2C5DFC46">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p>
        </w:tc>
      </w:tr>
      <w:tr w14:paraId="3669A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4" w:hRule="atLeast"/>
          <w:jc w:val="center"/>
        </w:trPr>
        <w:tc>
          <w:tcPr>
            <w:tcW w:w="1207" w:type="dxa"/>
            <w:noWrap w:val="0"/>
            <w:vAlign w:val="center"/>
          </w:tcPr>
          <w:p w14:paraId="48C39199">
            <w:pPr>
              <w:keepNext w:val="0"/>
              <w:keepLines w:val="0"/>
              <w:pageBreakBefore w:val="0"/>
              <w:kinsoku/>
              <w:wordWrap/>
              <w:overflowPunct/>
              <w:topLinePunct w:val="0"/>
              <w:bidi w:val="0"/>
              <w:adjustRightInd/>
              <w:snapToGrid/>
              <w:spacing w:after="0" w:line="320" w:lineRule="exact"/>
              <w:ind w:left="0" w:right="0" w:rightChars="0"/>
              <w:jc w:val="center"/>
              <w:rPr>
                <w:rFonts w:hint="eastAsia"/>
                <w:bCs/>
                <w:kern w:val="2"/>
                <w:sz w:val="24"/>
                <w:szCs w:val="24"/>
              </w:rPr>
            </w:pPr>
            <w:r>
              <w:rPr>
                <w:rFonts w:hint="eastAsia"/>
                <w:bCs/>
                <w:kern w:val="2"/>
                <w:sz w:val="24"/>
                <w:szCs w:val="24"/>
              </w:rPr>
              <w:t>17</w:t>
            </w:r>
          </w:p>
        </w:tc>
        <w:tc>
          <w:tcPr>
            <w:tcW w:w="1503" w:type="dxa"/>
            <w:noWrap w:val="0"/>
            <w:vAlign w:val="center"/>
          </w:tcPr>
          <w:p w14:paraId="429AFCEF">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政府采购信息</w:t>
            </w:r>
          </w:p>
        </w:tc>
        <w:tc>
          <w:tcPr>
            <w:tcW w:w="1320" w:type="dxa"/>
            <w:noWrap w:val="0"/>
            <w:vAlign w:val="center"/>
          </w:tcPr>
          <w:p w14:paraId="6A6087DE">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竞争性谈判公告、竞争性磋商公告和询价公告</w:t>
            </w:r>
          </w:p>
        </w:tc>
        <w:tc>
          <w:tcPr>
            <w:tcW w:w="3061" w:type="dxa"/>
            <w:noWrap w:val="0"/>
            <w:vAlign w:val="center"/>
          </w:tcPr>
          <w:p w14:paraId="2AC396D3">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3083" w:type="dxa"/>
            <w:noWrap w:val="0"/>
            <w:vAlign w:val="center"/>
          </w:tcPr>
          <w:p w14:paraId="357B33B8">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《国务院办公厅关于推进公共资源配置领域政府信息公开的意见》、《财政部关于做好政府采购信息公开工作的通知》</w:t>
            </w:r>
          </w:p>
        </w:tc>
        <w:tc>
          <w:tcPr>
            <w:tcW w:w="1674" w:type="dxa"/>
            <w:noWrap w:val="0"/>
            <w:vAlign w:val="center"/>
          </w:tcPr>
          <w:p w14:paraId="5AE0C137">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及时公开，公告期限为3个工作日</w:t>
            </w:r>
          </w:p>
        </w:tc>
        <w:tc>
          <w:tcPr>
            <w:tcW w:w="1942" w:type="dxa"/>
            <w:noWrap w:val="0"/>
            <w:vAlign w:val="center"/>
          </w:tcPr>
          <w:p w14:paraId="2CB1CA35">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spacing w:val="-6"/>
                <w:kern w:val="2"/>
                <w:sz w:val="24"/>
                <w:szCs w:val="24"/>
              </w:rPr>
            </w:pPr>
            <w:r>
              <w:rPr>
                <w:rFonts w:hint="default" w:cs="Noto Sans Mono CJK JP Regular"/>
                <w:bCs/>
                <w:spacing w:val="-6"/>
                <w:kern w:val="2"/>
                <w:sz w:val="24"/>
                <w:szCs w:val="24"/>
              </w:rPr>
              <w:t>采购人或者其委托的采购代理机构</w:t>
            </w:r>
          </w:p>
        </w:tc>
        <w:tc>
          <w:tcPr>
            <w:tcW w:w="3756" w:type="dxa"/>
            <w:noWrap w:val="0"/>
            <w:vAlign w:val="center"/>
          </w:tcPr>
          <w:p w14:paraId="4824439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中国政府采购网及其地方分网</w:t>
            </w:r>
            <w:r>
              <w:rPr>
                <w:rFonts w:hint="default" w:cs="Noto Sans Mono CJK JP Regular"/>
                <w:bCs/>
                <w:kern w:val="2"/>
                <w:sz w:val="24"/>
                <w:szCs w:val="24"/>
              </w:rPr>
              <w:br w:type="textWrapping"/>
            </w:r>
            <w:r>
              <w:rPr>
                <w:rFonts w:hint="eastAsia" w:ascii="方正仿宋_GBK" w:hAnsi="方正仿宋_GBK" w:cs="方正仿宋_GBK"/>
                <w:bCs/>
                <w:kern w:val="2"/>
                <w:sz w:val="24"/>
                <w:szCs w:val="24"/>
              </w:rPr>
              <w:t>■</w:t>
            </w:r>
            <w:r>
              <w:rPr>
                <w:rFonts w:hint="default" w:cs="Noto Sans Mono CJK JP Regular"/>
                <w:bCs/>
                <w:kern w:val="2"/>
                <w:sz w:val="24"/>
                <w:szCs w:val="24"/>
              </w:rPr>
              <w:t>省级财政部门指定的媒体</w:t>
            </w:r>
          </w:p>
          <w:p w14:paraId="3C47628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公共资源交易平台</w:t>
            </w:r>
          </w:p>
        </w:tc>
        <w:tc>
          <w:tcPr>
            <w:tcW w:w="1013" w:type="dxa"/>
            <w:noWrap w:val="0"/>
            <w:vAlign w:val="center"/>
          </w:tcPr>
          <w:p w14:paraId="1FDCDE09">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14:paraId="19ABC67B">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p>
        </w:tc>
        <w:tc>
          <w:tcPr>
            <w:tcW w:w="1077" w:type="dxa"/>
            <w:noWrap w:val="0"/>
            <w:vAlign w:val="center"/>
          </w:tcPr>
          <w:p w14:paraId="43D2B5EA">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14:paraId="2D4C2E9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p>
        </w:tc>
      </w:tr>
      <w:tr w14:paraId="4C9C5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5" w:hRule="atLeast"/>
          <w:jc w:val="center"/>
        </w:trPr>
        <w:tc>
          <w:tcPr>
            <w:tcW w:w="1207" w:type="dxa"/>
            <w:noWrap w:val="0"/>
            <w:vAlign w:val="center"/>
          </w:tcPr>
          <w:p w14:paraId="4727F19F">
            <w:pPr>
              <w:keepNext w:val="0"/>
              <w:keepLines w:val="0"/>
              <w:pageBreakBefore w:val="0"/>
              <w:kinsoku/>
              <w:wordWrap/>
              <w:overflowPunct/>
              <w:topLinePunct w:val="0"/>
              <w:bidi w:val="0"/>
              <w:adjustRightInd/>
              <w:snapToGrid/>
              <w:spacing w:after="0" w:line="320" w:lineRule="exact"/>
              <w:ind w:left="0" w:right="0" w:rightChars="0"/>
              <w:jc w:val="center"/>
              <w:rPr>
                <w:rFonts w:hint="eastAsia"/>
                <w:bCs/>
                <w:kern w:val="2"/>
                <w:sz w:val="24"/>
                <w:szCs w:val="24"/>
              </w:rPr>
            </w:pPr>
            <w:r>
              <w:rPr>
                <w:rFonts w:hint="eastAsia"/>
                <w:bCs/>
                <w:kern w:val="2"/>
                <w:sz w:val="24"/>
                <w:szCs w:val="24"/>
              </w:rPr>
              <w:t>18</w:t>
            </w:r>
          </w:p>
        </w:tc>
        <w:tc>
          <w:tcPr>
            <w:tcW w:w="1503" w:type="dxa"/>
            <w:noWrap w:val="0"/>
            <w:vAlign w:val="center"/>
          </w:tcPr>
          <w:p w14:paraId="32B9DC7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政府采购信息</w:t>
            </w:r>
          </w:p>
        </w:tc>
        <w:tc>
          <w:tcPr>
            <w:tcW w:w="1320" w:type="dxa"/>
            <w:noWrap w:val="0"/>
            <w:vAlign w:val="center"/>
          </w:tcPr>
          <w:p w14:paraId="2991053E">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采购项目预算金额</w:t>
            </w:r>
          </w:p>
        </w:tc>
        <w:tc>
          <w:tcPr>
            <w:tcW w:w="3061" w:type="dxa"/>
            <w:noWrap w:val="0"/>
            <w:vAlign w:val="center"/>
          </w:tcPr>
          <w:p w14:paraId="6527832B">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采购项目的预算金额以财政部门批复的部门预算中的政府采购预算为依据；对于部门预算批复前进行采购的项目，以预算</w:t>
            </w:r>
            <w:r>
              <w:rPr>
                <w:rFonts w:hint="eastAsia" w:ascii="方正仿宋_GBK" w:hAnsi="方正仿宋_GBK" w:cs="方正仿宋_GBK"/>
                <w:bCs/>
                <w:kern w:val="2"/>
                <w:sz w:val="24"/>
                <w:szCs w:val="24"/>
              </w:rPr>
              <w:t>“</w:t>
            </w:r>
            <w:r>
              <w:rPr>
                <w:rFonts w:hint="default" w:cs="Noto Sans Mono CJK JP Regular"/>
                <w:bCs/>
                <w:kern w:val="2"/>
                <w:sz w:val="24"/>
                <w:szCs w:val="24"/>
              </w:rPr>
              <w:t>二上数</w:t>
            </w:r>
            <w:r>
              <w:rPr>
                <w:rFonts w:hint="eastAsia" w:ascii="方正仿宋_GBK" w:hAnsi="方正仿宋_GBK" w:cs="方正仿宋_GBK"/>
                <w:bCs/>
                <w:kern w:val="2"/>
                <w:sz w:val="24"/>
                <w:szCs w:val="24"/>
              </w:rPr>
              <w:t>”</w:t>
            </w:r>
            <w:r>
              <w:rPr>
                <w:rFonts w:hint="default" w:cs="Noto Sans Mono CJK JP Regular"/>
                <w:bCs/>
                <w:kern w:val="2"/>
                <w:sz w:val="24"/>
                <w:szCs w:val="24"/>
              </w:rPr>
              <w:t>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3083" w:type="dxa"/>
            <w:noWrap w:val="0"/>
            <w:vAlign w:val="center"/>
          </w:tcPr>
          <w:p w14:paraId="3F1E004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《国务院办公厅关于推进公共资源配置领域政府信息公开的意见》、《财政部关于做好政府采购信息公开工作的通知》</w:t>
            </w:r>
          </w:p>
        </w:tc>
        <w:tc>
          <w:tcPr>
            <w:tcW w:w="1674" w:type="dxa"/>
            <w:noWrap w:val="0"/>
            <w:vAlign w:val="center"/>
          </w:tcPr>
          <w:p w14:paraId="3257F687">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随采购公告、采购文件公开</w:t>
            </w:r>
          </w:p>
        </w:tc>
        <w:tc>
          <w:tcPr>
            <w:tcW w:w="1942" w:type="dxa"/>
            <w:noWrap w:val="0"/>
            <w:vAlign w:val="center"/>
          </w:tcPr>
          <w:p w14:paraId="5396D308">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采购人或者其委托的采购代理机构</w:t>
            </w:r>
          </w:p>
        </w:tc>
        <w:tc>
          <w:tcPr>
            <w:tcW w:w="3756" w:type="dxa"/>
            <w:noWrap w:val="0"/>
            <w:vAlign w:val="center"/>
          </w:tcPr>
          <w:p w14:paraId="6DA724E2">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中国政府采购网及其地方分网</w:t>
            </w:r>
            <w:r>
              <w:rPr>
                <w:rFonts w:hint="default" w:cs="Noto Sans Mono CJK JP Regular"/>
                <w:bCs/>
                <w:kern w:val="2"/>
                <w:sz w:val="24"/>
                <w:szCs w:val="24"/>
              </w:rPr>
              <w:br w:type="textWrapping"/>
            </w:r>
            <w:r>
              <w:rPr>
                <w:rFonts w:hint="eastAsia" w:ascii="方正仿宋_GBK" w:hAnsi="方正仿宋_GBK" w:cs="方正仿宋_GBK"/>
                <w:bCs/>
                <w:kern w:val="2"/>
                <w:sz w:val="24"/>
                <w:szCs w:val="24"/>
              </w:rPr>
              <w:t>■</w:t>
            </w:r>
            <w:r>
              <w:rPr>
                <w:rFonts w:hint="default" w:cs="Noto Sans Mono CJK JP Regular"/>
                <w:bCs/>
                <w:kern w:val="2"/>
                <w:sz w:val="24"/>
                <w:szCs w:val="24"/>
              </w:rPr>
              <w:t>省级财政部门指定的媒体</w:t>
            </w:r>
          </w:p>
          <w:p w14:paraId="1BB79A4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公共资源交易平台</w:t>
            </w:r>
          </w:p>
        </w:tc>
        <w:tc>
          <w:tcPr>
            <w:tcW w:w="1013" w:type="dxa"/>
            <w:noWrap w:val="0"/>
            <w:vAlign w:val="center"/>
          </w:tcPr>
          <w:p w14:paraId="1414D42A">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14:paraId="3E542FF8">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p>
        </w:tc>
        <w:tc>
          <w:tcPr>
            <w:tcW w:w="1077" w:type="dxa"/>
            <w:noWrap w:val="0"/>
            <w:vAlign w:val="center"/>
          </w:tcPr>
          <w:p w14:paraId="125BB024">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14:paraId="48ECC8E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p>
        </w:tc>
      </w:tr>
      <w:tr w14:paraId="21B42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0" w:hRule="atLeast"/>
          <w:jc w:val="center"/>
        </w:trPr>
        <w:tc>
          <w:tcPr>
            <w:tcW w:w="1207" w:type="dxa"/>
            <w:noWrap w:val="0"/>
            <w:vAlign w:val="center"/>
          </w:tcPr>
          <w:p w14:paraId="3D3B43AA">
            <w:pPr>
              <w:keepNext w:val="0"/>
              <w:keepLines w:val="0"/>
              <w:pageBreakBefore w:val="0"/>
              <w:kinsoku/>
              <w:wordWrap/>
              <w:overflowPunct/>
              <w:topLinePunct w:val="0"/>
              <w:bidi w:val="0"/>
              <w:adjustRightInd/>
              <w:snapToGrid/>
              <w:spacing w:after="0" w:line="320" w:lineRule="exact"/>
              <w:ind w:left="0" w:right="0" w:rightChars="0"/>
              <w:jc w:val="center"/>
              <w:rPr>
                <w:rFonts w:hint="eastAsia"/>
                <w:bCs/>
                <w:kern w:val="2"/>
                <w:sz w:val="24"/>
                <w:szCs w:val="24"/>
              </w:rPr>
            </w:pPr>
            <w:r>
              <w:rPr>
                <w:rFonts w:hint="eastAsia"/>
                <w:bCs/>
                <w:kern w:val="2"/>
                <w:sz w:val="24"/>
                <w:szCs w:val="24"/>
              </w:rPr>
              <w:t>19</w:t>
            </w:r>
          </w:p>
        </w:tc>
        <w:tc>
          <w:tcPr>
            <w:tcW w:w="1503" w:type="dxa"/>
            <w:noWrap w:val="0"/>
            <w:vAlign w:val="center"/>
          </w:tcPr>
          <w:p w14:paraId="5410C09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政府采购信息</w:t>
            </w:r>
          </w:p>
        </w:tc>
        <w:tc>
          <w:tcPr>
            <w:tcW w:w="1320" w:type="dxa"/>
            <w:noWrap w:val="0"/>
            <w:vAlign w:val="center"/>
          </w:tcPr>
          <w:p w14:paraId="5224D161">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采购文件</w:t>
            </w:r>
          </w:p>
        </w:tc>
        <w:tc>
          <w:tcPr>
            <w:tcW w:w="3061" w:type="dxa"/>
            <w:noWrap w:val="0"/>
            <w:vAlign w:val="center"/>
          </w:tcPr>
          <w:p w14:paraId="4AC8B1B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招标文件、竞争性谈判文件、竞争性磋商文件和询价通知书。</w:t>
            </w:r>
          </w:p>
        </w:tc>
        <w:tc>
          <w:tcPr>
            <w:tcW w:w="3083" w:type="dxa"/>
            <w:noWrap w:val="0"/>
            <w:vAlign w:val="center"/>
          </w:tcPr>
          <w:p w14:paraId="19C0A092">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《国务院办公厅关于推进公共资源配置领域政府信息公开的意见》、《财政部关于做好政府采购信息公开工作的通知》</w:t>
            </w:r>
          </w:p>
        </w:tc>
        <w:tc>
          <w:tcPr>
            <w:tcW w:w="1674" w:type="dxa"/>
            <w:noWrap w:val="0"/>
            <w:vAlign w:val="center"/>
          </w:tcPr>
          <w:p w14:paraId="26AFDD41">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随中标、成交结果同时公告。中标、成交结果公告前采购文件已公告的，不再重复公告</w:t>
            </w:r>
          </w:p>
        </w:tc>
        <w:tc>
          <w:tcPr>
            <w:tcW w:w="1942" w:type="dxa"/>
            <w:noWrap w:val="0"/>
            <w:vAlign w:val="center"/>
          </w:tcPr>
          <w:p w14:paraId="2B35BD71">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spacing w:val="-6"/>
                <w:kern w:val="2"/>
                <w:sz w:val="24"/>
                <w:szCs w:val="24"/>
              </w:rPr>
            </w:pPr>
            <w:r>
              <w:rPr>
                <w:rFonts w:hint="default" w:cs="Noto Sans Mono CJK JP Regular"/>
                <w:bCs/>
                <w:spacing w:val="-6"/>
                <w:kern w:val="2"/>
                <w:sz w:val="24"/>
                <w:szCs w:val="24"/>
              </w:rPr>
              <w:t>采购人或者其委托的采购代理机构</w:t>
            </w:r>
          </w:p>
        </w:tc>
        <w:tc>
          <w:tcPr>
            <w:tcW w:w="3756" w:type="dxa"/>
            <w:noWrap w:val="0"/>
            <w:vAlign w:val="center"/>
          </w:tcPr>
          <w:p w14:paraId="6EEA8642">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中国政府采购网及其地方分网</w:t>
            </w:r>
            <w:r>
              <w:rPr>
                <w:rFonts w:hint="default" w:cs="Noto Sans Mono CJK JP Regular"/>
                <w:bCs/>
                <w:kern w:val="2"/>
                <w:sz w:val="24"/>
                <w:szCs w:val="24"/>
              </w:rPr>
              <w:br w:type="textWrapping"/>
            </w:r>
            <w:r>
              <w:rPr>
                <w:rFonts w:hint="eastAsia" w:ascii="方正仿宋_GBK" w:hAnsi="方正仿宋_GBK" w:cs="方正仿宋_GBK"/>
                <w:bCs/>
                <w:kern w:val="2"/>
                <w:sz w:val="24"/>
                <w:szCs w:val="24"/>
              </w:rPr>
              <w:t>■</w:t>
            </w:r>
            <w:r>
              <w:rPr>
                <w:rFonts w:hint="default" w:cs="Noto Sans Mono CJK JP Regular"/>
                <w:bCs/>
                <w:kern w:val="2"/>
                <w:sz w:val="24"/>
                <w:szCs w:val="24"/>
              </w:rPr>
              <w:t>省级财政部门指定的媒体</w:t>
            </w:r>
          </w:p>
          <w:p w14:paraId="1634A1F1">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公共资源交易平台</w:t>
            </w:r>
          </w:p>
        </w:tc>
        <w:tc>
          <w:tcPr>
            <w:tcW w:w="1013" w:type="dxa"/>
            <w:noWrap w:val="0"/>
            <w:vAlign w:val="center"/>
          </w:tcPr>
          <w:p w14:paraId="650E64E0">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14:paraId="585FDEAF">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p>
        </w:tc>
        <w:tc>
          <w:tcPr>
            <w:tcW w:w="1077" w:type="dxa"/>
            <w:noWrap w:val="0"/>
            <w:vAlign w:val="center"/>
          </w:tcPr>
          <w:p w14:paraId="311D15A8">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14:paraId="22DD151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p>
        </w:tc>
      </w:tr>
      <w:tr w14:paraId="1D55A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4" w:hRule="atLeast"/>
          <w:jc w:val="center"/>
        </w:trPr>
        <w:tc>
          <w:tcPr>
            <w:tcW w:w="1207" w:type="dxa"/>
            <w:noWrap w:val="0"/>
            <w:vAlign w:val="center"/>
          </w:tcPr>
          <w:p w14:paraId="1FBA6CCD">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20</w:t>
            </w:r>
          </w:p>
        </w:tc>
        <w:tc>
          <w:tcPr>
            <w:tcW w:w="1503" w:type="dxa"/>
            <w:noWrap w:val="0"/>
            <w:vAlign w:val="center"/>
          </w:tcPr>
          <w:p w14:paraId="1FE017A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政府采购信息</w:t>
            </w:r>
          </w:p>
        </w:tc>
        <w:tc>
          <w:tcPr>
            <w:tcW w:w="1320" w:type="dxa"/>
            <w:noWrap w:val="0"/>
            <w:vAlign w:val="center"/>
          </w:tcPr>
          <w:p w14:paraId="44D1FB31">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采购信息更正公告</w:t>
            </w:r>
          </w:p>
        </w:tc>
        <w:tc>
          <w:tcPr>
            <w:tcW w:w="3061" w:type="dxa"/>
            <w:noWrap w:val="0"/>
            <w:vAlign w:val="center"/>
          </w:tcPr>
          <w:p w14:paraId="3A965B8B">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采购人和采购代理机构名称、地址、联系方式；原公告的采购项目名称及首次公告日期；更正事项、内容及日期；采购项目联系人和电话。</w:t>
            </w:r>
          </w:p>
        </w:tc>
        <w:tc>
          <w:tcPr>
            <w:tcW w:w="3083" w:type="dxa"/>
            <w:noWrap w:val="0"/>
            <w:vAlign w:val="center"/>
          </w:tcPr>
          <w:p w14:paraId="39FE624B">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《国务院办公厅关于推进公共资源配置领域政府信息公开的意见》、《财政部关于做好政府采购信息公开工作的通知》</w:t>
            </w:r>
          </w:p>
        </w:tc>
        <w:tc>
          <w:tcPr>
            <w:tcW w:w="1674" w:type="dxa"/>
            <w:noWrap w:val="0"/>
            <w:vAlign w:val="center"/>
          </w:tcPr>
          <w:p w14:paraId="385487F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spacing w:val="-11"/>
                <w:kern w:val="2"/>
                <w:sz w:val="24"/>
                <w:szCs w:val="24"/>
              </w:rPr>
            </w:pPr>
            <w:r>
              <w:rPr>
                <w:rFonts w:hint="eastAsia" w:cs="Noto Sans Mono CJK JP Regular"/>
                <w:bCs/>
                <w:spacing w:val="-11"/>
                <w:kern w:val="2"/>
                <w:sz w:val="24"/>
                <w:szCs w:val="24"/>
              </w:rPr>
              <w:t>澄清或者修改的内容可能影响投标文件、资格预审申请文件、响应文件编制的，采购人或者采购代理机构发布澄清公告并以书面形式通知潜在供应商的时间，应当在</w:t>
            </w:r>
            <w:r>
              <w:rPr>
                <w:rFonts w:hint="default" w:cs="Noto Sans Mono CJK JP Regular"/>
                <w:bCs/>
                <w:spacing w:val="-11"/>
                <w:kern w:val="2"/>
                <w:sz w:val="24"/>
                <w:szCs w:val="24"/>
              </w:rPr>
              <w:t>投标截止时间至少15日前、提交资格预审申请文件截止时间至少3日前，或者提交首次响应文件截止之日3个工作日前</w:t>
            </w:r>
            <w:r>
              <w:rPr>
                <w:rFonts w:hint="eastAsia" w:cs="Noto Sans Mono CJK JP Regular"/>
                <w:bCs/>
                <w:spacing w:val="-11"/>
                <w:kern w:val="2"/>
                <w:sz w:val="24"/>
                <w:szCs w:val="24"/>
              </w:rPr>
              <w:t>；不足上述时间的，应当顺延提交投标文件、资格预审申请文件或响应文件的截止时间。</w:t>
            </w:r>
          </w:p>
        </w:tc>
        <w:tc>
          <w:tcPr>
            <w:tcW w:w="1942" w:type="dxa"/>
            <w:noWrap w:val="0"/>
            <w:vAlign w:val="center"/>
          </w:tcPr>
          <w:p w14:paraId="4EB1339D">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采购人或者其委托的采购代理机构</w:t>
            </w:r>
          </w:p>
        </w:tc>
        <w:tc>
          <w:tcPr>
            <w:tcW w:w="3756" w:type="dxa"/>
            <w:noWrap w:val="0"/>
            <w:vAlign w:val="center"/>
          </w:tcPr>
          <w:p w14:paraId="0D30207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中国政府采购网及其地方分网</w:t>
            </w:r>
            <w:r>
              <w:rPr>
                <w:rFonts w:hint="default" w:cs="Noto Sans Mono CJK JP Regular"/>
                <w:bCs/>
                <w:kern w:val="2"/>
                <w:sz w:val="24"/>
                <w:szCs w:val="24"/>
              </w:rPr>
              <w:br w:type="textWrapping"/>
            </w:r>
            <w:r>
              <w:rPr>
                <w:rFonts w:hint="eastAsia" w:ascii="方正仿宋_GBK" w:hAnsi="方正仿宋_GBK" w:cs="方正仿宋_GBK"/>
                <w:bCs/>
                <w:kern w:val="2"/>
                <w:sz w:val="24"/>
                <w:szCs w:val="24"/>
              </w:rPr>
              <w:t>■</w:t>
            </w:r>
            <w:r>
              <w:rPr>
                <w:rFonts w:hint="default" w:cs="Noto Sans Mono CJK JP Regular"/>
                <w:bCs/>
                <w:kern w:val="2"/>
                <w:sz w:val="24"/>
                <w:szCs w:val="24"/>
              </w:rPr>
              <w:t>省级财政部门指定的媒体</w:t>
            </w:r>
          </w:p>
          <w:p w14:paraId="50B62D6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公共资源交易平台</w:t>
            </w:r>
          </w:p>
        </w:tc>
        <w:tc>
          <w:tcPr>
            <w:tcW w:w="1013" w:type="dxa"/>
            <w:noWrap w:val="0"/>
            <w:vAlign w:val="center"/>
          </w:tcPr>
          <w:p w14:paraId="0775E447">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14:paraId="16F666AE">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p>
        </w:tc>
        <w:tc>
          <w:tcPr>
            <w:tcW w:w="1077" w:type="dxa"/>
            <w:noWrap w:val="0"/>
            <w:vAlign w:val="center"/>
          </w:tcPr>
          <w:p w14:paraId="2ADE79A5">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14:paraId="2C53538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p>
        </w:tc>
      </w:tr>
      <w:tr w14:paraId="01E16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3" w:hRule="atLeast"/>
          <w:jc w:val="center"/>
        </w:trPr>
        <w:tc>
          <w:tcPr>
            <w:tcW w:w="1207" w:type="dxa"/>
            <w:noWrap w:val="0"/>
            <w:vAlign w:val="center"/>
          </w:tcPr>
          <w:p w14:paraId="7F305061">
            <w:pPr>
              <w:keepNext w:val="0"/>
              <w:keepLines w:val="0"/>
              <w:pageBreakBefore w:val="0"/>
              <w:kinsoku/>
              <w:wordWrap/>
              <w:overflowPunct/>
              <w:topLinePunct w:val="0"/>
              <w:bidi w:val="0"/>
              <w:adjustRightInd/>
              <w:snapToGrid/>
              <w:spacing w:after="0" w:line="320" w:lineRule="exact"/>
              <w:ind w:left="0" w:right="0" w:rightChars="0"/>
              <w:jc w:val="center"/>
              <w:rPr>
                <w:rFonts w:hint="eastAsia"/>
                <w:bCs/>
                <w:kern w:val="2"/>
                <w:sz w:val="24"/>
                <w:szCs w:val="24"/>
              </w:rPr>
            </w:pPr>
            <w:r>
              <w:rPr>
                <w:rFonts w:hint="eastAsia"/>
                <w:bCs/>
                <w:kern w:val="2"/>
                <w:sz w:val="24"/>
                <w:szCs w:val="24"/>
              </w:rPr>
              <w:t>21</w:t>
            </w:r>
          </w:p>
        </w:tc>
        <w:tc>
          <w:tcPr>
            <w:tcW w:w="1503" w:type="dxa"/>
            <w:noWrap w:val="0"/>
            <w:vAlign w:val="center"/>
          </w:tcPr>
          <w:p w14:paraId="695AEA1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政府采购信息</w:t>
            </w:r>
          </w:p>
        </w:tc>
        <w:tc>
          <w:tcPr>
            <w:tcW w:w="1320" w:type="dxa"/>
            <w:noWrap w:val="0"/>
            <w:vAlign w:val="center"/>
          </w:tcPr>
          <w:p w14:paraId="055553EB">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单一来源公示</w:t>
            </w:r>
          </w:p>
        </w:tc>
        <w:tc>
          <w:tcPr>
            <w:tcW w:w="3061" w:type="dxa"/>
            <w:noWrap w:val="0"/>
            <w:vAlign w:val="center"/>
          </w:tcPr>
          <w:p w14:paraId="213E1E1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3083" w:type="dxa"/>
            <w:noWrap w:val="0"/>
            <w:vAlign w:val="center"/>
          </w:tcPr>
          <w:p w14:paraId="5E0578FE">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《国务院办公厅关于推进公共资源配置领域政府信息公开的意见》、《财政部关于做好政府采购信息公开工作的通知》</w:t>
            </w:r>
            <w:r>
              <w:rPr>
                <w:rFonts w:hint="eastAsia" w:cs="Noto Sans Mono CJK JP Regular"/>
                <w:bCs/>
                <w:kern w:val="2"/>
                <w:sz w:val="24"/>
                <w:szCs w:val="24"/>
              </w:rPr>
              <w:t>《重庆市单一来源采购申报及审批管理规定》（渝财采购</w:t>
            </w:r>
            <w:r>
              <w:rPr>
                <w:rFonts w:hint="eastAsia" w:ascii="方正仿宋_GBK" w:hAnsi="方正仿宋_GBK" w:cs="方正仿宋_GBK"/>
                <w:bCs/>
                <w:kern w:val="2"/>
                <w:sz w:val="24"/>
                <w:szCs w:val="24"/>
              </w:rPr>
              <w:t>〔</w:t>
            </w:r>
            <w:r>
              <w:rPr>
                <w:rFonts w:hint="eastAsia" w:cs="Noto Sans Mono CJK JP Regular"/>
                <w:bCs/>
                <w:kern w:val="2"/>
                <w:sz w:val="24"/>
                <w:szCs w:val="24"/>
              </w:rPr>
              <w:t>2016</w:t>
            </w:r>
            <w:r>
              <w:rPr>
                <w:rFonts w:hint="eastAsia" w:ascii="方正仿宋_GBK" w:hAnsi="方正仿宋_GBK" w:cs="方正仿宋_GBK"/>
                <w:bCs/>
                <w:kern w:val="2"/>
                <w:sz w:val="24"/>
                <w:szCs w:val="24"/>
              </w:rPr>
              <w:t>〕</w:t>
            </w:r>
            <w:r>
              <w:rPr>
                <w:rFonts w:hint="eastAsia" w:cs="Noto Sans Mono CJK JP Regular"/>
                <w:bCs/>
                <w:kern w:val="2"/>
                <w:sz w:val="24"/>
                <w:szCs w:val="24"/>
              </w:rPr>
              <w:t>56号）</w:t>
            </w:r>
          </w:p>
        </w:tc>
        <w:tc>
          <w:tcPr>
            <w:tcW w:w="1674" w:type="dxa"/>
            <w:noWrap w:val="0"/>
            <w:vAlign w:val="center"/>
          </w:tcPr>
          <w:p w14:paraId="592411FB">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及时公开，公示期限不得少于5个工作日</w:t>
            </w:r>
          </w:p>
        </w:tc>
        <w:tc>
          <w:tcPr>
            <w:tcW w:w="1942" w:type="dxa"/>
            <w:noWrap w:val="0"/>
            <w:vAlign w:val="center"/>
          </w:tcPr>
          <w:p w14:paraId="5296CA7F">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采购人或者其委托的采购代理机构</w:t>
            </w:r>
          </w:p>
        </w:tc>
        <w:tc>
          <w:tcPr>
            <w:tcW w:w="3756" w:type="dxa"/>
            <w:noWrap w:val="0"/>
            <w:vAlign w:val="center"/>
          </w:tcPr>
          <w:p w14:paraId="4F94476B">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中国政府采购网及其地方分网</w:t>
            </w:r>
            <w:r>
              <w:rPr>
                <w:rFonts w:hint="default" w:cs="Noto Sans Mono CJK JP Regular"/>
                <w:bCs/>
                <w:kern w:val="2"/>
                <w:sz w:val="24"/>
                <w:szCs w:val="24"/>
              </w:rPr>
              <w:br w:type="textWrapping"/>
            </w:r>
            <w:r>
              <w:rPr>
                <w:rFonts w:hint="eastAsia" w:ascii="方正仿宋_GBK" w:hAnsi="方正仿宋_GBK" w:cs="方正仿宋_GBK"/>
                <w:bCs/>
                <w:kern w:val="2"/>
                <w:sz w:val="24"/>
                <w:szCs w:val="24"/>
              </w:rPr>
              <w:t>■</w:t>
            </w:r>
            <w:r>
              <w:rPr>
                <w:rFonts w:hint="default" w:cs="Noto Sans Mono CJK JP Regular"/>
                <w:bCs/>
                <w:kern w:val="2"/>
                <w:sz w:val="24"/>
                <w:szCs w:val="24"/>
              </w:rPr>
              <w:t>省级财政部门指定的媒体</w:t>
            </w:r>
          </w:p>
          <w:p w14:paraId="64A234E0">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公共资源交易平台</w:t>
            </w:r>
          </w:p>
        </w:tc>
        <w:tc>
          <w:tcPr>
            <w:tcW w:w="1013" w:type="dxa"/>
            <w:noWrap w:val="0"/>
            <w:vAlign w:val="center"/>
          </w:tcPr>
          <w:p w14:paraId="140E60D8">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14:paraId="07872B37">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p>
        </w:tc>
        <w:tc>
          <w:tcPr>
            <w:tcW w:w="1077" w:type="dxa"/>
            <w:noWrap w:val="0"/>
            <w:vAlign w:val="center"/>
          </w:tcPr>
          <w:p w14:paraId="10C1C124">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14:paraId="38287DB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p>
        </w:tc>
      </w:tr>
      <w:tr w14:paraId="24653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5" w:hRule="atLeast"/>
          <w:jc w:val="center"/>
        </w:trPr>
        <w:tc>
          <w:tcPr>
            <w:tcW w:w="1207" w:type="dxa"/>
            <w:noWrap w:val="0"/>
            <w:vAlign w:val="center"/>
          </w:tcPr>
          <w:p w14:paraId="5159CA5E">
            <w:pPr>
              <w:keepNext w:val="0"/>
              <w:keepLines w:val="0"/>
              <w:pageBreakBefore w:val="0"/>
              <w:kinsoku/>
              <w:wordWrap/>
              <w:overflowPunct/>
              <w:topLinePunct w:val="0"/>
              <w:bidi w:val="0"/>
              <w:adjustRightInd/>
              <w:snapToGrid/>
              <w:spacing w:after="0" w:line="320" w:lineRule="exact"/>
              <w:ind w:left="0" w:right="0" w:rightChars="0"/>
              <w:jc w:val="center"/>
              <w:rPr>
                <w:rFonts w:hint="eastAsia"/>
                <w:bCs/>
                <w:kern w:val="2"/>
                <w:sz w:val="24"/>
                <w:szCs w:val="24"/>
              </w:rPr>
            </w:pPr>
            <w:r>
              <w:rPr>
                <w:rFonts w:hint="eastAsia"/>
                <w:bCs/>
                <w:kern w:val="2"/>
                <w:sz w:val="24"/>
                <w:szCs w:val="24"/>
              </w:rPr>
              <w:t>22</w:t>
            </w:r>
          </w:p>
        </w:tc>
        <w:tc>
          <w:tcPr>
            <w:tcW w:w="1503" w:type="dxa"/>
            <w:noWrap w:val="0"/>
            <w:vAlign w:val="center"/>
          </w:tcPr>
          <w:p w14:paraId="66F79622">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政府采购信息</w:t>
            </w:r>
          </w:p>
        </w:tc>
        <w:tc>
          <w:tcPr>
            <w:tcW w:w="1320" w:type="dxa"/>
            <w:noWrap w:val="0"/>
            <w:vAlign w:val="center"/>
          </w:tcPr>
          <w:p w14:paraId="27DE9F5F">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协议供货和定点采购的具体成交记录</w:t>
            </w:r>
          </w:p>
        </w:tc>
        <w:tc>
          <w:tcPr>
            <w:tcW w:w="3061" w:type="dxa"/>
            <w:noWrap w:val="0"/>
            <w:vAlign w:val="center"/>
          </w:tcPr>
          <w:p w14:paraId="5E6FF6E8">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采购人和成交供应商的名称、成交金额以及成交标的的名称、规格型号、数量、单价等。电子卖场、电子商城、网上超市等的具体成交记录，也应当予以公开。</w:t>
            </w:r>
          </w:p>
        </w:tc>
        <w:tc>
          <w:tcPr>
            <w:tcW w:w="3083" w:type="dxa"/>
            <w:noWrap w:val="0"/>
            <w:vAlign w:val="center"/>
          </w:tcPr>
          <w:p w14:paraId="15B07E3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《关于进一步做好政府采购信息公开工作有关事项的通知》</w:t>
            </w:r>
          </w:p>
        </w:tc>
        <w:tc>
          <w:tcPr>
            <w:tcW w:w="1674" w:type="dxa"/>
            <w:noWrap w:val="0"/>
            <w:vAlign w:val="center"/>
          </w:tcPr>
          <w:p w14:paraId="7E358EC8">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及时公开</w:t>
            </w:r>
          </w:p>
        </w:tc>
        <w:tc>
          <w:tcPr>
            <w:tcW w:w="1942" w:type="dxa"/>
            <w:noWrap w:val="0"/>
            <w:vAlign w:val="center"/>
          </w:tcPr>
          <w:p w14:paraId="4B06C67B">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集中采购机构</w:t>
            </w:r>
          </w:p>
        </w:tc>
        <w:tc>
          <w:tcPr>
            <w:tcW w:w="3756" w:type="dxa"/>
            <w:noWrap w:val="0"/>
            <w:vAlign w:val="center"/>
          </w:tcPr>
          <w:p w14:paraId="7430550E">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中国政府采购网及其省级分网</w:t>
            </w:r>
            <w:r>
              <w:rPr>
                <w:rFonts w:hint="default" w:cs="Noto Sans Mono CJK JP Regular"/>
                <w:bCs/>
                <w:kern w:val="2"/>
                <w:sz w:val="24"/>
                <w:szCs w:val="24"/>
              </w:rPr>
              <w:br w:type="textWrapping"/>
            </w:r>
            <w:r>
              <w:rPr>
                <w:rFonts w:hint="eastAsia" w:ascii="方正仿宋_GBK" w:hAnsi="方正仿宋_GBK" w:cs="方正仿宋_GBK"/>
                <w:bCs/>
                <w:kern w:val="2"/>
                <w:sz w:val="24"/>
                <w:szCs w:val="24"/>
              </w:rPr>
              <w:t>■</w:t>
            </w:r>
            <w:r>
              <w:rPr>
                <w:rFonts w:hint="default" w:cs="Noto Sans Mono CJK JP Regular"/>
                <w:bCs/>
                <w:kern w:val="2"/>
                <w:sz w:val="24"/>
                <w:szCs w:val="24"/>
              </w:rPr>
              <w:t>省级（含计划单列市）财政部门指定的媒体</w:t>
            </w:r>
            <w:r>
              <w:rPr>
                <w:rFonts w:hint="default" w:cs="Noto Sans Mono CJK JP Regular"/>
                <w:bCs/>
                <w:kern w:val="2"/>
                <w:sz w:val="24"/>
                <w:szCs w:val="24"/>
              </w:rPr>
              <w:br w:type="textWrapping"/>
            </w:r>
            <w:r>
              <w:rPr>
                <w:rFonts w:hint="eastAsia" w:ascii="方正仿宋_GBK" w:hAnsi="方正仿宋_GBK" w:cs="方正仿宋_GBK"/>
                <w:bCs/>
                <w:kern w:val="2"/>
                <w:sz w:val="24"/>
                <w:szCs w:val="24"/>
              </w:rPr>
              <w:t>■</w:t>
            </w:r>
            <w:r>
              <w:rPr>
                <w:rFonts w:hint="default" w:cs="Noto Sans Mono CJK JP Regular"/>
                <w:bCs/>
                <w:kern w:val="2"/>
                <w:sz w:val="24"/>
                <w:szCs w:val="24"/>
              </w:rPr>
              <w:t>公共资源交易平台</w:t>
            </w:r>
          </w:p>
        </w:tc>
        <w:tc>
          <w:tcPr>
            <w:tcW w:w="1013" w:type="dxa"/>
            <w:noWrap w:val="0"/>
            <w:vAlign w:val="center"/>
          </w:tcPr>
          <w:p w14:paraId="2A2E263B">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14:paraId="40383929">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p>
        </w:tc>
        <w:tc>
          <w:tcPr>
            <w:tcW w:w="1077" w:type="dxa"/>
            <w:noWrap w:val="0"/>
            <w:vAlign w:val="center"/>
          </w:tcPr>
          <w:p w14:paraId="13E8D41B">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14:paraId="18305D90">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p>
        </w:tc>
      </w:tr>
      <w:tr w14:paraId="7FA31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0" w:hRule="atLeast"/>
          <w:jc w:val="center"/>
        </w:trPr>
        <w:tc>
          <w:tcPr>
            <w:tcW w:w="1207" w:type="dxa"/>
            <w:noWrap w:val="0"/>
            <w:vAlign w:val="center"/>
          </w:tcPr>
          <w:p w14:paraId="74055F8E">
            <w:pPr>
              <w:keepNext w:val="0"/>
              <w:keepLines w:val="0"/>
              <w:pageBreakBefore w:val="0"/>
              <w:kinsoku/>
              <w:wordWrap/>
              <w:overflowPunct/>
              <w:topLinePunct w:val="0"/>
              <w:bidi w:val="0"/>
              <w:adjustRightInd/>
              <w:snapToGrid/>
              <w:spacing w:after="0" w:line="320" w:lineRule="exact"/>
              <w:ind w:left="0" w:right="0" w:rightChars="0"/>
              <w:jc w:val="center"/>
              <w:rPr>
                <w:rFonts w:hint="eastAsia"/>
                <w:bCs/>
                <w:kern w:val="2"/>
                <w:sz w:val="24"/>
                <w:szCs w:val="24"/>
              </w:rPr>
            </w:pPr>
            <w:r>
              <w:rPr>
                <w:rFonts w:hint="eastAsia"/>
                <w:bCs/>
                <w:kern w:val="2"/>
                <w:sz w:val="24"/>
                <w:szCs w:val="24"/>
              </w:rPr>
              <w:t>23</w:t>
            </w:r>
          </w:p>
        </w:tc>
        <w:tc>
          <w:tcPr>
            <w:tcW w:w="1503" w:type="dxa"/>
            <w:noWrap w:val="0"/>
            <w:vAlign w:val="center"/>
          </w:tcPr>
          <w:p w14:paraId="5401254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政府采购信息</w:t>
            </w:r>
          </w:p>
        </w:tc>
        <w:tc>
          <w:tcPr>
            <w:tcW w:w="1320" w:type="dxa"/>
            <w:noWrap w:val="0"/>
            <w:vAlign w:val="center"/>
          </w:tcPr>
          <w:p w14:paraId="03E8D8D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中标、成交结果</w:t>
            </w:r>
          </w:p>
        </w:tc>
        <w:tc>
          <w:tcPr>
            <w:tcW w:w="3061" w:type="dxa"/>
            <w:noWrap w:val="0"/>
            <w:vAlign w:val="center"/>
          </w:tcPr>
          <w:p w14:paraId="45AECFE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3083" w:type="dxa"/>
            <w:noWrap w:val="0"/>
            <w:vAlign w:val="center"/>
          </w:tcPr>
          <w:p w14:paraId="7C00DFD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《国务院办公厅关于推进公共资源配置领域政府信息公开的意见》、《财政部关于做好政府采购信息公开工作的通知》</w:t>
            </w:r>
          </w:p>
        </w:tc>
        <w:tc>
          <w:tcPr>
            <w:tcW w:w="1674" w:type="dxa"/>
            <w:noWrap w:val="0"/>
            <w:vAlign w:val="center"/>
          </w:tcPr>
          <w:p w14:paraId="3515B297">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自中标、成交供应商确定之日起2个工作日内公告，公告期限为1个工作日</w:t>
            </w:r>
          </w:p>
        </w:tc>
        <w:tc>
          <w:tcPr>
            <w:tcW w:w="1942" w:type="dxa"/>
            <w:noWrap w:val="0"/>
            <w:vAlign w:val="center"/>
          </w:tcPr>
          <w:p w14:paraId="018B3AEB">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采购人或者其委托的采购代理机构</w:t>
            </w:r>
          </w:p>
        </w:tc>
        <w:tc>
          <w:tcPr>
            <w:tcW w:w="3756" w:type="dxa"/>
            <w:noWrap w:val="0"/>
            <w:vAlign w:val="center"/>
          </w:tcPr>
          <w:p w14:paraId="7895D8CE">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中国政府采购网及其地方分网</w:t>
            </w:r>
            <w:r>
              <w:rPr>
                <w:rFonts w:hint="default" w:cs="Noto Sans Mono CJK JP Regular"/>
                <w:bCs/>
                <w:kern w:val="2"/>
                <w:sz w:val="24"/>
                <w:szCs w:val="24"/>
              </w:rPr>
              <w:br w:type="textWrapping"/>
            </w:r>
            <w:r>
              <w:rPr>
                <w:rFonts w:hint="eastAsia" w:ascii="方正仿宋_GBK" w:hAnsi="方正仿宋_GBK" w:cs="方正仿宋_GBK"/>
                <w:bCs/>
                <w:kern w:val="2"/>
                <w:sz w:val="24"/>
                <w:szCs w:val="24"/>
              </w:rPr>
              <w:t>■</w:t>
            </w:r>
            <w:r>
              <w:rPr>
                <w:rFonts w:hint="default" w:cs="Noto Sans Mono CJK JP Regular"/>
                <w:bCs/>
                <w:kern w:val="2"/>
                <w:sz w:val="24"/>
                <w:szCs w:val="24"/>
              </w:rPr>
              <w:t>省级财政部门指定的媒体</w:t>
            </w:r>
          </w:p>
          <w:p w14:paraId="1886022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公共资源交易平台</w:t>
            </w:r>
          </w:p>
        </w:tc>
        <w:tc>
          <w:tcPr>
            <w:tcW w:w="1013" w:type="dxa"/>
            <w:noWrap w:val="0"/>
            <w:vAlign w:val="center"/>
          </w:tcPr>
          <w:p w14:paraId="16BE6806">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14:paraId="7105ABEA">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p>
        </w:tc>
        <w:tc>
          <w:tcPr>
            <w:tcW w:w="1077" w:type="dxa"/>
            <w:noWrap w:val="0"/>
            <w:vAlign w:val="center"/>
          </w:tcPr>
          <w:p w14:paraId="0AA70DFB">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14:paraId="38BBAE8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p>
        </w:tc>
      </w:tr>
      <w:tr w14:paraId="3946A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5" w:hRule="atLeast"/>
          <w:jc w:val="center"/>
        </w:trPr>
        <w:tc>
          <w:tcPr>
            <w:tcW w:w="1207" w:type="dxa"/>
            <w:noWrap w:val="0"/>
            <w:vAlign w:val="center"/>
          </w:tcPr>
          <w:p w14:paraId="5604CD34">
            <w:pPr>
              <w:keepNext w:val="0"/>
              <w:keepLines w:val="0"/>
              <w:pageBreakBefore w:val="0"/>
              <w:kinsoku/>
              <w:wordWrap/>
              <w:overflowPunct/>
              <w:topLinePunct w:val="0"/>
              <w:bidi w:val="0"/>
              <w:adjustRightInd/>
              <w:snapToGrid/>
              <w:spacing w:after="0" w:line="320" w:lineRule="exact"/>
              <w:ind w:left="0" w:right="0" w:rightChars="0"/>
              <w:jc w:val="center"/>
              <w:rPr>
                <w:rFonts w:hint="eastAsia"/>
                <w:bCs/>
                <w:kern w:val="2"/>
                <w:sz w:val="24"/>
                <w:szCs w:val="24"/>
              </w:rPr>
            </w:pPr>
            <w:r>
              <w:rPr>
                <w:rFonts w:hint="eastAsia"/>
                <w:bCs/>
                <w:kern w:val="2"/>
                <w:sz w:val="24"/>
                <w:szCs w:val="24"/>
              </w:rPr>
              <w:t>24</w:t>
            </w:r>
          </w:p>
        </w:tc>
        <w:tc>
          <w:tcPr>
            <w:tcW w:w="1503" w:type="dxa"/>
            <w:noWrap w:val="0"/>
            <w:vAlign w:val="center"/>
          </w:tcPr>
          <w:p w14:paraId="4390CC2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政府采购信息</w:t>
            </w:r>
          </w:p>
        </w:tc>
        <w:tc>
          <w:tcPr>
            <w:tcW w:w="1320" w:type="dxa"/>
            <w:noWrap w:val="0"/>
            <w:vAlign w:val="center"/>
          </w:tcPr>
          <w:p w14:paraId="566355E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采购合同</w:t>
            </w:r>
          </w:p>
        </w:tc>
        <w:tc>
          <w:tcPr>
            <w:tcW w:w="3061" w:type="dxa"/>
            <w:noWrap w:val="0"/>
            <w:vAlign w:val="center"/>
          </w:tcPr>
          <w:p w14:paraId="606E29F1">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采</w:t>
            </w:r>
            <w:r>
              <w:rPr>
                <w:rFonts w:hint="default" w:cs="Noto Sans Mono CJK JP Regular"/>
                <w:bCs/>
                <w:spacing w:val="-11"/>
                <w:kern w:val="2"/>
                <w:sz w:val="24"/>
                <w:szCs w:val="24"/>
              </w:rPr>
              <w:t>购人和采购代理机构名称、地址、联系方式；采购项目名称、编号，合同编号；供应商名称；合同内容。</w:t>
            </w:r>
            <w:r>
              <w:rPr>
                <w:rFonts w:hint="default" w:cs="Noto Sans Mono CJK JP Regular"/>
                <w:bCs/>
                <w:spacing w:val="-11"/>
                <w:kern w:val="2"/>
                <w:sz w:val="24"/>
                <w:szCs w:val="24"/>
              </w:rPr>
              <w:br w:type="textWrapping"/>
            </w:r>
            <w:r>
              <w:rPr>
                <w:rFonts w:hint="default" w:cs="Noto Sans Mono CJK JP Regular"/>
                <w:bCs/>
                <w:spacing w:val="-11"/>
                <w:kern w:val="2"/>
                <w:sz w:val="24"/>
                <w:szCs w:val="24"/>
              </w:rPr>
              <w:t>政府采购合同中涉及国家秘密、商业秘密的部分可以不公告，但其他内容应当公告。合同标的名称、规格型号、单价及合同金额等内容不得作为商业秘密。合同中涉及</w:t>
            </w:r>
            <w:r>
              <w:rPr>
                <w:rFonts w:hint="default" w:cs="Noto Sans Mono CJK JP Regular"/>
                <w:bCs/>
                <w:kern w:val="2"/>
                <w:sz w:val="24"/>
                <w:szCs w:val="24"/>
              </w:rPr>
              <w:t>个人隐私的姓名、联系方式等内容，除征得权利人同意外，不得对外公告。批量集中采购项目应当公告框架协议。</w:t>
            </w:r>
          </w:p>
        </w:tc>
        <w:tc>
          <w:tcPr>
            <w:tcW w:w="3083" w:type="dxa"/>
            <w:noWrap w:val="0"/>
            <w:vAlign w:val="center"/>
          </w:tcPr>
          <w:p w14:paraId="2F50145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《国务院办公厅关于推进公共资源配置领域政府信息公开的意见》、《财政部关于做好政府采购信息公开工作的通知》</w:t>
            </w:r>
          </w:p>
        </w:tc>
        <w:tc>
          <w:tcPr>
            <w:tcW w:w="1674" w:type="dxa"/>
            <w:noWrap w:val="0"/>
            <w:vAlign w:val="center"/>
          </w:tcPr>
          <w:p w14:paraId="71EF962B">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spacing w:val="-10"/>
                <w:kern w:val="2"/>
                <w:sz w:val="24"/>
                <w:szCs w:val="24"/>
              </w:rPr>
            </w:pPr>
            <w:r>
              <w:rPr>
                <w:rFonts w:hint="default" w:cs="Noto Sans Mono CJK JP Regular"/>
                <w:bCs/>
                <w:spacing w:val="-10"/>
                <w:kern w:val="2"/>
                <w:sz w:val="24"/>
                <w:szCs w:val="24"/>
              </w:rPr>
              <w:t>合同签订之日起2个工作日内</w:t>
            </w:r>
          </w:p>
        </w:tc>
        <w:tc>
          <w:tcPr>
            <w:tcW w:w="1942" w:type="dxa"/>
            <w:noWrap w:val="0"/>
            <w:vAlign w:val="center"/>
          </w:tcPr>
          <w:p w14:paraId="012D49E3">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采购人或者其委托的采购代理机构</w:t>
            </w:r>
          </w:p>
        </w:tc>
        <w:tc>
          <w:tcPr>
            <w:tcW w:w="3756" w:type="dxa"/>
            <w:noWrap w:val="0"/>
            <w:vAlign w:val="center"/>
          </w:tcPr>
          <w:p w14:paraId="1DE53E2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中国政府采购网及其地方分网</w:t>
            </w:r>
            <w:r>
              <w:rPr>
                <w:rFonts w:hint="default" w:cs="Noto Sans Mono CJK JP Regular"/>
                <w:bCs/>
                <w:kern w:val="2"/>
                <w:sz w:val="24"/>
                <w:szCs w:val="24"/>
              </w:rPr>
              <w:br w:type="textWrapping"/>
            </w:r>
            <w:r>
              <w:rPr>
                <w:rFonts w:hint="eastAsia" w:ascii="方正仿宋_GBK" w:hAnsi="方正仿宋_GBK" w:cs="方正仿宋_GBK"/>
                <w:bCs/>
                <w:kern w:val="2"/>
                <w:sz w:val="24"/>
                <w:szCs w:val="24"/>
              </w:rPr>
              <w:t>■</w:t>
            </w:r>
            <w:r>
              <w:rPr>
                <w:rFonts w:hint="default" w:cs="Noto Sans Mono CJK JP Regular"/>
                <w:bCs/>
                <w:kern w:val="2"/>
                <w:sz w:val="24"/>
                <w:szCs w:val="24"/>
              </w:rPr>
              <w:t>省级财政部门指定的媒体</w:t>
            </w:r>
          </w:p>
          <w:p w14:paraId="642021F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公共资源交易平台</w:t>
            </w:r>
          </w:p>
        </w:tc>
        <w:tc>
          <w:tcPr>
            <w:tcW w:w="1013" w:type="dxa"/>
            <w:noWrap w:val="0"/>
            <w:vAlign w:val="center"/>
          </w:tcPr>
          <w:p w14:paraId="0D3265E2">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14:paraId="119BBB5D">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p>
        </w:tc>
        <w:tc>
          <w:tcPr>
            <w:tcW w:w="1077" w:type="dxa"/>
            <w:noWrap w:val="0"/>
            <w:vAlign w:val="center"/>
          </w:tcPr>
          <w:p w14:paraId="02ADCCCC">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14:paraId="1D173EFE">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p>
        </w:tc>
      </w:tr>
      <w:tr w14:paraId="065A8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0" w:hRule="atLeast"/>
          <w:jc w:val="center"/>
        </w:trPr>
        <w:tc>
          <w:tcPr>
            <w:tcW w:w="1207" w:type="dxa"/>
            <w:noWrap w:val="0"/>
            <w:vAlign w:val="center"/>
          </w:tcPr>
          <w:p w14:paraId="2A5CFE65">
            <w:pPr>
              <w:keepNext w:val="0"/>
              <w:keepLines w:val="0"/>
              <w:pageBreakBefore w:val="0"/>
              <w:kinsoku/>
              <w:wordWrap/>
              <w:overflowPunct/>
              <w:topLinePunct w:val="0"/>
              <w:bidi w:val="0"/>
              <w:adjustRightInd/>
              <w:snapToGrid/>
              <w:spacing w:after="0" w:line="320" w:lineRule="exact"/>
              <w:ind w:left="0" w:right="0" w:rightChars="0"/>
              <w:jc w:val="center"/>
              <w:rPr>
                <w:rFonts w:hint="eastAsia"/>
                <w:bCs/>
                <w:kern w:val="2"/>
                <w:sz w:val="24"/>
                <w:szCs w:val="24"/>
              </w:rPr>
            </w:pPr>
            <w:r>
              <w:rPr>
                <w:rFonts w:hint="eastAsia"/>
                <w:bCs/>
                <w:kern w:val="2"/>
                <w:sz w:val="24"/>
                <w:szCs w:val="24"/>
              </w:rPr>
              <w:t>25</w:t>
            </w:r>
          </w:p>
        </w:tc>
        <w:tc>
          <w:tcPr>
            <w:tcW w:w="1503" w:type="dxa"/>
            <w:noWrap w:val="0"/>
            <w:vAlign w:val="center"/>
          </w:tcPr>
          <w:p w14:paraId="3B64C8CF">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政府采购信息</w:t>
            </w:r>
          </w:p>
        </w:tc>
        <w:tc>
          <w:tcPr>
            <w:tcW w:w="1320" w:type="dxa"/>
            <w:noWrap w:val="0"/>
            <w:vAlign w:val="center"/>
          </w:tcPr>
          <w:p w14:paraId="3F96082B">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终止公告</w:t>
            </w:r>
          </w:p>
        </w:tc>
        <w:tc>
          <w:tcPr>
            <w:tcW w:w="3061" w:type="dxa"/>
            <w:noWrap w:val="0"/>
            <w:vAlign w:val="center"/>
          </w:tcPr>
          <w:p w14:paraId="23749E9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采购人和采购代理机构名称、地址、联系方式；采购项目名称、采购编号，采购方式；采购项目终止原因；公告期限；采购项目联系人和电话。</w:t>
            </w:r>
          </w:p>
        </w:tc>
        <w:tc>
          <w:tcPr>
            <w:tcW w:w="3083" w:type="dxa"/>
            <w:noWrap w:val="0"/>
            <w:vAlign w:val="center"/>
          </w:tcPr>
          <w:p w14:paraId="5F53AA01">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《国务院办公厅关于推进公共资源配置领域政府信息公开的意见》、《财政部关于做好政府采购信息公开工作的通知》</w:t>
            </w:r>
          </w:p>
        </w:tc>
        <w:tc>
          <w:tcPr>
            <w:tcW w:w="1674" w:type="dxa"/>
            <w:noWrap w:val="0"/>
            <w:vAlign w:val="center"/>
          </w:tcPr>
          <w:p w14:paraId="7AC5B7F8">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及时公开</w:t>
            </w:r>
          </w:p>
        </w:tc>
        <w:tc>
          <w:tcPr>
            <w:tcW w:w="1942" w:type="dxa"/>
            <w:noWrap w:val="0"/>
            <w:vAlign w:val="center"/>
          </w:tcPr>
          <w:p w14:paraId="23F095DE">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spacing w:val="-6"/>
                <w:kern w:val="2"/>
                <w:sz w:val="24"/>
                <w:szCs w:val="24"/>
              </w:rPr>
            </w:pPr>
            <w:r>
              <w:rPr>
                <w:rFonts w:hint="default" w:cs="Noto Sans Mono CJK JP Regular"/>
                <w:bCs/>
                <w:spacing w:val="-6"/>
                <w:kern w:val="2"/>
                <w:sz w:val="24"/>
                <w:szCs w:val="24"/>
              </w:rPr>
              <w:t>采购人或者其委托的采购代理机构</w:t>
            </w:r>
          </w:p>
        </w:tc>
        <w:tc>
          <w:tcPr>
            <w:tcW w:w="3756" w:type="dxa"/>
            <w:noWrap w:val="0"/>
            <w:vAlign w:val="center"/>
          </w:tcPr>
          <w:p w14:paraId="673AF42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中国政府采购网及其地方分网</w:t>
            </w:r>
            <w:r>
              <w:rPr>
                <w:rFonts w:hint="default" w:cs="Noto Sans Mono CJK JP Regular"/>
                <w:bCs/>
                <w:kern w:val="2"/>
                <w:sz w:val="24"/>
                <w:szCs w:val="24"/>
              </w:rPr>
              <w:br w:type="textWrapping"/>
            </w:r>
            <w:r>
              <w:rPr>
                <w:rFonts w:hint="eastAsia" w:ascii="方正仿宋_GBK" w:hAnsi="方正仿宋_GBK" w:cs="方正仿宋_GBK"/>
                <w:bCs/>
                <w:kern w:val="2"/>
                <w:sz w:val="24"/>
                <w:szCs w:val="24"/>
              </w:rPr>
              <w:t>■</w:t>
            </w:r>
            <w:r>
              <w:rPr>
                <w:rFonts w:hint="default" w:cs="Noto Sans Mono CJK JP Regular"/>
                <w:bCs/>
                <w:kern w:val="2"/>
                <w:sz w:val="24"/>
                <w:szCs w:val="24"/>
              </w:rPr>
              <w:t>省级财政部门指定的媒体</w:t>
            </w:r>
          </w:p>
          <w:p w14:paraId="478D70A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公共资源交易平台</w:t>
            </w:r>
          </w:p>
        </w:tc>
        <w:tc>
          <w:tcPr>
            <w:tcW w:w="1013" w:type="dxa"/>
            <w:noWrap w:val="0"/>
            <w:vAlign w:val="center"/>
          </w:tcPr>
          <w:p w14:paraId="3749665D">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14:paraId="1D139E12">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p>
        </w:tc>
        <w:tc>
          <w:tcPr>
            <w:tcW w:w="1077" w:type="dxa"/>
            <w:noWrap w:val="0"/>
            <w:vAlign w:val="center"/>
          </w:tcPr>
          <w:p w14:paraId="4CF25D8C">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14:paraId="435F6868">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p>
        </w:tc>
      </w:tr>
      <w:tr w14:paraId="74DD3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9" w:hRule="atLeast"/>
          <w:jc w:val="center"/>
        </w:trPr>
        <w:tc>
          <w:tcPr>
            <w:tcW w:w="1207" w:type="dxa"/>
            <w:noWrap w:val="0"/>
            <w:vAlign w:val="center"/>
          </w:tcPr>
          <w:p w14:paraId="6A28EA71">
            <w:pPr>
              <w:keepNext w:val="0"/>
              <w:keepLines w:val="0"/>
              <w:pageBreakBefore w:val="0"/>
              <w:kinsoku/>
              <w:wordWrap/>
              <w:overflowPunct/>
              <w:topLinePunct w:val="0"/>
              <w:bidi w:val="0"/>
              <w:adjustRightInd/>
              <w:snapToGrid/>
              <w:spacing w:after="0" w:line="320" w:lineRule="exact"/>
              <w:ind w:left="0" w:right="0" w:rightChars="0"/>
              <w:jc w:val="center"/>
              <w:rPr>
                <w:rFonts w:hint="eastAsia"/>
                <w:bCs/>
                <w:kern w:val="2"/>
                <w:sz w:val="24"/>
                <w:szCs w:val="24"/>
              </w:rPr>
            </w:pPr>
            <w:r>
              <w:rPr>
                <w:rFonts w:hint="eastAsia"/>
                <w:bCs/>
                <w:kern w:val="2"/>
                <w:sz w:val="24"/>
                <w:szCs w:val="24"/>
              </w:rPr>
              <w:t>26</w:t>
            </w:r>
          </w:p>
        </w:tc>
        <w:tc>
          <w:tcPr>
            <w:tcW w:w="1503" w:type="dxa"/>
            <w:noWrap w:val="0"/>
            <w:vAlign w:val="center"/>
          </w:tcPr>
          <w:p w14:paraId="63485EF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政府采购信息</w:t>
            </w:r>
          </w:p>
        </w:tc>
        <w:tc>
          <w:tcPr>
            <w:tcW w:w="1320" w:type="dxa"/>
            <w:noWrap w:val="0"/>
            <w:vAlign w:val="center"/>
          </w:tcPr>
          <w:p w14:paraId="35A66A2E">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公共服务项目采购需求</w:t>
            </w:r>
          </w:p>
        </w:tc>
        <w:tc>
          <w:tcPr>
            <w:tcW w:w="3061" w:type="dxa"/>
            <w:noWrap w:val="0"/>
            <w:vAlign w:val="center"/>
          </w:tcPr>
          <w:p w14:paraId="4074B852">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采购对象需实现的功能或者目标，满足项目需要的所有技术、服务、安全等要求，采购对象的数量、交付或实施的时间和地</w:t>
            </w:r>
            <w:r>
              <w:rPr>
                <w:rFonts w:hint="default" w:cs="Noto Sans Mono CJK JP Regular"/>
                <w:bCs/>
                <w:spacing w:val="-10"/>
                <w:kern w:val="2"/>
                <w:sz w:val="24"/>
                <w:szCs w:val="24"/>
              </w:rPr>
              <w:t>点，采购对象的验收标准等。</w:t>
            </w:r>
          </w:p>
        </w:tc>
        <w:tc>
          <w:tcPr>
            <w:tcW w:w="3083" w:type="dxa"/>
            <w:noWrap w:val="0"/>
            <w:vAlign w:val="center"/>
          </w:tcPr>
          <w:p w14:paraId="673C50E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《财政部关于做好政府采购信息公开工作的通知》、《关于进一步加强政府采购需求和履约验收管理的指导意见》</w:t>
            </w:r>
          </w:p>
        </w:tc>
        <w:tc>
          <w:tcPr>
            <w:tcW w:w="1674" w:type="dxa"/>
            <w:noWrap w:val="0"/>
            <w:vAlign w:val="center"/>
          </w:tcPr>
          <w:p w14:paraId="076E0B3D">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eastAsia="等线" w:cs="Noto Sans Mono CJK JP Regular"/>
                <w:bCs/>
                <w:kern w:val="2"/>
                <w:sz w:val="24"/>
                <w:szCs w:val="24"/>
                <w:lang w:eastAsia="en-US"/>
              </w:rPr>
            </w:pPr>
            <w:r>
              <w:rPr>
                <w:rFonts w:hint="default" w:cs="Noto Sans Mono CJK JP Regular"/>
                <w:bCs/>
                <w:kern w:val="2"/>
                <w:sz w:val="24"/>
                <w:szCs w:val="24"/>
              </w:rPr>
              <w:t>及时公开</w:t>
            </w:r>
          </w:p>
        </w:tc>
        <w:tc>
          <w:tcPr>
            <w:tcW w:w="1942" w:type="dxa"/>
            <w:noWrap w:val="0"/>
            <w:vAlign w:val="center"/>
          </w:tcPr>
          <w:p w14:paraId="0157CB9C">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采购人</w:t>
            </w:r>
          </w:p>
        </w:tc>
        <w:tc>
          <w:tcPr>
            <w:tcW w:w="3756" w:type="dxa"/>
            <w:noWrap w:val="0"/>
            <w:vAlign w:val="center"/>
          </w:tcPr>
          <w:p w14:paraId="79DAEE3F">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中国政府采购网及其地方分网</w:t>
            </w:r>
          </w:p>
          <w:p w14:paraId="1C9D8A0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公共资源交易平台</w:t>
            </w:r>
          </w:p>
        </w:tc>
        <w:tc>
          <w:tcPr>
            <w:tcW w:w="1013" w:type="dxa"/>
            <w:noWrap w:val="0"/>
            <w:vAlign w:val="center"/>
          </w:tcPr>
          <w:p w14:paraId="2F61A929">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14:paraId="4EE95798">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p>
        </w:tc>
        <w:tc>
          <w:tcPr>
            <w:tcW w:w="1077" w:type="dxa"/>
            <w:noWrap w:val="0"/>
            <w:vAlign w:val="center"/>
          </w:tcPr>
          <w:p w14:paraId="302C438A">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14:paraId="696193C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p>
        </w:tc>
      </w:tr>
      <w:tr w14:paraId="2699A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6" w:hRule="atLeast"/>
          <w:jc w:val="center"/>
        </w:trPr>
        <w:tc>
          <w:tcPr>
            <w:tcW w:w="1207" w:type="dxa"/>
            <w:noWrap w:val="0"/>
            <w:vAlign w:val="center"/>
          </w:tcPr>
          <w:p w14:paraId="66CD951E">
            <w:pPr>
              <w:keepNext w:val="0"/>
              <w:keepLines w:val="0"/>
              <w:pageBreakBefore w:val="0"/>
              <w:kinsoku/>
              <w:wordWrap/>
              <w:overflowPunct/>
              <w:topLinePunct w:val="0"/>
              <w:bidi w:val="0"/>
              <w:adjustRightInd/>
              <w:snapToGrid/>
              <w:spacing w:after="0" w:line="320" w:lineRule="exact"/>
              <w:ind w:left="0" w:right="0" w:rightChars="0"/>
              <w:jc w:val="center"/>
              <w:rPr>
                <w:rFonts w:hint="eastAsia"/>
                <w:bCs/>
                <w:kern w:val="2"/>
                <w:sz w:val="24"/>
                <w:szCs w:val="24"/>
              </w:rPr>
            </w:pPr>
            <w:r>
              <w:rPr>
                <w:rFonts w:hint="eastAsia"/>
                <w:bCs/>
                <w:kern w:val="2"/>
                <w:sz w:val="24"/>
                <w:szCs w:val="24"/>
              </w:rPr>
              <w:t>27</w:t>
            </w:r>
          </w:p>
        </w:tc>
        <w:tc>
          <w:tcPr>
            <w:tcW w:w="1503" w:type="dxa"/>
            <w:noWrap w:val="0"/>
            <w:vAlign w:val="center"/>
          </w:tcPr>
          <w:p w14:paraId="6363B5C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政府采购信息</w:t>
            </w:r>
          </w:p>
        </w:tc>
        <w:tc>
          <w:tcPr>
            <w:tcW w:w="1320" w:type="dxa"/>
            <w:noWrap w:val="0"/>
            <w:vAlign w:val="center"/>
          </w:tcPr>
          <w:p w14:paraId="2D42F0D3">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公共服务项目验收结果</w:t>
            </w:r>
          </w:p>
        </w:tc>
        <w:tc>
          <w:tcPr>
            <w:tcW w:w="3061" w:type="dxa"/>
            <w:noWrap w:val="0"/>
            <w:vAlign w:val="center"/>
          </w:tcPr>
          <w:p w14:paraId="6A892B4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采购人和采购代理机构名称、地址、联系方式；采购项目名称、编号，合同编号；履约供应商名称；验收单位；验收结果；验收人员。</w:t>
            </w:r>
          </w:p>
        </w:tc>
        <w:tc>
          <w:tcPr>
            <w:tcW w:w="3083" w:type="dxa"/>
            <w:noWrap w:val="0"/>
            <w:vAlign w:val="center"/>
          </w:tcPr>
          <w:p w14:paraId="27DD67C6">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《财政部关于做好政府采购信息公开工作的通知》</w:t>
            </w:r>
          </w:p>
        </w:tc>
        <w:tc>
          <w:tcPr>
            <w:tcW w:w="1674" w:type="dxa"/>
            <w:noWrap w:val="0"/>
            <w:vAlign w:val="center"/>
          </w:tcPr>
          <w:p w14:paraId="679499BE">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验收结束之日起2个工作日内</w:t>
            </w:r>
          </w:p>
        </w:tc>
        <w:tc>
          <w:tcPr>
            <w:tcW w:w="1942" w:type="dxa"/>
            <w:noWrap w:val="0"/>
            <w:vAlign w:val="center"/>
          </w:tcPr>
          <w:p w14:paraId="4B21380F">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采购人</w:t>
            </w:r>
          </w:p>
        </w:tc>
        <w:tc>
          <w:tcPr>
            <w:tcW w:w="3756" w:type="dxa"/>
            <w:noWrap w:val="0"/>
            <w:vAlign w:val="center"/>
          </w:tcPr>
          <w:p w14:paraId="51DF401F">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中国政府采购网及其地方分网</w:t>
            </w:r>
            <w:r>
              <w:rPr>
                <w:rFonts w:hint="default" w:cs="Noto Sans Mono CJK JP Regular"/>
                <w:bCs/>
                <w:kern w:val="2"/>
                <w:sz w:val="24"/>
                <w:szCs w:val="24"/>
              </w:rPr>
              <w:br w:type="textWrapping"/>
            </w:r>
            <w:r>
              <w:rPr>
                <w:rFonts w:hint="eastAsia" w:ascii="方正仿宋_GBK" w:hAnsi="方正仿宋_GBK" w:cs="方正仿宋_GBK"/>
                <w:bCs/>
                <w:kern w:val="2"/>
                <w:sz w:val="24"/>
                <w:szCs w:val="24"/>
              </w:rPr>
              <w:t>■</w:t>
            </w:r>
            <w:r>
              <w:rPr>
                <w:rFonts w:hint="default" w:cs="Noto Sans Mono CJK JP Regular"/>
                <w:bCs/>
                <w:kern w:val="2"/>
                <w:sz w:val="24"/>
                <w:szCs w:val="24"/>
              </w:rPr>
              <w:t>省级财政部门指定的媒体</w:t>
            </w:r>
          </w:p>
          <w:p w14:paraId="61CC66D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公共资源交易平台</w:t>
            </w:r>
          </w:p>
        </w:tc>
        <w:tc>
          <w:tcPr>
            <w:tcW w:w="1013" w:type="dxa"/>
            <w:noWrap w:val="0"/>
            <w:vAlign w:val="center"/>
          </w:tcPr>
          <w:p w14:paraId="700ECB46">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14:paraId="38FBBC2B">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p>
        </w:tc>
        <w:tc>
          <w:tcPr>
            <w:tcW w:w="1077" w:type="dxa"/>
            <w:noWrap w:val="0"/>
            <w:vAlign w:val="center"/>
          </w:tcPr>
          <w:p w14:paraId="39FF1B8C">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14:paraId="467D9898">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p>
        </w:tc>
      </w:tr>
      <w:tr w14:paraId="08254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4" w:hRule="atLeast"/>
          <w:jc w:val="center"/>
        </w:trPr>
        <w:tc>
          <w:tcPr>
            <w:tcW w:w="1207" w:type="dxa"/>
            <w:noWrap w:val="0"/>
            <w:vAlign w:val="center"/>
          </w:tcPr>
          <w:p w14:paraId="64718072">
            <w:pPr>
              <w:keepNext w:val="0"/>
              <w:keepLines w:val="0"/>
              <w:pageBreakBefore w:val="0"/>
              <w:kinsoku/>
              <w:wordWrap/>
              <w:overflowPunct/>
              <w:topLinePunct w:val="0"/>
              <w:bidi w:val="0"/>
              <w:adjustRightInd/>
              <w:snapToGrid/>
              <w:spacing w:after="0" w:line="320" w:lineRule="exact"/>
              <w:ind w:left="0" w:right="0" w:rightChars="0"/>
              <w:jc w:val="center"/>
              <w:rPr>
                <w:rFonts w:hint="eastAsia"/>
                <w:bCs/>
                <w:kern w:val="2"/>
                <w:sz w:val="24"/>
                <w:szCs w:val="24"/>
              </w:rPr>
            </w:pPr>
            <w:r>
              <w:rPr>
                <w:rFonts w:hint="eastAsia"/>
                <w:bCs/>
                <w:kern w:val="2"/>
                <w:sz w:val="24"/>
                <w:szCs w:val="24"/>
              </w:rPr>
              <w:t>28</w:t>
            </w:r>
          </w:p>
        </w:tc>
        <w:tc>
          <w:tcPr>
            <w:tcW w:w="1503" w:type="dxa"/>
            <w:noWrap w:val="0"/>
            <w:vAlign w:val="center"/>
          </w:tcPr>
          <w:p w14:paraId="16A2EDBE">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政府采购信息</w:t>
            </w:r>
          </w:p>
        </w:tc>
        <w:tc>
          <w:tcPr>
            <w:tcW w:w="1320" w:type="dxa"/>
            <w:noWrap w:val="0"/>
            <w:vAlign w:val="center"/>
          </w:tcPr>
          <w:p w14:paraId="70911BD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投诉、监督检查等处理决定公告</w:t>
            </w:r>
            <w:r>
              <w:rPr>
                <w:rFonts w:hint="eastAsia" w:cs="Noto Sans Mono CJK JP Regular"/>
                <w:bCs/>
                <w:kern w:val="2"/>
                <w:sz w:val="24"/>
                <w:szCs w:val="24"/>
              </w:rPr>
              <w:t>（不涉及处罚的）</w:t>
            </w:r>
          </w:p>
        </w:tc>
        <w:tc>
          <w:tcPr>
            <w:tcW w:w="3061" w:type="dxa"/>
            <w:noWrap w:val="0"/>
            <w:vAlign w:val="center"/>
          </w:tcPr>
          <w:p w14:paraId="12B6CD7B">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相关当事人名称及地址、投诉涉及采购项目名称、投诉事项或监督检查主要事项、处理依据、处理结果、执法机关名称、公告日期等。</w:t>
            </w:r>
          </w:p>
        </w:tc>
        <w:tc>
          <w:tcPr>
            <w:tcW w:w="3083" w:type="dxa"/>
            <w:noWrap w:val="0"/>
            <w:vAlign w:val="center"/>
          </w:tcPr>
          <w:p w14:paraId="6F4AE1B0">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《国务院办公厅关于推进公共资源配置领域政府信息公开的意见》、《财政部关于做好政府采购信息公开工作的通知》</w:t>
            </w:r>
            <w:r>
              <w:rPr>
                <w:rFonts w:hint="eastAsia" w:cs="Noto Sans Mono CJK JP Regular"/>
                <w:bCs/>
                <w:kern w:val="2"/>
                <w:sz w:val="24"/>
                <w:szCs w:val="24"/>
              </w:rPr>
              <w:t>《关于印发〈政府采购公告和公示信息格式规范（2020年版）〉的通知》（财办库〔2020〕50号）</w:t>
            </w:r>
          </w:p>
        </w:tc>
        <w:tc>
          <w:tcPr>
            <w:tcW w:w="1674" w:type="dxa"/>
            <w:noWrap w:val="0"/>
            <w:vAlign w:val="center"/>
          </w:tcPr>
          <w:p w14:paraId="4E201A23">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完成并履行有关报审程序后5个工作日内</w:t>
            </w:r>
          </w:p>
        </w:tc>
        <w:tc>
          <w:tcPr>
            <w:tcW w:w="1942" w:type="dxa"/>
            <w:noWrap w:val="0"/>
            <w:vAlign w:val="center"/>
          </w:tcPr>
          <w:p w14:paraId="5969E798">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财政部门</w:t>
            </w:r>
          </w:p>
        </w:tc>
        <w:tc>
          <w:tcPr>
            <w:tcW w:w="3756" w:type="dxa"/>
            <w:noWrap w:val="0"/>
            <w:vAlign w:val="center"/>
          </w:tcPr>
          <w:p w14:paraId="5E79F8A2">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cs="Noto Sans Mono CJK JP Regular"/>
                <w:bCs/>
                <w:kern w:val="2"/>
                <w:sz w:val="24"/>
                <w:szCs w:val="24"/>
              </w:rPr>
            </w:pPr>
            <w:r>
              <w:rPr>
                <w:rFonts w:hint="eastAsia" w:ascii="方正仿宋_GBK" w:hAnsi="方正仿宋_GBK" w:cs="方正仿宋_GBK"/>
                <w:bCs/>
                <w:kern w:val="2"/>
                <w:sz w:val="24"/>
                <w:szCs w:val="24"/>
              </w:rPr>
              <w:t>■</w:t>
            </w:r>
            <w:r>
              <w:rPr>
                <w:rFonts w:hint="eastAsia" w:cs="Noto Sans Mono CJK JP Regular"/>
                <w:bCs/>
                <w:kern w:val="2"/>
                <w:sz w:val="24"/>
                <w:szCs w:val="24"/>
              </w:rPr>
              <w:t>中国政府采购网及其地方分网</w:t>
            </w:r>
          </w:p>
          <w:p w14:paraId="718D5346">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省级财政部门指定的媒体</w:t>
            </w:r>
          </w:p>
        </w:tc>
        <w:tc>
          <w:tcPr>
            <w:tcW w:w="1013" w:type="dxa"/>
            <w:noWrap w:val="0"/>
            <w:vAlign w:val="center"/>
          </w:tcPr>
          <w:p w14:paraId="659C14BC">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14:paraId="373EEAEB">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p>
        </w:tc>
        <w:tc>
          <w:tcPr>
            <w:tcW w:w="1077" w:type="dxa"/>
            <w:noWrap w:val="0"/>
            <w:vAlign w:val="center"/>
          </w:tcPr>
          <w:p w14:paraId="3C998E09">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14:paraId="1722578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p>
        </w:tc>
      </w:tr>
      <w:tr w14:paraId="61FA6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2" w:hRule="atLeast"/>
          <w:jc w:val="center"/>
        </w:trPr>
        <w:tc>
          <w:tcPr>
            <w:tcW w:w="1207" w:type="dxa"/>
            <w:noWrap w:val="0"/>
            <w:vAlign w:val="center"/>
          </w:tcPr>
          <w:p w14:paraId="2DF5DE81">
            <w:pPr>
              <w:keepNext w:val="0"/>
              <w:keepLines w:val="0"/>
              <w:pageBreakBefore w:val="0"/>
              <w:kinsoku/>
              <w:wordWrap/>
              <w:overflowPunct/>
              <w:topLinePunct w:val="0"/>
              <w:bidi w:val="0"/>
              <w:adjustRightInd/>
              <w:snapToGrid/>
              <w:spacing w:after="0" w:line="320" w:lineRule="exact"/>
              <w:ind w:left="0" w:right="0" w:rightChars="0"/>
              <w:jc w:val="center"/>
              <w:rPr>
                <w:rFonts w:hint="eastAsia"/>
                <w:bCs/>
                <w:kern w:val="2"/>
                <w:sz w:val="24"/>
                <w:szCs w:val="24"/>
              </w:rPr>
            </w:pPr>
            <w:r>
              <w:rPr>
                <w:rFonts w:hint="eastAsia"/>
                <w:bCs/>
                <w:kern w:val="2"/>
                <w:sz w:val="24"/>
                <w:szCs w:val="24"/>
              </w:rPr>
              <w:t>29</w:t>
            </w:r>
          </w:p>
        </w:tc>
        <w:tc>
          <w:tcPr>
            <w:tcW w:w="1503" w:type="dxa"/>
            <w:noWrap w:val="0"/>
            <w:vAlign w:val="center"/>
          </w:tcPr>
          <w:p w14:paraId="678F0AE3">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政府采购信息</w:t>
            </w:r>
          </w:p>
        </w:tc>
        <w:tc>
          <w:tcPr>
            <w:tcW w:w="1320" w:type="dxa"/>
            <w:noWrap w:val="0"/>
            <w:vAlign w:val="center"/>
          </w:tcPr>
          <w:p w14:paraId="2C8B518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投诉、监督检查等处理决定公告</w:t>
            </w:r>
            <w:r>
              <w:rPr>
                <w:rFonts w:hint="eastAsia" w:cs="Noto Sans Mono CJK JP Regular"/>
                <w:bCs/>
                <w:kern w:val="2"/>
                <w:sz w:val="24"/>
                <w:szCs w:val="24"/>
              </w:rPr>
              <w:t>（涉及处罚的）</w:t>
            </w:r>
          </w:p>
        </w:tc>
        <w:tc>
          <w:tcPr>
            <w:tcW w:w="3061" w:type="dxa"/>
            <w:noWrap w:val="0"/>
            <w:vAlign w:val="center"/>
          </w:tcPr>
          <w:p w14:paraId="353E47A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相关当事人名称及地址、投诉涉及采购项目名称、投诉事项或监督检查主要事项、</w:t>
            </w:r>
            <w:r>
              <w:rPr>
                <w:rFonts w:hint="eastAsia" w:cs="Noto Sans Mono CJK JP Regular"/>
                <w:bCs/>
                <w:kern w:val="2"/>
                <w:sz w:val="24"/>
                <w:szCs w:val="24"/>
              </w:rPr>
              <w:t>处罚</w:t>
            </w:r>
            <w:r>
              <w:rPr>
                <w:rFonts w:hint="default" w:cs="Noto Sans Mono CJK JP Regular"/>
                <w:bCs/>
                <w:kern w:val="2"/>
                <w:sz w:val="24"/>
                <w:szCs w:val="24"/>
              </w:rPr>
              <w:t>依据、</w:t>
            </w:r>
            <w:r>
              <w:rPr>
                <w:rFonts w:hint="eastAsia" w:cs="Noto Sans Mono CJK JP Regular"/>
                <w:bCs/>
                <w:kern w:val="2"/>
                <w:sz w:val="24"/>
                <w:szCs w:val="24"/>
              </w:rPr>
              <w:t>处罚</w:t>
            </w:r>
            <w:r>
              <w:rPr>
                <w:rFonts w:hint="default" w:cs="Noto Sans Mono CJK JP Regular"/>
                <w:bCs/>
                <w:kern w:val="2"/>
                <w:sz w:val="24"/>
                <w:szCs w:val="24"/>
              </w:rPr>
              <w:t>结果、执法机关名称、公告日期等。</w:t>
            </w:r>
          </w:p>
        </w:tc>
        <w:tc>
          <w:tcPr>
            <w:tcW w:w="3083" w:type="dxa"/>
            <w:noWrap w:val="0"/>
            <w:vAlign w:val="center"/>
          </w:tcPr>
          <w:p w14:paraId="67578F96">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《国务院办公厅关于推进公共资源配置领域政府信息公开的意见》、《财政部关于做好政府采购信息公开工作的通知》</w:t>
            </w:r>
            <w:r>
              <w:rPr>
                <w:rFonts w:hint="eastAsia" w:cs="Noto Sans Mono CJK JP Regular"/>
                <w:bCs/>
                <w:kern w:val="2"/>
                <w:sz w:val="24"/>
                <w:szCs w:val="24"/>
              </w:rPr>
              <w:t>《关于印发〈政府采购公告和公示信息格式规范（2020年版）〉的通知》（财办库〔2020〕50号）</w:t>
            </w:r>
          </w:p>
        </w:tc>
        <w:tc>
          <w:tcPr>
            <w:tcW w:w="1674" w:type="dxa"/>
            <w:noWrap w:val="0"/>
            <w:vAlign w:val="center"/>
          </w:tcPr>
          <w:p w14:paraId="2B56AC22">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完成并履行有关报审程序后5个工作日内</w:t>
            </w:r>
          </w:p>
        </w:tc>
        <w:tc>
          <w:tcPr>
            <w:tcW w:w="1942" w:type="dxa"/>
            <w:noWrap w:val="0"/>
            <w:vAlign w:val="center"/>
          </w:tcPr>
          <w:p w14:paraId="7F183508">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财政部门</w:t>
            </w:r>
          </w:p>
        </w:tc>
        <w:tc>
          <w:tcPr>
            <w:tcW w:w="3756" w:type="dxa"/>
            <w:noWrap w:val="0"/>
            <w:vAlign w:val="center"/>
          </w:tcPr>
          <w:p w14:paraId="030D9276">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中国政府采购网及其地方分网</w:t>
            </w:r>
            <w:r>
              <w:rPr>
                <w:rFonts w:hint="default" w:cs="Noto Sans Mono CJK JP Regular"/>
                <w:bCs/>
                <w:kern w:val="2"/>
                <w:sz w:val="24"/>
                <w:szCs w:val="24"/>
              </w:rPr>
              <w:br w:type="textWrapping"/>
            </w:r>
            <w:r>
              <w:rPr>
                <w:rFonts w:hint="eastAsia" w:ascii="方正仿宋_GBK" w:hAnsi="方正仿宋_GBK" w:cs="方正仿宋_GBK"/>
                <w:bCs/>
                <w:kern w:val="2"/>
                <w:sz w:val="24"/>
                <w:szCs w:val="24"/>
              </w:rPr>
              <w:t>■</w:t>
            </w:r>
            <w:r>
              <w:rPr>
                <w:rFonts w:hint="default" w:cs="Noto Sans Mono CJK JP Regular"/>
                <w:bCs/>
                <w:kern w:val="2"/>
                <w:sz w:val="24"/>
                <w:szCs w:val="24"/>
              </w:rPr>
              <w:t>省级财政部门指定的媒体</w:t>
            </w:r>
          </w:p>
          <w:p w14:paraId="345063E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信用中国</w:t>
            </w:r>
          </w:p>
        </w:tc>
        <w:tc>
          <w:tcPr>
            <w:tcW w:w="1013" w:type="dxa"/>
            <w:noWrap w:val="0"/>
            <w:vAlign w:val="center"/>
          </w:tcPr>
          <w:p w14:paraId="694C35D8">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14:paraId="711D5A96">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p>
        </w:tc>
        <w:tc>
          <w:tcPr>
            <w:tcW w:w="1077" w:type="dxa"/>
            <w:noWrap w:val="0"/>
            <w:vAlign w:val="center"/>
          </w:tcPr>
          <w:p w14:paraId="4BF17AAE">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14:paraId="66FFB8B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p>
        </w:tc>
      </w:tr>
      <w:tr w14:paraId="7FF9D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1" w:hRule="atLeast"/>
          <w:jc w:val="center"/>
        </w:trPr>
        <w:tc>
          <w:tcPr>
            <w:tcW w:w="1207" w:type="dxa"/>
            <w:noWrap w:val="0"/>
            <w:vAlign w:val="center"/>
          </w:tcPr>
          <w:p w14:paraId="37F9AE6C">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30</w:t>
            </w:r>
          </w:p>
        </w:tc>
        <w:tc>
          <w:tcPr>
            <w:tcW w:w="1503" w:type="dxa"/>
            <w:noWrap w:val="0"/>
            <w:vAlign w:val="center"/>
          </w:tcPr>
          <w:p w14:paraId="70D88B7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政府采购信息</w:t>
            </w:r>
          </w:p>
        </w:tc>
        <w:tc>
          <w:tcPr>
            <w:tcW w:w="1320" w:type="dxa"/>
            <w:noWrap w:val="0"/>
            <w:vAlign w:val="center"/>
          </w:tcPr>
          <w:p w14:paraId="1C7109B8">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集中采购机构的考核结果公告</w:t>
            </w:r>
            <w:r>
              <w:rPr>
                <w:rFonts w:hint="eastAsia" w:cs="Noto Sans Mono CJK JP Regular"/>
                <w:bCs/>
                <w:kern w:val="2"/>
                <w:sz w:val="24"/>
                <w:szCs w:val="24"/>
              </w:rPr>
              <w:t>（不涉及处罚的）</w:t>
            </w:r>
          </w:p>
        </w:tc>
        <w:tc>
          <w:tcPr>
            <w:tcW w:w="3061" w:type="dxa"/>
            <w:noWrap w:val="0"/>
            <w:vAlign w:val="center"/>
          </w:tcPr>
          <w:p w14:paraId="6FF3D730">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集中采购机构名称、考核内容、考核方法、考核结果、存在问题、考核单位等。</w:t>
            </w:r>
          </w:p>
        </w:tc>
        <w:tc>
          <w:tcPr>
            <w:tcW w:w="3083" w:type="dxa"/>
            <w:noWrap w:val="0"/>
            <w:vAlign w:val="center"/>
          </w:tcPr>
          <w:p w14:paraId="5AFA358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《国务院办公厅关于推进公共资源配置领域政府信息公开的意见》、《财政部关于做好政府采购信息公开工作的通知》</w:t>
            </w:r>
          </w:p>
        </w:tc>
        <w:tc>
          <w:tcPr>
            <w:tcW w:w="1674" w:type="dxa"/>
            <w:noWrap w:val="0"/>
            <w:vAlign w:val="center"/>
          </w:tcPr>
          <w:p w14:paraId="2D6CFBA7">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完成并履行有关报审程序后5个工作日内</w:t>
            </w:r>
          </w:p>
        </w:tc>
        <w:tc>
          <w:tcPr>
            <w:tcW w:w="1942" w:type="dxa"/>
            <w:noWrap w:val="0"/>
            <w:vAlign w:val="center"/>
          </w:tcPr>
          <w:p w14:paraId="0F1B7BDA">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财政部门</w:t>
            </w:r>
          </w:p>
        </w:tc>
        <w:tc>
          <w:tcPr>
            <w:tcW w:w="3756" w:type="dxa"/>
            <w:noWrap w:val="0"/>
            <w:vAlign w:val="center"/>
          </w:tcPr>
          <w:p w14:paraId="2F53BE3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cs="Noto Sans Mono CJK JP Regular"/>
                <w:bCs/>
                <w:kern w:val="2"/>
                <w:sz w:val="24"/>
                <w:szCs w:val="24"/>
              </w:rPr>
            </w:pPr>
            <w:r>
              <w:rPr>
                <w:rFonts w:hint="eastAsia" w:ascii="方正仿宋_GBK" w:hAnsi="方正仿宋_GBK" w:cs="方正仿宋_GBK"/>
                <w:bCs/>
                <w:kern w:val="2"/>
                <w:sz w:val="24"/>
                <w:szCs w:val="24"/>
              </w:rPr>
              <w:t>■</w:t>
            </w:r>
            <w:r>
              <w:rPr>
                <w:rFonts w:hint="eastAsia" w:cs="Noto Sans Mono CJK JP Regular"/>
                <w:bCs/>
                <w:kern w:val="2"/>
                <w:sz w:val="24"/>
                <w:szCs w:val="24"/>
              </w:rPr>
              <w:t>中国政府采购网及其地方分网</w:t>
            </w:r>
          </w:p>
          <w:p w14:paraId="0AB97E10">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省级财政部门指定的媒体</w:t>
            </w:r>
          </w:p>
        </w:tc>
        <w:tc>
          <w:tcPr>
            <w:tcW w:w="1013" w:type="dxa"/>
            <w:noWrap w:val="0"/>
            <w:vAlign w:val="center"/>
          </w:tcPr>
          <w:p w14:paraId="3F0E9DD7">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14:paraId="504D35B0">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p>
        </w:tc>
        <w:tc>
          <w:tcPr>
            <w:tcW w:w="1077" w:type="dxa"/>
            <w:noWrap w:val="0"/>
            <w:vAlign w:val="center"/>
          </w:tcPr>
          <w:p w14:paraId="12575CEA">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14:paraId="687C69A2">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p>
        </w:tc>
      </w:tr>
      <w:tr w14:paraId="11123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5" w:hRule="atLeast"/>
          <w:jc w:val="center"/>
        </w:trPr>
        <w:tc>
          <w:tcPr>
            <w:tcW w:w="1207" w:type="dxa"/>
            <w:noWrap w:val="0"/>
            <w:vAlign w:val="center"/>
          </w:tcPr>
          <w:p w14:paraId="139DFA2F">
            <w:pPr>
              <w:keepNext w:val="0"/>
              <w:keepLines w:val="0"/>
              <w:pageBreakBefore w:val="0"/>
              <w:kinsoku/>
              <w:wordWrap/>
              <w:overflowPunct/>
              <w:topLinePunct w:val="0"/>
              <w:bidi w:val="0"/>
              <w:adjustRightInd/>
              <w:snapToGrid/>
              <w:spacing w:after="0" w:line="320" w:lineRule="exact"/>
              <w:ind w:left="0" w:right="0" w:rightChars="0"/>
              <w:jc w:val="center"/>
              <w:rPr>
                <w:rFonts w:hint="eastAsia"/>
                <w:bCs/>
                <w:kern w:val="2"/>
                <w:sz w:val="24"/>
                <w:szCs w:val="24"/>
              </w:rPr>
            </w:pPr>
            <w:r>
              <w:rPr>
                <w:rFonts w:hint="eastAsia"/>
                <w:bCs/>
                <w:kern w:val="2"/>
                <w:sz w:val="24"/>
                <w:szCs w:val="24"/>
              </w:rPr>
              <w:t>31</w:t>
            </w:r>
          </w:p>
        </w:tc>
        <w:tc>
          <w:tcPr>
            <w:tcW w:w="1503" w:type="dxa"/>
            <w:noWrap w:val="0"/>
            <w:vAlign w:val="center"/>
          </w:tcPr>
          <w:p w14:paraId="73DA4DE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政府采购信息</w:t>
            </w:r>
          </w:p>
        </w:tc>
        <w:tc>
          <w:tcPr>
            <w:tcW w:w="1320" w:type="dxa"/>
            <w:noWrap w:val="0"/>
            <w:vAlign w:val="center"/>
          </w:tcPr>
          <w:p w14:paraId="34EA3780">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集中采购机构的考核结果公告</w:t>
            </w:r>
            <w:r>
              <w:rPr>
                <w:rFonts w:hint="eastAsia" w:cs="Noto Sans Mono CJK JP Regular"/>
                <w:bCs/>
                <w:kern w:val="2"/>
                <w:sz w:val="24"/>
                <w:szCs w:val="24"/>
              </w:rPr>
              <w:t>（涉及到处罚的）</w:t>
            </w:r>
          </w:p>
        </w:tc>
        <w:tc>
          <w:tcPr>
            <w:tcW w:w="3061" w:type="dxa"/>
            <w:noWrap w:val="0"/>
            <w:vAlign w:val="center"/>
          </w:tcPr>
          <w:p w14:paraId="531469D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集中采购机构名称、考核内容、考核方法、考核结果、存在问题、考核单位等。</w:t>
            </w:r>
          </w:p>
        </w:tc>
        <w:tc>
          <w:tcPr>
            <w:tcW w:w="3083" w:type="dxa"/>
            <w:noWrap w:val="0"/>
            <w:vAlign w:val="center"/>
          </w:tcPr>
          <w:p w14:paraId="40F0E0F1">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《国务院办公厅关于推进公共资源配置领域政府信息公开的意见》、《财政部关于做好政府采购信息公开工作的通知》</w:t>
            </w:r>
          </w:p>
        </w:tc>
        <w:tc>
          <w:tcPr>
            <w:tcW w:w="1674" w:type="dxa"/>
            <w:noWrap w:val="0"/>
            <w:vAlign w:val="center"/>
          </w:tcPr>
          <w:p w14:paraId="0DA60FB6">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完成并履行有关报审程序后5个工作日内</w:t>
            </w:r>
          </w:p>
        </w:tc>
        <w:tc>
          <w:tcPr>
            <w:tcW w:w="1942" w:type="dxa"/>
            <w:noWrap w:val="0"/>
            <w:vAlign w:val="center"/>
          </w:tcPr>
          <w:p w14:paraId="0D5583DE">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财政部门</w:t>
            </w:r>
          </w:p>
        </w:tc>
        <w:tc>
          <w:tcPr>
            <w:tcW w:w="3756" w:type="dxa"/>
            <w:noWrap w:val="0"/>
            <w:vAlign w:val="center"/>
          </w:tcPr>
          <w:p w14:paraId="57ED267F">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中国政府采购网及其地方分网</w:t>
            </w:r>
            <w:r>
              <w:rPr>
                <w:rFonts w:hint="default" w:cs="Noto Sans Mono CJK JP Regular"/>
                <w:bCs/>
                <w:kern w:val="2"/>
                <w:sz w:val="24"/>
                <w:szCs w:val="24"/>
              </w:rPr>
              <w:br w:type="textWrapping"/>
            </w:r>
            <w:r>
              <w:rPr>
                <w:rFonts w:hint="eastAsia" w:ascii="方正仿宋_GBK" w:hAnsi="方正仿宋_GBK" w:cs="方正仿宋_GBK"/>
                <w:bCs/>
                <w:kern w:val="2"/>
                <w:sz w:val="24"/>
                <w:szCs w:val="24"/>
              </w:rPr>
              <w:t>■</w:t>
            </w:r>
            <w:r>
              <w:rPr>
                <w:rFonts w:hint="default" w:cs="Noto Sans Mono CJK JP Regular"/>
                <w:bCs/>
                <w:kern w:val="2"/>
                <w:sz w:val="24"/>
                <w:szCs w:val="24"/>
              </w:rPr>
              <w:t>省级财政部门指定的媒体</w:t>
            </w:r>
          </w:p>
          <w:p w14:paraId="790EEA5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信用中国</w:t>
            </w:r>
          </w:p>
        </w:tc>
        <w:tc>
          <w:tcPr>
            <w:tcW w:w="1013" w:type="dxa"/>
            <w:noWrap w:val="0"/>
            <w:vAlign w:val="center"/>
          </w:tcPr>
          <w:p w14:paraId="36B5F39D">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14:paraId="5E052246">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p>
        </w:tc>
        <w:tc>
          <w:tcPr>
            <w:tcW w:w="1077" w:type="dxa"/>
            <w:noWrap w:val="0"/>
            <w:vAlign w:val="center"/>
          </w:tcPr>
          <w:p w14:paraId="27CFF975">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14:paraId="427F8EDB">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p>
        </w:tc>
      </w:tr>
      <w:tr w14:paraId="5207F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7" w:hRule="atLeast"/>
          <w:jc w:val="center"/>
        </w:trPr>
        <w:tc>
          <w:tcPr>
            <w:tcW w:w="1207" w:type="dxa"/>
            <w:noWrap w:val="0"/>
            <w:vAlign w:val="center"/>
          </w:tcPr>
          <w:p w14:paraId="5EC20D6D">
            <w:pPr>
              <w:keepNext w:val="0"/>
              <w:keepLines w:val="0"/>
              <w:pageBreakBefore w:val="0"/>
              <w:kinsoku/>
              <w:wordWrap/>
              <w:overflowPunct/>
              <w:topLinePunct w:val="0"/>
              <w:bidi w:val="0"/>
              <w:adjustRightInd/>
              <w:snapToGrid/>
              <w:spacing w:after="0" w:line="320" w:lineRule="exact"/>
              <w:ind w:left="0" w:right="0" w:rightChars="0"/>
              <w:jc w:val="center"/>
              <w:rPr>
                <w:rFonts w:hint="eastAsia"/>
                <w:bCs/>
                <w:kern w:val="2"/>
                <w:sz w:val="24"/>
                <w:szCs w:val="24"/>
              </w:rPr>
            </w:pPr>
            <w:r>
              <w:rPr>
                <w:rFonts w:hint="eastAsia"/>
                <w:bCs/>
                <w:kern w:val="2"/>
                <w:sz w:val="24"/>
                <w:szCs w:val="24"/>
              </w:rPr>
              <w:t>32</w:t>
            </w:r>
          </w:p>
        </w:tc>
        <w:tc>
          <w:tcPr>
            <w:tcW w:w="1503" w:type="dxa"/>
            <w:noWrap w:val="0"/>
            <w:vAlign w:val="center"/>
          </w:tcPr>
          <w:p w14:paraId="47D5D552">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国有土地使用权出让信息</w:t>
            </w:r>
          </w:p>
        </w:tc>
        <w:tc>
          <w:tcPr>
            <w:tcW w:w="1320" w:type="dxa"/>
            <w:noWrap w:val="0"/>
            <w:vAlign w:val="center"/>
          </w:tcPr>
          <w:p w14:paraId="6AA30798">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土地出让计划</w:t>
            </w:r>
          </w:p>
        </w:tc>
        <w:tc>
          <w:tcPr>
            <w:tcW w:w="3061" w:type="dxa"/>
            <w:noWrap w:val="0"/>
            <w:vAlign w:val="center"/>
          </w:tcPr>
          <w:p w14:paraId="3DE5726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明确国有建设用地供应指导思想和原则；提出国有建设用地供应政策导向；确定国有建设用地供应总量、结构、布局、时序和方式；落实计划供应的宗地；实施计划的保障措施。</w:t>
            </w:r>
          </w:p>
        </w:tc>
        <w:tc>
          <w:tcPr>
            <w:tcW w:w="3083" w:type="dxa"/>
            <w:noWrap w:val="0"/>
            <w:vAlign w:val="center"/>
          </w:tcPr>
          <w:p w14:paraId="5715BFC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《国务院办公厅关于推进公共资源配置领域政府信息公开的意见》、《招标拍卖挂牌出让国有建设用地使用权规定》、《国有建设用地供应计划编制规范》（试行）</w:t>
            </w:r>
          </w:p>
        </w:tc>
        <w:tc>
          <w:tcPr>
            <w:tcW w:w="1674" w:type="dxa"/>
            <w:noWrap w:val="0"/>
            <w:vAlign w:val="center"/>
          </w:tcPr>
          <w:p w14:paraId="1AAFC657">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每年3月31日前，公布年度国有建设用地供应计划</w:t>
            </w:r>
          </w:p>
        </w:tc>
        <w:tc>
          <w:tcPr>
            <w:tcW w:w="1942" w:type="dxa"/>
            <w:noWrap w:val="0"/>
            <w:vAlign w:val="center"/>
          </w:tcPr>
          <w:p w14:paraId="24B7C0EE">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spacing w:val="-6"/>
                <w:kern w:val="2"/>
                <w:sz w:val="24"/>
                <w:szCs w:val="24"/>
              </w:rPr>
            </w:pPr>
            <w:r>
              <w:rPr>
                <w:rFonts w:hint="eastAsia" w:cs="Noto Sans Mono CJK JP Regular"/>
                <w:bCs/>
                <w:spacing w:val="-6"/>
                <w:kern w:val="2"/>
                <w:sz w:val="24"/>
                <w:szCs w:val="24"/>
              </w:rPr>
              <w:t>自然资源部门</w:t>
            </w:r>
          </w:p>
        </w:tc>
        <w:tc>
          <w:tcPr>
            <w:tcW w:w="3756" w:type="dxa"/>
            <w:noWrap w:val="0"/>
            <w:vAlign w:val="center"/>
          </w:tcPr>
          <w:p w14:paraId="2F23FD5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各级自然资源部门网站</w:t>
            </w:r>
          </w:p>
        </w:tc>
        <w:tc>
          <w:tcPr>
            <w:tcW w:w="1013" w:type="dxa"/>
            <w:noWrap w:val="0"/>
            <w:vAlign w:val="center"/>
          </w:tcPr>
          <w:p w14:paraId="4FCF90FC">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14:paraId="48690883">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p>
        </w:tc>
        <w:tc>
          <w:tcPr>
            <w:tcW w:w="1077" w:type="dxa"/>
            <w:noWrap w:val="0"/>
            <w:vAlign w:val="center"/>
          </w:tcPr>
          <w:p w14:paraId="61B1DCD5">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14:paraId="58812F5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p>
        </w:tc>
      </w:tr>
      <w:tr w14:paraId="5B1F9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0" w:hRule="atLeast"/>
          <w:jc w:val="center"/>
        </w:trPr>
        <w:tc>
          <w:tcPr>
            <w:tcW w:w="1207" w:type="dxa"/>
            <w:noWrap w:val="0"/>
            <w:vAlign w:val="center"/>
          </w:tcPr>
          <w:p w14:paraId="04AF4508">
            <w:pPr>
              <w:keepNext w:val="0"/>
              <w:keepLines w:val="0"/>
              <w:pageBreakBefore w:val="0"/>
              <w:kinsoku/>
              <w:wordWrap/>
              <w:overflowPunct/>
              <w:topLinePunct w:val="0"/>
              <w:bidi w:val="0"/>
              <w:adjustRightInd/>
              <w:snapToGrid/>
              <w:spacing w:after="0" w:line="320" w:lineRule="exact"/>
              <w:ind w:left="0" w:right="0" w:rightChars="0"/>
              <w:jc w:val="center"/>
              <w:rPr>
                <w:rFonts w:hint="eastAsia"/>
                <w:bCs/>
                <w:kern w:val="2"/>
                <w:sz w:val="24"/>
                <w:szCs w:val="24"/>
              </w:rPr>
            </w:pPr>
            <w:r>
              <w:rPr>
                <w:rFonts w:hint="eastAsia"/>
                <w:bCs/>
                <w:kern w:val="2"/>
                <w:sz w:val="24"/>
                <w:szCs w:val="24"/>
              </w:rPr>
              <w:t>33</w:t>
            </w:r>
          </w:p>
        </w:tc>
        <w:tc>
          <w:tcPr>
            <w:tcW w:w="1503" w:type="dxa"/>
            <w:noWrap w:val="0"/>
            <w:vAlign w:val="center"/>
          </w:tcPr>
          <w:p w14:paraId="347C20B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国有土地使用权出让信息</w:t>
            </w:r>
          </w:p>
        </w:tc>
        <w:tc>
          <w:tcPr>
            <w:tcW w:w="1320" w:type="dxa"/>
            <w:noWrap w:val="0"/>
            <w:vAlign w:val="center"/>
          </w:tcPr>
          <w:p w14:paraId="026DDD8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招标拍卖挂牌出让公告</w:t>
            </w:r>
          </w:p>
        </w:tc>
        <w:tc>
          <w:tcPr>
            <w:tcW w:w="3061" w:type="dxa"/>
            <w:noWrap w:val="0"/>
            <w:vAlign w:val="center"/>
          </w:tcPr>
          <w:p w14:paraId="179D3DA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w:t>
            </w:r>
            <w:r>
              <w:rPr>
                <w:rFonts w:hint="default" w:cs="Noto Sans Mono CJK JP Regular"/>
                <w:bCs/>
                <w:spacing w:val="-6"/>
                <w:kern w:val="2"/>
                <w:sz w:val="24"/>
                <w:szCs w:val="24"/>
              </w:rPr>
              <w:t>证金；其他需要公告的事项。</w:t>
            </w:r>
          </w:p>
        </w:tc>
        <w:tc>
          <w:tcPr>
            <w:tcW w:w="3083" w:type="dxa"/>
            <w:noWrap w:val="0"/>
            <w:vAlign w:val="center"/>
          </w:tcPr>
          <w:p w14:paraId="596774E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《国务院办公厅关于推进公共资源配置领域政府信息公开的意见》、《招标拍卖挂牌出让国有建设用地使用权规定》</w:t>
            </w:r>
          </w:p>
        </w:tc>
        <w:tc>
          <w:tcPr>
            <w:tcW w:w="1674" w:type="dxa"/>
            <w:noWrap w:val="0"/>
            <w:vAlign w:val="center"/>
          </w:tcPr>
          <w:p w14:paraId="7DD2D384">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至少在投标、拍卖或者挂牌开始日前20日。挂牌时间不得少于10日</w:t>
            </w:r>
          </w:p>
        </w:tc>
        <w:tc>
          <w:tcPr>
            <w:tcW w:w="1942" w:type="dxa"/>
            <w:noWrap w:val="0"/>
            <w:vAlign w:val="center"/>
          </w:tcPr>
          <w:p w14:paraId="29B9A050">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spacing w:val="-6"/>
                <w:kern w:val="2"/>
                <w:sz w:val="24"/>
                <w:szCs w:val="24"/>
              </w:rPr>
              <w:t>自然资源部门</w:t>
            </w:r>
          </w:p>
        </w:tc>
        <w:tc>
          <w:tcPr>
            <w:tcW w:w="3756" w:type="dxa"/>
            <w:noWrap w:val="0"/>
            <w:vAlign w:val="center"/>
          </w:tcPr>
          <w:p w14:paraId="4C0FABC8">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eastAsia" w:cs="Noto Sans Mono CJK JP Regular"/>
                <w:bCs/>
                <w:kern w:val="2"/>
                <w:sz w:val="24"/>
                <w:szCs w:val="24"/>
              </w:rPr>
              <w:t>中国土地市场网或者土地有形市场等指定场所</w:t>
            </w:r>
            <w:r>
              <w:rPr>
                <w:rFonts w:hint="default" w:cs="Noto Sans Mono CJK JP Regular"/>
                <w:bCs/>
                <w:kern w:val="2"/>
                <w:sz w:val="24"/>
                <w:szCs w:val="24"/>
              </w:rPr>
              <w:br w:type="textWrapping"/>
            </w:r>
            <w:r>
              <w:rPr>
                <w:rFonts w:hint="eastAsia" w:ascii="方正仿宋_GBK" w:hAnsi="方正仿宋_GBK" w:cs="方正仿宋_GBK"/>
                <w:bCs/>
                <w:kern w:val="2"/>
                <w:sz w:val="24"/>
                <w:szCs w:val="24"/>
              </w:rPr>
              <w:t>■</w:t>
            </w:r>
            <w:r>
              <w:rPr>
                <w:rFonts w:hint="default" w:cs="Noto Sans Mono CJK JP Regular"/>
                <w:bCs/>
                <w:kern w:val="2"/>
                <w:sz w:val="24"/>
                <w:szCs w:val="24"/>
              </w:rPr>
              <w:t>公共资源交易平台</w:t>
            </w:r>
          </w:p>
        </w:tc>
        <w:tc>
          <w:tcPr>
            <w:tcW w:w="1013" w:type="dxa"/>
            <w:noWrap w:val="0"/>
            <w:vAlign w:val="center"/>
          </w:tcPr>
          <w:p w14:paraId="6E9323CA">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14:paraId="66117A6F">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p>
        </w:tc>
        <w:tc>
          <w:tcPr>
            <w:tcW w:w="1077" w:type="dxa"/>
            <w:noWrap w:val="0"/>
            <w:vAlign w:val="center"/>
          </w:tcPr>
          <w:p w14:paraId="53410002">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14:paraId="4E6EE056">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p>
        </w:tc>
      </w:tr>
      <w:tr w14:paraId="7EFBE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6" w:hRule="atLeast"/>
          <w:jc w:val="center"/>
        </w:trPr>
        <w:tc>
          <w:tcPr>
            <w:tcW w:w="1207" w:type="dxa"/>
            <w:noWrap w:val="0"/>
            <w:vAlign w:val="center"/>
          </w:tcPr>
          <w:p w14:paraId="44E2CFDC">
            <w:pPr>
              <w:keepNext w:val="0"/>
              <w:keepLines w:val="0"/>
              <w:pageBreakBefore w:val="0"/>
              <w:kinsoku/>
              <w:wordWrap/>
              <w:overflowPunct/>
              <w:topLinePunct w:val="0"/>
              <w:bidi w:val="0"/>
              <w:adjustRightInd/>
              <w:snapToGrid/>
              <w:spacing w:after="0" w:line="320" w:lineRule="exact"/>
              <w:ind w:left="0" w:right="0" w:rightChars="0"/>
              <w:jc w:val="center"/>
              <w:rPr>
                <w:rFonts w:hint="eastAsia"/>
                <w:bCs/>
                <w:kern w:val="2"/>
                <w:sz w:val="24"/>
                <w:szCs w:val="24"/>
              </w:rPr>
            </w:pPr>
            <w:r>
              <w:rPr>
                <w:rFonts w:hint="eastAsia"/>
                <w:bCs/>
                <w:kern w:val="2"/>
                <w:sz w:val="24"/>
                <w:szCs w:val="24"/>
              </w:rPr>
              <w:t>34</w:t>
            </w:r>
          </w:p>
        </w:tc>
        <w:tc>
          <w:tcPr>
            <w:tcW w:w="1503" w:type="dxa"/>
            <w:noWrap w:val="0"/>
            <w:vAlign w:val="center"/>
          </w:tcPr>
          <w:p w14:paraId="72BE45A6">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国有土地使用权出让信息</w:t>
            </w:r>
          </w:p>
        </w:tc>
        <w:tc>
          <w:tcPr>
            <w:tcW w:w="1320" w:type="dxa"/>
            <w:noWrap w:val="0"/>
            <w:vAlign w:val="center"/>
          </w:tcPr>
          <w:p w14:paraId="56EA1373">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公告调整</w:t>
            </w:r>
          </w:p>
        </w:tc>
        <w:tc>
          <w:tcPr>
            <w:tcW w:w="3061" w:type="dxa"/>
            <w:noWrap w:val="0"/>
            <w:vAlign w:val="center"/>
          </w:tcPr>
          <w:p w14:paraId="33A056A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公开国有建设用地使用权出让公告、项目概况、澄清或者修改事项、联系方式。</w:t>
            </w:r>
          </w:p>
        </w:tc>
        <w:tc>
          <w:tcPr>
            <w:tcW w:w="3083" w:type="dxa"/>
            <w:noWrap w:val="0"/>
            <w:vAlign w:val="center"/>
          </w:tcPr>
          <w:p w14:paraId="23DA060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《招标拍卖挂牌出让国有土地使用权规范》</w:t>
            </w:r>
          </w:p>
        </w:tc>
        <w:tc>
          <w:tcPr>
            <w:tcW w:w="1674" w:type="dxa"/>
            <w:noWrap w:val="0"/>
            <w:vAlign w:val="center"/>
          </w:tcPr>
          <w:p w14:paraId="04D3B205">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按原公告发布渠道及时发布补充公告，涉及土地使用条件变更等影响土地价格的重大变动，补充公告发布时间距招拍挂活动开始时间少于20日的，招拍挂活动相应顺延</w:t>
            </w:r>
          </w:p>
        </w:tc>
        <w:tc>
          <w:tcPr>
            <w:tcW w:w="1942" w:type="dxa"/>
            <w:noWrap w:val="0"/>
            <w:vAlign w:val="center"/>
          </w:tcPr>
          <w:p w14:paraId="547695B2">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spacing w:val="-6"/>
                <w:kern w:val="2"/>
                <w:sz w:val="24"/>
                <w:szCs w:val="24"/>
              </w:rPr>
              <w:t>自然资源部门</w:t>
            </w:r>
          </w:p>
        </w:tc>
        <w:tc>
          <w:tcPr>
            <w:tcW w:w="3756" w:type="dxa"/>
            <w:noWrap w:val="0"/>
            <w:vAlign w:val="center"/>
          </w:tcPr>
          <w:p w14:paraId="33866FE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中国土地市场网或者土地有形市场等指定场所</w:t>
            </w:r>
            <w:r>
              <w:rPr>
                <w:rFonts w:hint="default" w:cs="Noto Sans Mono CJK JP Regular"/>
                <w:bCs/>
                <w:kern w:val="2"/>
                <w:sz w:val="24"/>
                <w:szCs w:val="24"/>
              </w:rPr>
              <w:br w:type="textWrapping"/>
            </w:r>
            <w:r>
              <w:rPr>
                <w:rFonts w:hint="eastAsia" w:ascii="方正仿宋_GBK" w:hAnsi="方正仿宋_GBK" w:cs="方正仿宋_GBK"/>
                <w:bCs/>
                <w:kern w:val="2"/>
                <w:sz w:val="24"/>
                <w:szCs w:val="24"/>
              </w:rPr>
              <w:t>■</w:t>
            </w:r>
            <w:r>
              <w:rPr>
                <w:rFonts w:hint="default" w:cs="Noto Sans Mono CJK JP Regular"/>
                <w:bCs/>
                <w:kern w:val="2"/>
                <w:sz w:val="24"/>
                <w:szCs w:val="24"/>
              </w:rPr>
              <w:t>公共资源交易平台</w:t>
            </w:r>
          </w:p>
        </w:tc>
        <w:tc>
          <w:tcPr>
            <w:tcW w:w="1013" w:type="dxa"/>
            <w:noWrap w:val="0"/>
            <w:vAlign w:val="center"/>
          </w:tcPr>
          <w:p w14:paraId="1F1E1BDA">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14:paraId="580D8E75">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p>
        </w:tc>
        <w:tc>
          <w:tcPr>
            <w:tcW w:w="1077" w:type="dxa"/>
            <w:noWrap w:val="0"/>
            <w:vAlign w:val="center"/>
          </w:tcPr>
          <w:p w14:paraId="03B5B212">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14:paraId="10C9103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p>
        </w:tc>
      </w:tr>
      <w:tr w14:paraId="6F973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7" w:hRule="atLeast"/>
          <w:jc w:val="center"/>
        </w:trPr>
        <w:tc>
          <w:tcPr>
            <w:tcW w:w="1207" w:type="dxa"/>
            <w:noWrap w:val="0"/>
            <w:vAlign w:val="center"/>
          </w:tcPr>
          <w:p w14:paraId="22F97F1D">
            <w:pPr>
              <w:keepNext w:val="0"/>
              <w:keepLines w:val="0"/>
              <w:pageBreakBefore w:val="0"/>
              <w:kinsoku/>
              <w:wordWrap/>
              <w:overflowPunct/>
              <w:topLinePunct w:val="0"/>
              <w:bidi w:val="0"/>
              <w:adjustRightInd/>
              <w:snapToGrid/>
              <w:spacing w:after="0" w:line="320" w:lineRule="exact"/>
              <w:ind w:left="0" w:right="0" w:rightChars="0"/>
              <w:jc w:val="center"/>
              <w:rPr>
                <w:rFonts w:hint="eastAsia"/>
                <w:bCs/>
                <w:kern w:val="2"/>
                <w:sz w:val="24"/>
                <w:szCs w:val="24"/>
              </w:rPr>
            </w:pPr>
            <w:r>
              <w:rPr>
                <w:rFonts w:hint="eastAsia"/>
                <w:bCs/>
                <w:kern w:val="2"/>
                <w:sz w:val="24"/>
                <w:szCs w:val="24"/>
              </w:rPr>
              <w:t>35</w:t>
            </w:r>
          </w:p>
        </w:tc>
        <w:tc>
          <w:tcPr>
            <w:tcW w:w="1503" w:type="dxa"/>
            <w:noWrap w:val="0"/>
            <w:vAlign w:val="center"/>
          </w:tcPr>
          <w:p w14:paraId="216190D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国有土地使用权出让信息</w:t>
            </w:r>
          </w:p>
        </w:tc>
        <w:tc>
          <w:tcPr>
            <w:tcW w:w="1320" w:type="dxa"/>
            <w:noWrap w:val="0"/>
            <w:vAlign w:val="center"/>
          </w:tcPr>
          <w:p w14:paraId="0983B9B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招标拍卖挂牌出让结果（成交公示）</w:t>
            </w:r>
          </w:p>
        </w:tc>
        <w:tc>
          <w:tcPr>
            <w:tcW w:w="3061" w:type="dxa"/>
            <w:noWrap w:val="0"/>
            <w:vAlign w:val="center"/>
          </w:tcPr>
          <w:p w14:paraId="3A0F594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土地位置、面积、用途、开发程度、土地级别、容积率、出让年限、供地方式、受让人、成交价格和成交时间等。</w:t>
            </w:r>
          </w:p>
        </w:tc>
        <w:tc>
          <w:tcPr>
            <w:tcW w:w="3083" w:type="dxa"/>
            <w:noWrap w:val="0"/>
            <w:vAlign w:val="center"/>
          </w:tcPr>
          <w:p w14:paraId="2FF3F03F">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《国务院办公厅关于推进公共资源配置领域政府信息公开的意见》、《招标拍卖挂牌出让国有建设用地使用权规定》、《招标拍卖挂牌出让国有土地使用权规范》</w:t>
            </w:r>
          </w:p>
        </w:tc>
        <w:tc>
          <w:tcPr>
            <w:tcW w:w="1674" w:type="dxa"/>
            <w:noWrap w:val="0"/>
            <w:vAlign w:val="center"/>
          </w:tcPr>
          <w:p w14:paraId="5B3D5EDB">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招标拍卖挂牌活动结束后的10个工作日内</w:t>
            </w:r>
          </w:p>
        </w:tc>
        <w:tc>
          <w:tcPr>
            <w:tcW w:w="1942" w:type="dxa"/>
            <w:noWrap w:val="0"/>
            <w:vAlign w:val="center"/>
          </w:tcPr>
          <w:p w14:paraId="7F686D03">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spacing w:val="-6"/>
                <w:kern w:val="2"/>
                <w:sz w:val="24"/>
                <w:szCs w:val="24"/>
              </w:rPr>
              <w:t>自然资源部门</w:t>
            </w:r>
          </w:p>
        </w:tc>
        <w:tc>
          <w:tcPr>
            <w:tcW w:w="3756" w:type="dxa"/>
            <w:noWrap w:val="0"/>
            <w:vAlign w:val="center"/>
          </w:tcPr>
          <w:p w14:paraId="0CF8CCB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eastAsia" w:cs="Noto Sans Mono CJK JP Regular"/>
                <w:bCs/>
                <w:kern w:val="2"/>
                <w:sz w:val="24"/>
                <w:szCs w:val="24"/>
              </w:rPr>
              <w:t>中国土地市场网或者土地有形市场等指定场所</w:t>
            </w:r>
            <w:r>
              <w:rPr>
                <w:rFonts w:hint="default" w:cs="Noto Sans Mono CJK JP Regular"/>
                <w:bCs/>
                <w:kern w:val="2"/>
                <w:sz w:val="24"/>
                <w:szCs w:val="24"/>
              </w:rPr>
              <w:br w:type="textWrapping"/>
            </w:r>
            <w:r>
              <w:rPr>
                <w:rFonts w:hint="eastAsia" w:ascii="方正仿宋_GBK" w:hAnsi="方正仿宋_GBK" w:cs="方正仿宋_GBK"/>
                <w:bCs/>
                <w:kern w:val="2"/>
                <w:sz w:val="24"/>
                <w:szCs w:val="24"/>
              </w:rPr>
              <w:t>■</w:t>
            </w:r>
            <w:r>
              <w:rPr>
                <w:rFonts w:hint="default" w:cs="Noto Sans Mono CJK JP Regular"/>
                <w:bCs/>
                <w:kern w:val="2"/>
                <w:sz w:val="24"/>
                <w:szCs w:val="24"/>
              </w:rPr>
              <w:t>公共资源交易平台</w:t>
            </w:r>
          </w:p>
        </w:tc>
        <w:tc>
          <w:tcPr>
            <w:tcW w:w="1013" w:type="dxa"/>
            <w:noWrap w:val="0"/>
            <w:vAlign w:val="center"/>
          </w:tcPr>
          <w:p w14:paraId="47EA3818">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14:paraId="16F758EC">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p>
        </w:tc>
        <w:tc>
          <w:tcPr>
            <w:tcW w:w="1077" w:type="dxa"/>
            <w:noWrap w:val="0"/>
            <w:vAlign w:val="center"/>
          </w:tcPr>
          <w:p w14:paraId="2C669FC5">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14:paraId="19973E7E">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p>
        </w:tc>
      </w:tr>
      <w:tr w14:paraId="72304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8" w:hRule="atLeast"/>
          <w:jc w:val="center"/>
        </w:trPr>
        <w:tc>
          <w:tcPr>
            <w:tcW w:w="1207" w:type="dxa"/>
            <w:noWrap w:val="0"/>
            <w:vAlign w:val="center"/>
          </w:tcPr>
          <w:p w14:paraId="37D81772">
            <w:pPr>
              <w:keepNext w:val="0"/>
              <w:keepLines w:val="0"/>
              <w:pageBreakBefore w:val="0"/>
              <w:kinsoku/>
              <w:wordWrap/>
              <w:overflowPunct/>
              <w:topLinePunct w:val="0"/>
              <w:bidi w:val="0"/>
              <w:adjustRightInd/>
              <w:snapToGrid/>
              <w:spacing w:after="0" w:line="320" w:lineRule="exact"/>
              <w:ind w:left="0" w:right="0" w:rightChars="0"/>
              <w:jc w:val="center"/>
              <w:rPr>
                <w:rFonts w:hint="eastAsia"/>
                <w:bCs/>
                <w:kern w:val="2"/>
                <w:sz w:val="24"/>
                <w:szCs w:val="24"/>
              </w:rPr>
            </w:pPr>
            <w:r>
              <w:rPr>
                <w:rFonts w:hint="eastAsia"/>
                <w:bCs/>
                <w:kern w:val="2"/>
                <w:sz w:val="24"/>
                <w:szCs w:val="24"/>
              </w:rPr>
              <w:t>36</w:t>
            </w:r>
          </w:p>
        </w:tc>
        <w:tc>
          <w:tcPr>
            <w:tcW w:w="1503" w:type="dxa"/>
            <w:noWrap w:val="0"/>
            <w:vAlign w:val="center"/>
          </w:tcPr>
          <w:p w14:paraId="55942803">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国有土地使用权出让信息</w:t>
            </w:r>
          </w:p>
        </w:tc>
        <w:tc>
          <w:tcPr>
            <w:tcW w:w="1320" w:type="dxa"/>
            <w:noWrap w:val="0"/>
            <w:vAlign w:val="center"/>
          </w:tcPr>
          <w:p w14:paraId="2F6E622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供应结果</w:t>
            </w:r>
          </w:p>
        </w:tc>
        <w:tc>
          <w:tcPr>
            <w:tcW w:w="3061" w:type="dxa"/>
            <w:noWrap w:val="0"/>
            <w:vAlign w:val="center"/>
          </w:tcPr>
          <w:p w14:paraId="26903E11">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国有建设用地使用权年度供应结果。</w:t>
            </w:r>
          </w:p>
        </w:tc>
        <w:tc>
          <w:tcPr>
            <w:tcW w:w="3083" w:type="dxa"/>
            <w:noWrap w:val="0"/>
            <w:vAlign w:val="center"/>
          </w:tcPr>
          <w:p w14:paraId="14355E5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《国务院办公厅关于推进公共资源配置领域政府信息公开的意见》</w:t>
            </w:r>
          </w:p>
        </w:tc>
        <w:tc>
          <w:tcPr>
            <w:tcW w:w="1674" w:type="dxa"/>
            <w:noWrap w:val="0"/>
            <w:vAlign w:val="center"/>
          </w:tcPr>
          <w:p w14:paraId="71FF772D">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及时公开</w:t>
            </w:r>
          </w:p>
        </w:tc>
        <w:tc>
          <w:tcPr>
            <w:tcW w:w="1942" w:type="dxa"/>
            <w:noWrap w:val="0"/>
            <w:vAlign w:val="center"/>
          </w:tcPr>
          <w:p w14:paraId="7AEB9E3B">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eastAsia" w:cs="Noto Sans Mono CJK JP Regular"/>
                <w:bCs/>
                <w:spacing w:val="-6"/>
                <w:kern w:val="2"/>
                <w:sz w:val="24"/>
                <w:szCs w:val="24"/>
              </w:rPr>
            </w:pPr>
            <w:r>
              <w:rPr>
                <w:rFonts w:hint="eastAsia" w:cs="Noto Sans Mono CJK JP Regular"/>
                <w:bCs/>
                <w:spacing w:val="-6"/>
                <w:kern w:val="2"/>
                <w:sz w:val="24"/>
                <w:szCs w:val="24"/>
              </w:rPr>
              <w:t>各级自然资源部门</w:t>
            </w:r>
          </w:p>
        </w:tc>
        <w:tc>
          <w:tcPr>
            <w:tcW w:w="3756" w:type="dxa"/>
            <w:noWrap w:val="0"/>
            <w:vAlign w:val="center"/>
          </w:tcPr>
          <w:p w14:paraId="4BF7A9AF">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各级自然资源部门网站</w:t>
            </w:r>
          </w:p>
        </w:tc>
        <w:tc>
          <w:tcPr>
            <w:tcW w:w="1013" w:type="dxa"/>
            <w:noWrap w:val="0"/>
            <w:vAlign w:val="center"/>
          </w:tcPr>
          <w:p w14:paraId="1C0215E4">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14:paraId="2355D5F0">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p>
        </w:tc>
        <w:tc>
          <w:tcPr>
            <w:tcW w:w="1077" w:type="dxa"/>
            <w:noWrap w:val="0"/>
            <w:vAlign w:val="center"/>
          </w:tcPr>
          <w:p w14:paraId="4A692B7D">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14:paraId="0CE4C333">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p>
        </w:tc>
      </w:tr>
      <w:tr w14:paraId="73BFD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207" w:type="dxa"/>
            <w:noWrap w:val="0"/>
            <w:vAlign w:val="center"/>
          </w:tcPr>
          <w:p w14:paraId="7683C672">
            <w:pPr>
              <w:keepNext w:val="0"/>
              <w:keepLines w:val="0"/>
              <w:pageBreakBefore w:val="0"/>
              <w:kinsoku/>
              <w:wordWrap/>
              <w:overflowPunct/>
              <w:topLinePunct w:val="0"/>
              <w:bidi w:val="0"/>
              <w:adjustRightInd/>
              <w:snapToGrid/>
              <w:spacing w:after="0" w:line="320" w:lineRule="exact"/>
              <w:ind w:left="0" w:right="0" w:rightChars="0"/>
              <w:jc w:val="center"/>
              <w:rPr>
                <w:rFonts w:hint="eastAsia"/>
                <w:bCs/>
                <w:kern w:val="2"/>
                <w:sz w:val="24"/>
                <w:szCs w:val="24"/>
              </w:rPr>
            </w:pPr>
            <w:r>
              <w:rPr>
                <w:rFonts w:hint="eastAsia"/>
                <w:bCs/>
                <w:kern w:val="2"/>
                <w:sz w:val="24"/>
                <w:szCs w:val="24"/>
              </w:rPr>
              <w:t>37</w:t>
            </w:r>
          </w:p>
        </w:tc>
        <w:tc>
          <w:tcPr>
            <w:tcW w:w="1503" w:type="dxa"/>
            <w:noWrap w:val="0"/>
            <w:vAlign w:val="center"/>
          </w:tcPr>
          <w:p w14:paraId="20DCC691">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矿业权出让信息</w:t>
            </w:r>
          </w:p>
        </w:tc>
        <w:tc>
          <w:tcPr>
            <w:tcW w:w="1320" w:type="dxa"/>
            <w:noWrap w:val="0"/>
            <w:vAlign w:val="center"/>
          </w:tcPr>
          <w:p w14:paraId="018C630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招标拍卖挂牌出让公告</w:t>
            </w:r>
          </w:p>
        </w:tc>
        <w:tc>
          <w:tcPr>
            <w:tcW w:w="3061" w:type="dxa"/>
            <w:noWrap w:val="0"/>
            <w:vAlign w:val="center"/>
          </w:tcPr>
          <w:p w14:paraId="747EEF46">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sz w:val="24"/>
                <w:szCs w:val="24"/>
              </w:rPr>
              <w:t>出让人和交易平台的名称、住所；拟出让矿业权的简要情况，包括项目名称、矿种、地理位置、拐点范围坐标、面积、资源储量（勘查工作程度）、开采标高、拟出让年限、资源开发利用情况、多目标管理、开发全过程的动态管理要求，以及土地复垦、矿山地质环境保护与治理恢复、海洋生态环境保护要求等；法律、法规、政策文件规定的投标人或者竞买人的资质条件；投标人或者竞买人需具备的与勘查开采相匹配的资金实力等要求；出让方式及交易的时间、地点；获取招标、拍卖、挂牌文件的途径和申请报名的起止时间及方式；确定中标人、竞得人的标准和方法；风险提示；对交易矿业权异议的处理方式；违约责任、公共资源交易领域失信联合惩戒相关提示；需要公告的其他内容</w:t>
            </w:r>
            <w:r>
              <w:rPr>
                <w:rFonts w:hint="default" w:cs="Noto Sans Mono CJK JP Regular"/>
                <w:bCs/>
                <w:kern w:val="2"/>
                <w:sz w:val="24"/>
                <w:szCs w:val="24"/>
              </w:rPr>
              <w:t>。</w:t>
            </w:r>
          </w:p>
        </w:tc>
        <w:tc>
          <w:tcPr>
            <w:tcW w:w="3083" w:type="dxa"/>
            <w:noWrap w:val="0"/>
            <w:vAlign w:val="center"/>
          </w:tcPr>
          <w:p w14:paraId="7DD5F5E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sz w:val="24"/>
                <w:szCs w:val="24"/>
              </w:rPr>
              <w:t>《国务院办公厅关于推进公共资源配置领域政府信息公开的意见》、《自然资源部关于印发矿业权出让交易规则的通知》</w:t>
            </w:r>
          </w:p>
        </w:tc>
        <w:tc>
          <w:tcPr>
            <w:tcW w:w="1674" w:type="dxa"/>
            <w:noWrap w:val="0"/>
            <w:vAlign w:val="center"/>
          </w:tcPr>
          <w:p w14:paraId="0CAA4923">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spacing w:val="-10"/>
                <w:sz w:val="24"/>
                <w:szCs w:val="24"/>
              </w:rPr>
            </w:pPr>
            <w:r>
              <w:rPr>
                <w:rFonts w:hint="default" w:cs="Noto Sans Mono CJK JP Regular"/>
                <w:bCs/>
                <w:spacing w:val="-10"/>
                <w:sz w:val="24"/>
                <w:szCs w:val="24"/>
              </w:rPr>
              <w:t>在投标截止日、公开拍卖日或者挂牌起始日20个工作日前发布。挂牌时间不得少于10个工作日</w:t>
            </w:r>
          </w:p>
        </w:tc>
        <w:tc>
          <w:tcPr>
            <w:tcW w:w="1942" w:type="dxa"/>
            <w:noWrap w:val="0"/>
            <w:vAlign w:val="center"/>
          </w:tcPr>
          <w:p w14:paraId="3C9D8AA2">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spacing w:val="-6"/>
                <w:kern w:val="2"/>
                <w:sz w:val="24"/>
                <w:szCs w:val="24"/>
              </w:rPr>
              <w:t>自然资源部门</w:t>
            </w:r>
          </w:p>
        </w:tc>
        <w:tc>
          <w:tcPr>
            <w:tcW w:w="3756" w:type="dxa"/>
            <w:noWrap w:val="0"/>
            <w:vAlign w:val="center"/>
          </w:tcPr>
          <w:p w14:paraId="7D7B9AFE">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自然资源部门户网站</w:t>
            </w:r>
            <w:r>
              <w:rPr>
                <w:rFonts w:hint="default" w:cs="Noto Sans Mono CJK JP Regular"/>
                <w:bCs/>
                <w:kern w:val="2"/>
                <w:sz w:val="24"/>
                <w:szCs w:val="24"/>
              </w:rPr>
              <w:br w:type="textWrapping"/>
            </w:r>
            <w:r>
              <w:rPr>
                <w:rFonts w:hint="eastAsia" w:ascii="方正仿宋_GBK" w:hAnsi="方正仿宋_GBK" w:cs="方正仿宋_GBK"/>
                <w:bCs/>
                <w:kern w:val="2"/>
                <w:sz w:val="24"/>
                <w:szCs w:val="24"/>
              </w:rPr>
              <w:t>■</w:t>
            </w:r>
            <w:r>
              <w:rPr>
                <w:rFonts w:hint="eastAsia" w:cs="Noto Sans Mono CJK JP Regular"/>
                <w:bCs/>
                <w:kern w:val="2"/>
                <w:sz w:val="24"/>
                <w:szCs w:val="24"/>
              </w:rPr>
              <w:t>市规划</w:t>
            </w:r>
            <w:r>
              <w:rPr>
                <w:rFonts w:hint="default" w:cs="Noto Sans Mono CJK JP Regular"/>
                <w:bCs/>
                <w:kern w:val="2"/>
                <w:sz w:val="24"/>
                <w:szCs w:val="24"/>
              </w:rPr>
              <w:t>自然资源</w:t>
            </w:r>
            <w:r>
              <w:rPr>
                <w:rFonts w:hint="eastAsia" w:cs="Noto Sans Mono CJK JP Regular"/>
                <w:bCs/>
                <w:kern w:val="2"/>
                <w:sz w:val="24"/>
                <w:szCs w:val="24"/>
              </w:rPr>
              <w:t>局</w:t>
            </w:r>
            <w:r>
              <w:rPr>
                <w:rFonts w:hint="default" w:cs="Noto Sans Mono CJK JP Regular"/>
                <w:bCs/>
                <w:kern w:val="2"/>
                <w:sz w:val="24"/>
                <w:szCs w:val="24"/>
              </w:rPr>
              <w:t>门户网站</w:t>
            </w:r>
          </w:p>
          <w:p w14:paraId="2BEB90A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cs="Noto Sans Mono CJK JP Regular"/>
                <w:bCs/>
                <w:kern w:val="2"/>
                <w:sz w:val="24"/>
                <w:szCs w:val="24"/>
              </w:rPr>
            </w:pPr>
            <w:r>
              <w:rPr>
                <w:rFonts w:hint="eastAsia" w:ascii="方正仿宋_GBK" w:hAnsi="方正仿宋_GBK" w:cs="方正仿宋_GBK"/>
                <w:bCs/>
                <w:kern w:val="2"/>
                <w:sz w:val="24"/>
                <w:szCs w:val="24"/>
              </w:rPr>
              <w:t>■</w:t>
            </w:r>
            <w:r>
              <w:rPr>
                <w:rFonts w:hint="eastAsia" w:cs="Noto Sans Mono CJK JP Regular"/>
                <w:bCs/>
                <w:kern w:val="2"/>
                <w:sz w:val="24"/>
                <w:szCs w:val="24"/>
              </w:rPr>
              <w:t>同级规划自然资源主管部门（或人民政府门户网站）</w:t>
            </w:r>
          </w:p>
          <w:p w14:paraId="2A49F94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公共资源交易平台</w:t>
            </w:r>
          </w:p>
        </w:tc>
        <w:tc>
          <w:tcPr>
            <w:tcW w:w="1013" w:type="dxa"/>
            <w:noWrap w:val="0"/>
            <w:vAlign w:val="center"/>
          </w:tcPr>
          <w:p w14:paraId="4DF9EE71">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14:paraId="11EC7CE2">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p>
        </w:tc>
        <w:tc>
          <w:tcPr>
            <w:tcW w:w="1077" w:type="dxa"/>
            <w:noWrap w:val="0"/>
            <w:vAlign w:val="center"/>
          </w:tcPr>
          <w:p w14:paraId="4E04B1A5">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14:paraId="4F23D692">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p>
        </w:tc>
      </w:tr>
      <w:tr w14:paraId="247DE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0" w:hRule="atLeast"/>
          <w:jc w:val="center"/>
        </w:trPr>
        <w:tc>
          <w:tcPr>
            <w:tcW w:w="1207" w:type="dxa"/>
            <w:noWrap w:val="0"/>
            <w:vAlign w:val="center"/>
          </w:tcPr>
          <w:p w14:paraId="41F5B22B">
            <w:pPr>
              <w:keepNext w:val="0"/>
              <w:keepLines w:val="0"/>
              <w:pageBreakBefore w:val="0"/>
              <w:kinsoku/>
              <w:wordWrap/>
              <w:overflowPunct/>
              <w:topLinePunct w:val="0"/>
              <w:bidi w:val="0"/>
              <w:adjustRightInd/>
              <w:snapToGrid/>
              <w:spacing w:after="0" w:line="320" w:lineRule="exact"/>
              <w:ind w:left="0" w:right="0" w:rightChars="0"/>
              <w:jc w:val="center"/>
              <w:rPr>
                <w:rFonts w:hint="eastAsia"/>
                <w:bCs/>
                <w:kern w:val="2"/>
                <w:sz w:val="24"/>
                <w:szCs w:val="24"/>
              </w:rPr>
            </w:pPr>
            <w:r>
              <w:rPr>
                <w:rFonts w:hint="eastAsia"/>
                <w:bCs/>
                <w:kern w:val="2"/>
                <w:sz w:val="24"/>
                <w:szCs w:val="24"/>
              </w:rPr>
              <w:t>38</w:t>
            </w:r>
          </w:p>
        </w:tc>
        <w:tc>
          <w:tcPr>
            <w:tcW w:w="1503" w:type="dxa"/>
            <w:noWrap w:val="0"/>
            <w:vAlign w:val="center"/>
          </w:tcPr>
          <w:p w14:paraId="6D5699D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矿业权出让信息</w:t>
            </w:r>
          </w:p>
        </w:tc>
        <w:tc>
          <w:tcPr>
            <w:tcW w:w="1320" w:type="dxa"/>
            <w:noWrap w:val="0"/>
            <w:vAlign w:val="center"/>
          </w:tcPr>
          <w:p w14:paraId="58B6EAB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招标拍卖挂牌成交结果公示</w:t>
            </w:r>
          </w:p>
        </w:tc>
        <w:tc>
          <w:tcPr>
            <w:tcW w:w="3061" w:type="dxa"/>
            <w:noWrap w:val="0"/>
            <w:vAlign w:val="center"/>
          </w:tcPr>
          <w:p w14:paraId="571F4052">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sz w:val="24"/>
                <w:szCs w:val="24"/>
              </w:rPr>
              <w:t>中标人或者竞得人的名称、住所；成交时间、地点；中标或者竞得的勘查区块、面积、开采范围的简要情况；矿业权成交价格；申请办理矿业权登记的时限；对公示内容提出异议的方式及途径；应当公示的其他内容</w:t>
            </w:r>
            <w:r>
              <w:rPr>
                <w:rFonts w:hint="default" w:cs="Noto Sans Mono CJK JP Regular"/>
                <w:bCs/>
                <w:kern w:val="2"/>
                <w:sz w:val="24"/>
                <w:szCs w:val="24"/>
              </w:rPr>
              <w:t>。</w:t>
            </w:r>
          </w:p>
        </w:tc>
        <w:tc>
          <w:tcPr>
            <w:tcW w:w="3083" w:type="dxa"/>
            <w:noWrap w:val="0"/>
            <w:vAlign w:val="center"/>
          </w:tcPr>
          <w:p w14:paraId="6E7B336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sz w:val="24"/>
                <w:szCs w:val="24"/>
              </w:rPr>
              <w:t>《国务院办公厅关于推进公共资源配置领域政府信息公开的意见》、《自然资源部关于印发矿业权出让交易规则的通知》</w:t>
            </w:r>
          </w:p>
        </w:tc>
        <w:tc>
          <w:tcPr>
            <w:tcW w:w="1674" w:type="dxa"/>
            <w:noWrap w:val="0"/>
            <w:vAlign w:val="center"/>
          </w:tcPr>
          <w:p w14:paraId="00D0E104">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发出中标通知书或者签订成交确认书后5个工作日内进行信息公示。公示期不少于10个工作日</w:t>
            </w:r>
          </w:p>
        </w:tc>
        <w:tc>
          <w:tcPr>
            <w:tcW w:w="1942" w:type="dxa"/>
            <w:noWrap w:val="0"/>
            <w:vAlign w:val="center"/>
          </w:tcPr>
          <w:p w14:paraId="4FEA28AA">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spacing w:val="-6"/>
                <w:kern w:val="2"/>
                <w:sz w:val="24"/>
                <w:szCs w:val="24"/>
              </w:rPr>
              <w:t>自然资源部门</w:t>
            </w:r>
          </w:p>
        </w:tc>
        <w:tc>
          <w:tcPr>
            <w:tcW w:w="3756" w:type="dxa"/>
            <w:noWrap w:val="0"/>
            <w:vAlign w:val="center"/>
          </w:tcPr>
          <w:p w14:paraId="6F5C28C8">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自然资源部门户网站</w:t>
            </w:r>
            <w:r>
              <w:rPr>
                <w:rFonts w:hint="default" w:cs="Noto Sans Mono CJK JP Regular"/>
                <w:bCs/>
                <w:kern w:val="2"/>
                <w:sz w:val="24"/>
                <w:szCs w:val="24"/>
              </w:rPr>
              <w:br w:type="textWrapping"/>
            </w:r>
            <w:r>
              <w:rPr>
                <w:rFonts w:hint="eastAsia" w:ascii="方正仿宋_GBK" w:hAnsi="方正仿宋_GBK" w:cs="方正仿宋_GBK"/>
                <w:bCs/>
                <w:kern w:val="2"/>
                <w:sz w:val="24"/>
                <w:szCs w:val="24"/>
              </w:rPr>
              <w:t>■</w:t>
            </w:r>
            <w:r>
              <w:rPr>
                <w:rFonts w:hint="eastAsia" w:cs="Noto Sans Mono CJK JP Regular"/>
                <w:bCs/>
                <w:kern w:val="2"/>
                <w:sz w:val="24"/>
                <w:szCs w:val="24"/>
              </w:rPr>
              <w:t>市规划</w:t>
            </w:r>
            <w:r>
              <w:rPr>
                <w:rFonts w:hint="default" w:cs="Noto Sans Mono CJK JP Regular"/>
                <w:bCs/>
                <w:kern w:val="2"/>
                <w:sz w:val="24"/>
                <w:szCs w:val="24"/>
              </w:rPr>
              <w:t>自然资源</w:t>
            </w:r>
            <w:r>
              <w:rPr>
                <w:rFonts w:hint="eastAsia" w:cs="Noto Sans Mono CJK JP Regular"/>
                <w:bCs/>
                <w:kern w:val="2"/>
                <w:sz w:val="24"/>
                <w:szCs w:val="24"/>
              </w:rPr>
              <w:t>局</w:t>
            </w:r>
            <w:r>
              <w:rPr>
                <w:rFonts w:hint="default" w:cs="Noto Sans Mono CJK JP Regular"/>
                <w:bCs/>
                <w:kern w:val="2"/>
                <w:sz w:val="24"/>
                <w:szCs w:val="24"/>
              </w:rPr>
              <w:t>门户网站</w:t>
            </w:r>
          </w:p>
          <w:p w14:paraId="31754190">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cs="Noto Sans Mono CJK JP Regular"/>
                <w:bCs/>
                <w:kern w:val="2"/>
                <w:sz w:val="24"/>
                <w:szCs w:val="24"/>
              </w:rPr>
            </w:pPr>
            <w:r>
              <w:rPr>
                <w:rFonts w:hint="eastAsia" w:ascii="方正仿宋_GBK" w:hAnsi="方正仿宋_GBK" w:cs="方正仿宋_GBK"/>
                <w:bCs/>
                <w:kern w:val="2"/>
                <w:sz w:val="24"/>
                <w:szCs w:val="24"/>
              </w:rPr>
              <w:t>■</w:t>
            </w:r>
            <w:r>
              <w:rPr>
                <w:rFonts w:hint="eastAsia" w:cs="Noto Sans Mono CJK JP Regular"/>
                <w:bCs/>
                <w:kern w:val="2"/>
                <w:sz w:val="24"/>
                <w:szCs w:val="24"/>
              </w:rPr>
              <w:t>同级规划自然资源主管部门（或人民政府门户网站）</w:t>
            </w:r>
          </w:p>
          <w:p w14:paraId="6CE9E1E3">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公共资源交易平台</w:t>
            </w:r>
          </w:p>
        </w:tc>
        <w:tc>
          <w:tcPr>
            <w:tcW w:w="1013" w:type="dxa"/>
            <w:noWrap w:val="0"/>
            <w:vAlign w:val="center"/>
          </w:tcPr>
          <w:p w14:paraId="4097FA54">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14:paraId="07612889">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p>
        </w:tc>
        <w:tc>
          <w:tcPr>
            <w:tcW w:w="1077" w:type="dxa"/>
            <w:noWrap w:val="0"/>
            <w:vAlign w:val="center"/>
          </w:tcPr>
          <w:p w14:paraId="054D81FA">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14:paraId="0150EC3B">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p>
        </w:tc>
      </w:tr>
      <w:tr w14:paraId="372FD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5" w:hRule="atLeast"/>
          <w:jc w:val="center"/>
        </w:trPr>
        <w:tc>
          <w:tcPr>
            <w:tcW w:w="1207" w:type="dxa"/>
            <w:noWrap w:val="0"/>
            <w:vAlign w:val="center"/>
          </w:tcPr>
          <w:p w14:paraId="17C2EC9B">
            <w:pPr>
              <w:keepNext w:val="0"/>
              <w:keepLines w:val="0"/>
              <w:pageBreakBefore w:val="0"/>
              <w:kinsoku/>
              <w:wordWrap/>
              <w:overflowPunct/>
              <w:topLinePunct w:val="0"/>
              <w:bidi w:val="0"/>
              <w:adjustRightInd/>
              <w:snapToGrid/>
              <w:spacing w:after="0" w:line="320" w:lineRule="exact"/>
              <w:ind w:left="0" w:leftChars="0" w:right="0" w:rightChars="0"/>
              <w:jc w:val="center"/>
              <w:rPr>
                <w:rFonts w:hint="eastAsia"/>
                <w:bCs/>
                <w:kern w:val="2"/>
                <w:sz w:val="24"/>
                <w:szCs w:val="24"/>
              </w:rPr>
            </w:pPr>
            <w:r>
              <w:rPr>
                <w:rFonts w:hint="eastAsia"/>
                <w:bCs/>
                <w:kern w:val="2"/>
                <w:sz w:val="24"/>
                <w:szCs w:val="24"/>
              </w:rPr>
              <w:t>39</w:t>
            </w:r>
          </w:p>
        </w:tc>
        <w:tc>
          <w:tcPr>
            <w:tcW w:w="1503" w:type="dxa"/>
            <w:noWrap w:val="0"/>
            <w:vAlign w:val="center"/>
          </w:tcPr>
          <w:p w14:paraId="0F954FD0">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default" w:cs="Noto Sans Mono CJK JP Regular"/>
                <w:bCs/>
                <w:kern w:val="2"/>
                <w:sz w:val="24"/>
                <w:szCs w:val="24"/>
              </w:rPr>
              <w:t>矿业权出让信息</w:t>
            </w:r>
          </w:p>
        </w:tc>
        <w:tc>
          <w:tcPr>
            <w:tcW w:w="1320" w:type="dxa"/>
            <w:noWrap w:val="0"/>
            <w:vAlign w:val="center"/>
          </w:tcPr>
          <w:p w14:paraId="3FF2B39A">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default" w:cs="Noto Sans Mono CJK JP Regular"/>
                <w:bCs/>
                <w:kern w:val="2"/>
                <w:sz w:val="24"/>
                <w:szCs w:val="24"/>
              </w:rPr>
              <w:t>项目信息</w:t>
            </w:r>
          </w:p>
        </w:tc>
        <w:tc>
          <w:tcPr>
            <w:tcW w:w="3061" w:type="dxa"/>
            <w:noWrap w:val="0"/>
            <w:vAlign w:val="center"/>
          </w:tcPr>
          <w:p w14:paraId="5F7388A1">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default" w:cs="Noto Sans Mono CJK JP Regular"/>
                <w:bCs/>
                <w:kern w:val="2"/>
                <w:sz w:val="24"/>
                <w:szCs w:val="24"/>
              </w:rPr>
              <w:t>公告有效期内矿业权基本信息包括矿业权名称、许可证号、矿业权人、矿种、有效期限。</w:t>
            </w:r>
          </w:p>
        </w:tc>
        <w:tc>
          <w:tcPr>
            <w:tcW w:w="3083" w:type="dxa"/>
            <w:noWrap w:val="0"/>
            <w:vAlign w:val="center"/>
          </w:tcPr>
          <w:p w14:paraId="3A50DC42">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default" w:cs="Noto Sans Mono CJK JP Regular"/>
                <w:bCs/>
                <w:kern w:val="2"/>
                <w:sz w:val="24"/>
                <w:szCs w:val="24"/>
              </w:rPr>
              <w:t>《政府信息公开条例》、《国务院办公厅关于推进公共资源配置领域政府信息公开的意见》</w:t>
            </w:r>
          </w:p>
        </w:tc>
        <w:tc>
          <w:tcPr>
            <w:tcW w:w="1674" w:type="dxa"/>
            <w:noWrap w:val="0"/>
            <w:vAlign w:val="center"/>
          </w:tcPr>
          <w:p w14:paraId="260EEB20">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每年一季度集中公告</w:t>
            </w:r>
          </w:p>
        </w:tc>
        <w:tc>
          <w:tcPr>
            <w:tcW w:w="1942" w:type="dxa"/>
            <w:noWrap w:val="0"/>
            <w:vAlign w:val="center"/>
          </w:tcPr>
          <w:p w14:paraId="646316D5">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eastAsia" w:cs="Noto Sans Mono CJK JP Regular"/>
                <w:bCs/>
                <w:kern w:val="2"/>
                <w:sz w:val="24"/>
                <w:szCs w:val="24"/>
              </w:rPr>
            </w:pPr>
            <w:r>
              <w:rPr>
                <w:rFonts w:hint="eastAsia" w:cs="Noto Sans Mono CJK JP Regular"/>
                <w:bCs/>
                <w:spacing w:val="-6"/>
                <w:kern w:val="2"/>
                <w:sz w:val="24"/>
                <w:szCs w:val="24"/>
              </w:rPr>
              <w:t>各级自然资源部门</w:t>
            </w:r>
          </w:p>
        </w:tc>
        <w:tc>
          <w:tcPr>
            <w:tcW w:w="3756" w:type="dxa"/>
            <w:noWrap w:val="0"/>
            <w:vAlign w:val="center"/>
          </w:tcPr>
          <w:p w14:paraId="418CA9CA">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各级自然资源部门网站</w:t>
            </w:r>
          </w:p>
        </w:tc>
        <w:tc>
          <w:tcPr>
            <w:tcW w:w="1013" w:type="dxa"/>
            <w:noWrap w:val="0"/>
            <w:vAlign w:val="center"/>
          </w:tcPr>
          <w:p w14:paraId="01EA56F4">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eastAsia"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14:paraId="2B0645AC">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cs="Noto Sans Mono CJK JP Regular"/>
                <w:bCs/>
                <w:kern w:val="2"/>
                <w:sz w:val="24"/>
                <w:szCs w:val="24"/>
              </w:rPr>
            </w:pPr>
          </w:p>
        </w:tc>
        <w:tc>
          <w:tcPr>
            <w:tcW w:w="1077" w:type="dxa"/>
            <w:noWrap w:val="0"/>
            <w:vAlign w:val="center"/>
          </w:tcPr>
          <w:p w14:paraId="381BC197">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eastAsia"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14:paraId="29280904">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p>
        </w:tc>
      </w:tr>
      <w:tr w14:paraId="4E507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0" w:hRule="atLeast"/>
          <w:jc w:val="center"/>
        </w:trPr>
        <w:tc>
          <w:tcPr>
            <w:tcW w:w="1207" w:type="dxa"/>
            <w:noWrap w:val="0"/>
            <w:vAlign w:val="center"/>
          </w:tcPr>
          <w:p w14:paraId="42B6EA08">
            <w:pPr>
              <w:keepNext w:val="0"/>
              <w:keepLines w:val="0"/>
              <w:pageBreakBefore w:val="0"/>
              <w:kinsoku/>
              <w:wordWrap/>
              <w:overflowPunct/>
              <w:topLinePunct w:val="0"/>
              <w:bidi w:val="0"/>
              <w:adjustRightInd/>
              <w:snapToGrid/>
              <w:spacing w:after="0" w:line="320" w:lineRule="exact"/>
              <w:ind w:left="0" w:leftChars="0" w:right="0" w:rightChars="0"/>
              <w:jc w:val="center"/>
              <w:rPr>
                <w:rFonts w:hint="eastAsia"/>
                <w:bCs/>
                <w:kern w:val="2"/>
                <w:sz w:val="24"/>
                <w:szCs w:val="24"/>
              </w:rPr>
            </w:pPr>
            <w:r>
              <w:rPr>
                <w:rFonts w:hint="eastAsia"/>
                <w:bCs/>
                <w:kern w:val="2"/>
                <w:sz w:val="24"/>
                <w:szCs w:val="24"/>
              </w:rPr>
              <w:t>40</w:t>
            </w:r>
          </w:p>
        </w:tc>
        <w:tc>
          <w:tcPr>
            <w:tcW w:w="1503" w:type="dxa"/>
            <w:noWrap w:val="0"/>
            <w:vAlign w:val="center"/>
          </w:tcPr>
          <w:p w14:paraId="1B54A177">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default" w:cs="Noto Sans Mono CJK JP Regular"/>
                <w:bCs/>
                <w:kern w:val="2"/>
                <w:sz w:val="24"/>
                <w:szCs w:val="24"/>
              </w:rPr>
              <w:t>国有产权交易信息</w:t>
            </w:r>
          </w:p>
        </w:tc>
        <w:tc>
          <w:tcPr>
            <w:tcW w:w="1320" w:type="dxa"/>
            <w:noWrap w:val="0"/>
            <w:vAlign w:val="center"/>
          </w:tcPr>
          <w:p w14:paraId="15244ABB">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default" w:cs="Noto Sans Mono CJK JP Regular"/>
                <w:bCs/>
                <w:kern w:val="2"/>
                <w:sz w:val="24"/>
                <w:szCs w:val="24"/>
              </w:rPr>
              <w:t>国有企业产权转让信息预披露</w:t>
            </w:r>
          </w:p>
        </w:tc>
        <w:tc>
          <w:tcPr>
            <w:tcW w:w="3061" w:type="dxa"/>
            <w:noWrap w:val="0"/>
            <w:vAlign w:val="center"/>
          </w:tcPr>
          <w:p w14:paraId="61ADFBEC">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default" w:cs="Noto Sans Mono CJK JP Regular"/>
                <w:bCs/>
                <w:kern w:val="2"/>
                <w:sz w:val="24"/>
                <w:szCs w:val="24"/>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3083" w:type="dxa"/>
            <w:noWrap w:val="0"/>
            <w:vAlign w:val="center"/>
          </w:tcPr>
          <w:p w14:paraId="72461CB1">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default" w:cs="Noto Sans Mono CJK JP Regular"/>
                <w:bCs/>
                <w:kern w:val="2"/>
                <w:sz w:val="24"/>
                <w:szCs w:val="24"/>
              </w:rPr>
              <w:t>《</w:t>
            </w:r>
            <w:r>
              <w:rPr>
                <w:rFonts w:hint="eastAsia" w:cs="Noto Sans Mono CJK JP Regular"/>
                <w:bCs/>
                <w:kern w:val="2"/>
                <w:sz w:val="24"/>
                <w:szCs w:val="24"/>
              </w:rPr>
              <w:t>重庆市人民政府办公厅印发关于深化公共资源交易监督管理改革的意见（试行）的通知</w:t>
            </w:r>
            <w:r>
              <w:rPr>
                <w:rFonts w:hint="default" w:cs="Noto Sans Mono CJK JP Regular"/>
                <w:bCs/>
                <w:kern w:val="2"/>
                <w:sz w:val="24"/>
                <w:szCs w:val="24"/>
              </w:rPr>
              <w:t>》、《企业国有资产交易监督管理办法》</w:t>
            </w:r>
          </w:p>
        </w:tc>
        <w:tc>
          <w:tcPr>
            <w:tcW w:w="1674" w:type="dxa"/>
            <w:noWrap w:val="0"/>
            <w:vAlign w:val="center"/>
          </w:tcPr>
          <w:p w14:paraId="398FF031">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及时公开，正式披露信息时间不得少于20个工作日</w:t>
            </w:r>
          </w:p>
        </w:tc>
        <w:tc>
          <w:tcPr>
            <w:tcW w:w="1942" w:type="dxa"/>
            <w:noWrap w:val="0"/>
            <w:vAlign w:val="center"/>
          </w:tcPr>
          <w:p w14:paraId="4AFD484C">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eastAsia" w:cs="Noto Sans Mono CJK JP Regular"/>
                <w:bCs/>
                <w:kern w:val="2"/>
                <w:sz w:val="24"/>
                <w:szCs w:val="24"/>
              </w:rPr>
            </w:pPr>
            <w:r>
              <w:rPr>
                <w:rFonts w:hint="default" w:cs="Noto Sans Mono CJK JP Regular"/>
                <w:bCs/>
                <w:kern w:val="2"/>
                <w:sz w:val="24"/>
                <w:szCs w:val="24"/>
              </w:rPr>
              <w:t>转让方</w:t>
            </w:r>
          </w:p>
        </w:tc>
        <w:tc>
          <w:tcPr>
            <w:tcW w:w="3756" w:type="dxa"/>
            <w:noWrap w:val="0"/>
            <w:vAlign w:val="center"/>
          </w:tcPr>
          <w:p w14:paraId="65E12378">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产权交易机构网站</w:t>
            </w:r>
            <w:r>
              <w:rPr>
                <w:rFonts w:hint="default" w:cs="Noto Sans Mono CJK JP Regular"/>
                <w:bCs/>
                <w:kern w:val="2"/>
                <w:sz w:val="24"/>
                <w:szCs w:val="24"/>
              </w:rPr>
              <w:br w:type="textWrapping"/>
            </w:r>
            <w:r>
              <w:rPr>
                <w:rFonts w:hint="eastAsia" w:ascii="方正仿宋_GBK" w:hAnsi="方正仿宋_GBK" w:cs="方正仿宋_GBK"/>
                <w:bCs/>
                <w:kern w:val="2"/>
                <w:sz w:val="24"/>
                <w:szCs w:val="24"/>
              </w:rPr>
              <w:t>■</w:t>
            </w:r>
            <w:r>
              <w:rPr>
                <w:rFonts w:hint="default" w:cs="Noto Sans Mono CJK JP Regular"/>
                <w:bCs/>
                <w:kern w:val="2"/>
                <w:sz w:val="24"/>
                <w:szCs w:val="24"/>
              </w:rPr>
              <w:t>公共资源交易平台</w:t>
            </w:r>
          </w:p>
        </w:tc>
        <w:tc>
          <w:tcPr>
            <w:tcW w:w="1013" w:type="dxa"/>
            <w:noWrap w:val="0"/>
            <w:vAlign w:val="center"/>
          </w:tcPr>
          <w:p w14:paraId="1F915F99">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eastAsia"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14:paraId="73169DF9">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cs="Noto Sans Mono CJK JP Regular"/>
                <w:bCs/>
                <w:kern w:val="2"/>
                <w:sz w:val="24"/>
                <w:szCs w:val="24"/>
              </w:rPr>
            </w:pPr>
          </w:p>
        </w:tc>
        <w:tc>
          <w:tcPr>
            <w:tcW w:w="1077" w:type="dxa"/>
            <w:noWrap w:val="0"/>
            <w:vAlign w:val="center"/>
          </w:tcPr>
          <w:p w14:paraId="372CC7B0">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eastAsia"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14:paraId="3C8CAD0D">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p>
        </w:tc>
      </w:tr>
      <w:tr w14:paraId="19961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5" w:hRule="atLeast"/>
          <w:jc w:val="center"/>
        </w:trPr>
        <w:tc>
          <w:tcPr>
            <w:tcW w:w="1207" w:type="dxa"/>
            <w:noWrap w:val="0"/>
            <w:vAlign w:val="center"/>
          </w:tcPr>
          <w:p w14:paraId="14FB471D">
            <w:pPr>
              <w:keepNext w:val="0"/>
              <w:keepLines w:val="0"/>
              <w:pageBreakBefore w:val="0"/>
              <w:kinsoku/>
              <w:wordWrap/>
              <w:overflowPunct/>
              <w:topLinePunct w:val="0"/>
              <w:bidi w:val="0"/>
              <w:adjustRightInd/>
              <w:snapToGrid/>
              <w:spacing w:after="0" w:line="320" w:lineRule="exact"/>
              <w:ind w:left="0" w:leftChars="0" w:right="0" w:rightChars="0"/>
              <w:jc w:val="center"/>
              <w:rPr>
                <w:rFonts w:hint="eastAsia"/>
                <w:bCs/>
                <w:kern w:val="2"/>
                <w:sz w:val="24"/>
                <w:szCs w:val="24"/>
              </w:rPr>
            </w:pPr>
            <w:r>
              <w:rPr>
                <w:rFonts w:hint="eastAsia"/>
                <w:bCs/>
                <w:kern w:val="2"/>
                <w:sz w:val="24"/>
                <w:szCs w:val="24"/>
              </w:rPr>
              <w:t>41</w:t>
            </w:r>
          </w:p>
        </w:tc>
        <w:tc>
          <w:tcPr>
            <w:tcW w:w="1503" w:type="dxa"/>
            <w:noWrap w:val="0"/>
            <w:vAlign w:val="center"/>
          </w:tcPr>
          <w:p w14:paraId="532B9774">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default" w:cs="Noto Sans Mono CJK JP Regular"/>
                <w:bCs/>
                <w:kern w:val="2"/>
                <w:sz w:val="24"/>
                <w:szCs w:val="24"/>
              </w:rPr>
              <w:t>国有产权交易信息</w:t>
            </w:r>
          </w:p>
        </w:tc>
        <w:tc>
          <w:tcPr>
            <w:tcW w:w="1320" w:type="dxa"/>
            <w:noWrap w:val="0"/>
            <w:vAlign w:val="center"/>
          </w:tcPr>
          <w:p w14:paraId="1A13058C">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default" w:cs="Noto Sans Mono CJK JP Regular"/>
                <w:bCs/>
                <w:kern w:val="2"/>
                <w:sz w:val="24"/>
                <w:szCs w:val="24"/>
              </w:rPr>
              <w:t>国有企业产权转让信息披露</w:t>
            </w:r>
          </w:p>
        </w:tc>
        <w:tc>
          <w:tcPr>
            <w:tcW w:w="3061" w:type="dxa"/>
            <w:noWrap w:val="0"/>
            <w:vAlign w:val="center"/>
          </w:tcPr>
          <w:p w14:paraId="00FCE49E">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default" w:cs="Noto Sans Mono CJK JP Regular"/>
                <w:bCs/>
                <w:kern w:val="2"/>
                <w:sz w:val="24"/>
                <w:szCs w:val="24"/>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3083" w:type="dxa"/>
            <w:noWrap w:val="0"/>
            <w:vAlign w:val="center"/>
          </w:tcPr>
          <w:p w14:paraId="411BF0F7">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default" w:cs="Noto Sans Mono CJK JP Regular"/>
                <w:bCs/>
                <w:kern w:val="2"/>
                <w:sz w:val="24"/>
                <w:szCs w:val="24"/>
              </w:rPr>
              <w:t>《</w:t>
            </w:r>
            <w:r>
              <w:rPr>
                <w:rFonts w:hint="eastAsia" w:cs="Noto Sans Mono CJK JP Regular"/>
                <w:bCs/>
                <w:kern w:val="2"/>
                <w:sz w:val="24"/>
                <w:szCs w:val="24"/>
              </w:rPr>
              <w:t>重庆市人民政府办公厅印发关于深化公共资源交易监督管理改革的意见（试行）的通知</w:t>
            </w:r>
            <w:r>
              <w:rPr>
                <w:rFonts w:hint="default" w:cs="Noto Sans Mono CJK JP Regular"/>
                <w:bCs/>
                <w:kern w:val="2"/>
                <w:sz w:val="24"/>
                <w:szCs w:val="24"/>
              </w:rPr>
              <w:t>》、《企业国有资产交易监督管理办法》</w:t>
            </w:r>
          </w:p>
        </w:tc>
        <w:tc>
          <w:tcPr>
            <w:tcW w:w="1674" w:type="dxa"/>
            <w:noWrap w:val="0"/>
            <w:vAlign w:val="center"/>
          </w:tcPr>
          <w:p w14:paraId="5BEB43FC">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及时公开，正式披露信息时间不得少于20个工作日</w:t>
            </w:r>
          </w:p>
        </w:tc>
        <w:tc>
          <w:tcPr>
            <w:tcW w:w="1942" w:type="dxa"/>
            <w:noWrap w:val="0"/>
            <w:vAlign w:val="center"/>
          </w:tcPr>
          <w:p w14:paraId="07DF8E8E">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eastAsia" w:cs="Noto Sans Mono CJK JP Regular"/>
                <w:bCs/>
                <w:kern w:val="2"/>
                <w:sz w:val="24"/>
                <w:szCs w:val="24"/>
              </w:rPr>
            </w:pPr>
            <w:r>
              <w:rPr>
                <w:rFonts w:hint="default" w:cs="Noto Sans Mono CJK JP Regular"/>
                <w:bCs/>
                <w:kern w:val="2"/>
                <w:sz w:val="24"/>
                <w:szCs w:val="24"/>
              </w:rPr>
              <w:t>转让方</w:t>
            </w:r>
          </w:p>
        </w:tc>
        <w:tc>
          <w:tcPr>
            <w:tcW w:w="3756" w:type="dxa"/>
            <w:noWrap w:val="0"/>
            <w:vAlign w:val="center"/>
          </w:tcPr>
          <w:p w14:paraId="123BF468">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产权交易机构网站</w:t>
            </w:r>
            <w:r>
              <w:rPr>
                <w:rFonts w:hint="default" w:cs="Noto Sans Mono CJK JP Regular"/>
                <w:bCs/>
                <w:kern w:val="2"/>
                <w:sz w:val="24"/>
                <w:szCs w:val="24"/>
              </w:rPr>
              <w:br w:type="textWrapping"/>
            </w:r>
            <w:r>
              <w:rPr>
                <w:rFonts w:hint="eastAsia" w:ascii="方正仿宋_GBK" w:hAnsi="方正仿宋_GBK" w:cs="方正仿宋_GBK"/>
                <w:bCs/>
                <w:kern w:val="2"/>
                <w:sz w:val="24"/>
                <w:szCs w:val="24"/>
              </w:rPr>
              <w:t>■</w:t>
            </w:r>
            <w:r>
              <w:rPr>
                <w:rFonts w:hint="default" w:cs="Noto Sans Mono CJK JP Regular"/>
                <w:bCs/>
                <w:kern w:val="2"/>
                <w:sz w:val="24"/>
                <w:szCs w:val="24"/>
              </w:rPr>
              <w:t>公共资源交易平台</w:t>
            </w:r>
          </w:p>
        </w:tc>
        <w:tc>
          <w:tcPr>
            <w:tcW w:w="1013" w:type="dxa"/>
            <w:noWrap w:val="0"/>
            <w:vAlign w:val="center"/>
          </w:tcPr>
          <w:p w14:paraId="32CC93CD">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eastAsia"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14:paraId="57DEB267">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cs="Noto Sans Mono CJK JP Regular"/>
                <w:bCs/>
                <w:kern w:val="2"/>
                <w:sz w:val="24"/>
                <w:szCs w:val="24"/>
              </w:rPr>
            </w:pPr>
          </w:p>
        </w:tc>
        <w:tc>
          <w:tcPr>
            <w:tcW w:w="1077" w:type="dxa"/>
            <w:noWrap w:val="0"/>
            <w:vAlign w:val="center"/>
          </w:tcPr>
          <w:p w14:paraId="1963D725">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eastAsia"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14:paraId="7B587990">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p>
        </w:tc>
      </w:tr>
      <w:tr w14:paraId="53777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0" w:hRule="atLeast"/>
          <w:jc w:val="center"/>
        </w:trPr>
        <w:tc>
          <w:tcPr>
            <w:tcW w:w="1207" w:type="dxa"/>
            <w:noWrap w:val="0"/>
            <w:vAlign w:val="center"/>
          </w:tcPr>
          <w:p w14:paraId="4781BFBC">
            <w:pPr>
              <w:keepNext w:val="0"/>
              <w:keepLines w:val="0"/>
              <w:pageBreakBefore w:val="0"/>
              <w:kinsoku/>
              <w:wordWrap/>
              <w:overflowPunct/>
              <w:topLinePunct w:val="0"/>
              <w:bidi w:val="0"/>
              <w:adjustRightInd/>
              <w:snapToGrid/>
              <w:spacing w:after="0" w:line="320" w:lineRule="exact"/>
              <w:ind w:left="0" w:leftChars="0" w:right="0" w:rightChars="0"/>
              <w:jc w:val="center"/>
              <w:rPr>
                <w:rFonts w:hint="eastAsia"/>
                <w:bCs/>
                <w:kern w:val="2"/>
                <w:sz w:val="24"/>
                <w:szCs w:val="24"/>
              </w:rPr>
            </w:pPr>
            <w:r>
              <w:rPr>
                <w:rFonts w:hint="eastAsia"/>
                <w:bCs/>
                <w:kern w:val="2"/>
                <w:sz w:val="24"/>
                <w:szCs w:val="24"/>
              </w:rPr>
              <w:t>42</w:t>
            </w:r>
          </w:p>
        </w:tc>
        <w:tc>
          <w:tcPr>
            <w:tcW w:w="1503" w:type="dxa"/>
            <w:noWrap w:val="0"/>
            <w:vAlign w:val="center"/>
          </w:tcPr>
          <w:p w14:paraId="2711E9FA">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default" w:cs="Noto Sans Mono CJK JP Regular"/>
                <w:bCs/>
                <w:kern w:val="2"/>
                <w:sz w:val="24"/>
                <w:szCs w:val="24"/>
              </w:rPr>
              <w:t>国有产权交易信息</w:t>
            </w:r>
          </w:p>
        </w:tc>
        <w:tc>
          <w:tcPr>
            <w:tcW w:w="1320" w:type="dxa"/>
            <w:noWrap w:val="0"/>
            <w:vAlign w:val="center"/>
          </w:tcPr>
          <w:p w14:paraId="0B62B038">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default" w:cs="Noto Sans Mono CJK JP Regular"/>
                <w:bCs/>
                <w:kern w:val="2"/>
                <w:sz w:val="24"/>
                <w:szCs w:val="24"/>
              </w:rPr>
              <w:t>国有企业产权转让成交公告</w:t>
            </w:r>
          </w:p>
        </w:tc>
        <w:tc>
          <w:tcPr>
            <w:tcW w:w="3061" w:type="dxa"/>
            <w:noWrap w:val="0"/>
            <w:vAlign w:val="center"/>
          </w:tcPr>
          <w:p w14:paraId="1B2D44C7">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default" w:cs="Noto Sans Mono CJK JP Regular"/>
                <w:bCs/>
                <w:kern w:val="2"/>
                <w:sz w:val="24"/>
                <w:szCs w:val="24"/>
              </w:rPr>
              <w:t>交易标的名称、转让标的评估结果、转让底价、交易价格。</w:t>
            </w:r>
          </w:p>
        </w:tc>
        <w:tc>
          <w:tcPr>
            <w:tcW w:w="3083" w:type="dxa"/>
            <w:noWrap w:val="0"/>
            <w:vAlign w:val="center"/>
          </w:tcPr>
          <w:p w14:paraId="40FED772">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spacing w:val="-11"/>
                <w:kern w:val="2"/>
                <w:sz w:val="24"/>
                <w:szCs w:val="24"/>
              </w:rPr>
            </w:pPr>
            <w:r>
              <w:rPr>
                <w:rFonts w:hint="default" w:cs="Noto Sans Mono CJK JP Regular"/>
                <w:bCs/>
                <w:spacing w:val="-11"/>
                <w:kern w:val="2"/>
                <w:sz w:val="24"/>
                <w:szCs w:val="24"/>
              </w:rPr>
              <w:t>《</w:t>
            </w:r>
            <w:r>
              <w:rPr>
                <w:rFonts w:hint="eastAsia" w:cs="Noto Sans Mono CJK JP Regular"/>
                <w:bCs/>
                <w:spacing w:val="-11"/>
                <w:kern w:val="2"/>
                <w:sz w:val="24"/>
                <w:szCs w:val="24"/>
              </w:rPr>
              <w:t>重庆市人民政府办公厅印发关于深化公共资源交易监督管理改革的意见（试行）的通知</w:t>
            </w:r>
            <w:r>
              <w:rPr>
                <w:rFonts w:hint="default" w:cs="Noto Sans Mono CJK JP Regular"/>
                <w:bCs/>
                <w:spacing w:val="-11"/>
                <w:kern w:val="2"/>
                <w:sz w:val="24"/>
                <w:szCs w:val="24"/>
              </w:rPr>
              <w:t>》、《企业国有资产交易监督管理办法》</w:t>
            </w:r>
          </w:p>
        </w:tc>
        <w:tc>
          <w:tcPr>
            <w:tcW w:w="1674" w:type="dxa"/>
            <w:noWrap w:val="0"/>
            <w:vAlign w:val="center"/>
          </w:tcPr>
          <w:p w14:paraId="5BCAFCB4">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及时公开，公告期不少于5个工作日</w:t>
            </w:r>
          </w:p>
        </w:tc>
        <w:tc>
          <w:tcPr>
            <w:tcW w:w="1942" w:type="dxa"/>
            <w:noWrap w:val="0"/>
            <w:vAlign w:val="center"/>
          </w:tcPr>
          <w:p w14:paraId="05ACC8D2">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eastAsia" w:cs="Noto Sans Mono CJK JP Regular"/>
                <w:bCs/>
                <w:kern w:val="2"/>
                <w:sz w:val="24"/>
                <w:szCs w:val="24"/>
              </w:rPr>
            </w:pPr>
            <w:r>
              <w:rPr>
                <w:rFonts w:hint="default" w:cs="Noto Sans Mono CJK JP Regular"/>
                <w:bCs/>
                <w:kern w:val="2"/>
                <w:sz w:val="24"/>
                <w:szCs w:val="24"/>
              </w:rPr>
              <w:t>产权交易机构</w:t>
            </w:r>
          </w:p>
        </w:tc>
        <w:tc>
          <w:tcPr>
            <w:tcW w:w="3756" w:type="dxa"/>
            <w:noWrap w:val="0"/>
            <w:vAlign w:val="center"/>
          </w:tcPr>
          <w:p w14:paraId="5437D23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产权交易机构网站</w:t>
            </w:r>
          </w:p>
          <w:p w14:paraId="495CBDFE">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公共资源交易平台</w:t>
            </w:r>
          </w:p>
        </w:tc>
        <w:tc>
          <w:tcPr>
            <w:tcW w:w="1013" w:type="dxa"/>
            <w:noWrap w:val="0"/>
            <w:vAlign w:val="center"/>
          </w:tcPr>
          <w:p w14:paraId="0560ED06">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eastAsia"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14:paraId="6ABDFF31">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cs="Noto Sans Mono CJK JP Regular"/>
                <w:bCs/>
                <w:kern w:val="2"/>
                <w:sz w:val="24"/>
                <w:szCs w:val="24"/>
              </w:rPr>
            </w:pPr>
          </w:p>
        </w:tc>
        <w:tc>
          <w:tcPr>
            <w:tcW w:w="1077" w:type="dxa"/>
            <w:noWrap w:val="0"/>
            <w:vAlign w:val="center"/>
          </w:tcPr>
          <w:p w14:paraId="4BEE6619">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eastAsia"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14:paraId="113FDB5C">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p>
        </w:tc>
      </w:tr>
      <w:tr w14:paraId="52AA3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0" w:hRule="atLeast"/>
          <w:jc w:val="center"/>
        </w:trPr>
        <w:tc>
          <w:tcPr>
            <w:tcW w:w="1207" w:type="dxa"/>
            <w:noWrap w:val="0"/>
            <w:vAlign w:val="center"/>
          </w:tcPr>
          <w:p w14:paraId="62A917B2">
            <w:pPr>
              <w:keepNext w:val="0"/>
              <w:keepLines w:val="0"/>
              <w:pageBreakBefore w:val="0"/>
              <w:kinsoku/>
              <w:wordWrap/>
              <w:overflowPunct/>
              <w:topLinePunct w:val="0"/>
              <w:bidi w:val="0"/>
              <w:adjustRightInd/>
              <w:snapToGrid/>
              <w:spacing w:after="0" w:line="320" w:lineRule="exact"/>
              <w:ind w:left="0" w:leftChars="0" w:right="0" w:rightChars="0"/>
              <w:jc w:val="center"/>
              <w:rPr>
                <w:rFonts w:hint="eastAsia"/>
                <w:bCs/>
                <w:kern w:val="2"/>
                <w:sz w:val="24"/>
                <w:szCs w:val="24"/>
              </w:rPr>
            </w:pPr>
            <w:r>
              <w:rPr>
                <w:rFonts w:hint="eastAsia"/>
                <w:bCs/>
                <w:kern w:val="2"/>
                <w:sz w:val="24"/>
                <w:szCs w:val="24"/>
              </w:rPr>
              <w:t>43</w:t>
            </w:r>
          </w:p>
        </w:tc>
        <w:tc>
          <w:tcPr>
            <w:tcW w:w="1503" w:type="dxa"/>
            <w:noWrap w:val="0"/>
            <w:vAlign w:val="center"/>
          </w:tcPr>
          <w:p w14:paraId="62EF0B01">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default" w:cs="Noto Sans Mono CJK JP Regular"/>
                <w:bCs/>
                <w:kern w:val="2"/>
                <w:sz w:val="24"/>
                <w:szCs w:val="24"/>
              </w:rPr>
              <w:t>国有产权交易信息</w:t>
            </w:r>
          </w:p>
        </w:tc>
        <w:tc>
          <w:tcPr>
            <w:tcW w:w="1320" w:type="dxa"/>
            <w:noWrap w:val="0"/>
            <w:vAlign w:val="center"/>
          </w:tcPr>
          <w:p w14:paraId="69E1A981">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spacing w:val="-14"/>
                <w:kern w:val="2"/>
                <w:sz w:val="24"/>
                <w:szCs w:val="24"/>
              </w:rPr>
            </w:pPr>
            <w:r>
              <w:rPr>
                <w:rFonts w:hint="default" w:cs="Noto Sans Mono CJK JP Regular"/>
                <w:bCs/>
                <w:spacing w:val="-14"/>
                <w:kern w:val="2"/>
                <w:sz w:val="24"/>
                <w:szCs w:val="24"/>
              </w:rPr>
              <w:t>国有企业资产转让信息披露</w:t>
            </w:r>
          </w:p>
        </w:tc>
        <w:tc>
          <w:tcPr>
            <w:tcW w:w="3061" w:type="dxa"/>
            <w:noWrap w:val="0"/>
            <w:vAlign w:val="center"/>
          </w:tcPr>
          <w:p w14:paraId="6DF13175">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default" w:cs="Noto Sans Mono CJK JP Regular"/>
                <w:bCs/>
                <w:kern w:val="2"/>
                <w:sz w:val="24"/>
                <w:szCs w:val="24"/>
              </w:rPr>
              <w:t>标的基本情况、交易条件、转让底价、竞价方式、受让方选择的相关评判标准等。</w:t>
            </w:r>
          </w:p>
        </w:tc>
        <w:tc>
          <w:tcPr>
            <w:tcW w:w="3083" w:type="dxa"/>
            <w:noWrap w:val="0"/>
            <w:vAlign w:val="center"/>
          </w:tcPr>
          <w:p w14:paraId="7E25313D">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default" w:cs="Noto Sans Mono CJK JP Regular"/>
                <w:bCs/>
                <w:kern w:val="2"/>
                <w:sz w:val="24"/>
                <w:szCs w:val="24"/>
              </w:rPr>
              <w:t>《</w:t>
            </w:r>
            <w:r>
              <w:rPr>
                <w:rFonts w:hint="eastAsia" w:cs="Noto Sans Mono CJK JP Regular"/>
                <w:bCs/>
                <w:kern w:val="2"/>
                <w:sz w:val="24"/>
                <w:szCs w:val="24"/>
              </w:rPr>
              <w:t>重庆市人民政府办公厅印发关于深化公共资源交易监督管理改革的意见（试行）的通知</w:t>
            </w:r>
            <w:r>
              <w:rPr>
                <w:rFonts w:hint="default" w:cs="Noto Sans Mono CJK JP Regular"/>
                <w:bCs/>
                <w:kern w:val="2"/>
                <w:sz w:val="24"/>
                <w:szCs w:val="24"/>
              </w:rPr>
              <w:t>》、《企业国有资产交易监督管理办法》</w:t>
            </w:r>
          </w:p>
        </w:tc>
        <w:tc>
          <w:tcPr>
            <w:tcW w:w="1674" w:type="dxa"/>
            <w:noWrap w:val="0"/>
            <w:vAlign w:val="center"/>
          </w:tcPr>
          <w:p w14:paraId="5F6ED726">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转让底价高于100万元、低于1000万元的资产转让项目，信息公告期应不少于10个工作日；转让底价高于1000万元的资产转让项目，信息公告期应不少于20个工作日</w:t>
            </w:r>
          </w:p>
        </w:tc>
        <w:tc>
          <w:tcPr>
            <w:tcW w:w="1942" w:type="dxa"/>
            <w:noWrap w:val="0"/>
            <w:vAlign w:val="center"/>
          </w:tcPr>
          <w:p w14:paraId="73A8F98E">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eastAsia" w:cs="Noto Sans Mono CJK JP Regular"/>
                <w:bCs/>
                <w:kern w:val="2"/>
                <w:sz w:val="24"/>
                <w:szCs w:val="24"/>
              </w:rPr>
            </w:pPr>
            <w:r>
              <w:rPr>
                <w:rFonts w:hint="default" w:cs="Noto Sans Mono CJK JP Regular"/>
                <w:bCs/>
                <w:kern w:val="2"/>
                <w:sz w:val="24"/>
                <w:szCs w:val="24"/>
              </w:rPr>
              <w:t>转让方</w:t>
            </w:r>
          </w:p>
        </w:tc>
        <w:tc>
          <w:tcPr>
            <w:tcW w:w="3756" w:type="dxa"/>
            <w:noWrap w:val="0"/>
            <w:vAlign w:val="center"/>
          </w:tcPr>
          <w:p w14:paraId="6987B496">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产权交易机构网站</w:t>
            </w:r>
            <w:r>
              <w:rPr>
                <w:rFonts w:hint="default" w:cs="Noto Sans Mono CJK JP Regular"/>
                <w:bCs/>
                <w:kern w:val="2"/>
                <w:sz w:val="24"/>
                <w:szCs w:val="24"/>
              </w:rPr>
              <w:br w:type="textWrapping"/>
            </w:r>
            <w:r>
              <w:rPr>
                <w:rFonts w:hint="eastAsia" w:ascii="方正仿宋_GBK" w:hAnsi="方正仿宋_GBK" w:cs="方正仿宋_GBK"/>
                <w:bCs/>
                <w:kern w:val="2"/>
                <w:sz w:val="24"/>
                <w:szCs w:val="24"/>
              </w:rPr>
              <w:t>■</w:t>
            </w:r>
            <w:r>
              <w:rPr>
                <w:rFonts w:hint="default" w:cs="Noto Sans Mono CJK JP Regular"/>
                <w:bCs/>
                <w:kern w:val="2"/>
                <w:sz w:val="24"/>
                <w:szCs w:val="24"/>
              </w:rPr>
              <w:t>公共资源交易平台</w:t>
            </w:r>
          </w:p>
        </w:tc>
        <w:tc>
          <w:tcPr>
            <w:tcW w:w="1013" w:type="dxa"/>
            <w:noWrap w:val="0"/>
            <w:vAlign w:val="center"/>
          </w:tcPr>
          <w:p w14:paraId="4A001616">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eastAsia"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14:paraId="20A93A49">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cs="Noto Sans Mono CJK JP Regular"/>
                <w:bCs/>
                <w:kern w:val="2"/>
                <w:sz w:val="24"/>
                <w:szCs w:val="24"/>
              </w:rPr>
            </w:pPr>
          </w:p>
        </w:tc>
        <w:tc>
          <w:tcPr>
            <w:tcW w:w="1077" w:type="dxa"/>
            <w:noWrap w:val="0"/>
            <w:vAlign w:val="center"/>
          </w:tcPr>
          <w:p w14:paraId="14850B10">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eastAsia"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14:paraId="189444E3">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p>
        </w:tc>
      </w:tr>
      <w:tr w14:paraId="2B1BB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0" w:type="auto"/>
            <w:noWrap w:val="0"/>
            <w:vAlign w:val="center"/>
          </w:tcPr>
          <w:p w14:paraId="5536E064">
            <w:pPr>
              <w:keepNext w:val="0"/>
              <w:keepLines w:val="0"/>
              <w:pageBreakBefore w:val="0"/>
              <w:kinsoku/>
              <w:wordWrap/>
              <w:overflowPunct/>
              <w:topLinePunct w:val="0"/>
              <w:bidi w:val="0"/>
              <w:adjustRightInd/>
              <w:snapToGrid/>
              <w:spacing w:after="0" w:line="320" w:lineRule="exact"/>
              <w:ind w:left="0" w:leftChars="0" w:right="0" w:rightChars="0"/>
              <w:jc w:val="center"/>
              <w:rPr>
                <w:rFonts w:hint="eastAsia"/>
                <w:bCs/>
                <w:kern w:val="2"/>
                <w:sz w:val="24"/>
                <w:szCs w:val="24"/>
              </w:rPr>
            </w:pPr>
            <w:r>
              <w:rPr>
                <w:rFonts w:hint="eastAsia"/>
                <w:bCs/>
                <w:kern w:val="2"/>
                <w:sz w:val="24"/>
                <w:szCs w:val="24"/>
              </w:rPr>
              <w:t>44</w:t>
            </w:r>
          </w:p>
        </w:tc>
        <w:tc>
          <w:tcPr>
            <w:tcW w:w="0" w:type="auto"/>
            <w:noWrap w:val="0"/>
            <w:vAlign w:val="center"/>
          </w:tcPr>
          <w:p w14:paraId="1BB4A63D">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default" w:cs="Noto Sans Mono CJK JP Regular"/>
                <w:bCs/>
                <w:kern w:val="2"/>
                <w:sz w:val="24"/>
                <w:szCs w:val="24"/>
              </w:rPr>
              <w:t>国有产权交易信息</w:t>
            </w:r>
          </w:p>
        </w:tc>
        <w:tc>
          <w:tcPr>
            <w:tcW w:w="0" w:type="auto"/>
            <w:noWrap w:val="0"/>
            <w:vAlign w:val="center"/>
          </w:tcPr>
          <w:p w14:paraId="3AEB5D61">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default" w:cs="Noto Sans Mono CJK JP Regular"/>
                <w:bCs/>
                <w:kern w:val="2"/>
                <w:sz w:val="24"/>
                <w:szCs w:val="24"/>
              </w:rPr>
              <w:t>国有企业资产转让成交公告</w:t>
            </w:r>
          </w:p>
        </w:tc>
        <w:tc>
          <w:tcPr>
            <w:tcW w:w="3061" w:type="dxa"/>
            <w:noWrap w:val="0"/>
            <w:vAlign w:val="center"/>
          </w:tcPr>
          <w:p w14:paraId="09872885">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default" w:cs="Noto Sans Mono CJK JP Regular"/>
                <w:bCs/>
                <w:kern w:val="2"/>
                <w:sz w:val="24"/>
                <w:szCs w:val="24"/>
              </w:rPr>
              <w:t>交易标的名称、评估价格、转让底价、交易价格等。</w:t>
            </w:r>
          </w:p>
        </w:tc>
        <w:tc>
          <w:tcPr>
            <w:tcW w:w="3083" w:type="dxa"/>
            <w:noWrap w:val="0"/>
            <w:vAlign w:val="center"/>
          </w:tcPr>
          <w:p w14:paraId="0AC4C19A">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default" w:cs="Noto Sans Mono CJK JP Regular"/>
                <w:bCs/>
                <w:kern w:val="2"/>
                <w:sz w:val="24"/>
                <w:szCs w:val="24"/>
              </w:rPr>
              <w:t>《</w:t>
            </w:r>
            <w:r>
              <w:rPr>
                <w:rFonts w:hint="eastAsia" w:cs="Noto Sans Mono CJK JP Regular"/>
                <w:bCs/>
                <w:kern w:val="2"/>
                <w:sz w:val="24"/>
                <w:szCs w:val="24"/>
              </w:rPr>
              <w:t>重庆市人民政府办公厅印发关于深化公共资源交易监督管理改革的意见（试行）的通知</w:t>
            </w:r>
            <w:r>
              <w:rPr>
                <w:rFonts w:hint="default" w:cs="Noto Sans Mono CJK JP Regular"/>
                <w:bCs/>
                <w:kern w:val="2"/>
                <w:sz w:val="24"/>
                <w:szCs w:val="24"/>
              </w:rPr>
              <w:t>》、《企业国有资产交易监督管理办法》</w:t>
            </w:r>
          </w:p>
        </w:tc>
        <w:tc>
          <w:tcPr>
            <w:tcW w:w="1674" w:type="dxa"/>
            <w:noWrap w:val="0"/>
            <w:vAlign w:val="center"/>
          </w:tcPr>
          <w:p w14:paraId="0314A691">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不少于5个工作日</w:t>
            </w:r>
          </w:p>
        </w:tc>
        <w:tc>
          <w:tcPr>
            <w:tcW w:w="1942" w:type="dxa"/>
            <w:noWrap w:val="0"/>
            <w:vAlign w:val="center"/>
          </w:tcPr>
          <w:p w14:paraId="64090209">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eastAsia" w:cs="Noto Sans Mono CJK JP Regular"/>
                <w:bCs/>
                <w:kern w:val="2"/>
                <w:sz w:val="24"/>
                <w:szCs w:val="24"/>
              </w:rPr>
            </w:pPr>
            <w:r>
              <w:rPr>
                <w:rFonts w:hint="default" w:cs="Noto Sans Mono CJK JP Regular"/>
                <w:bCs/>
                <w:kern w:val="2"/>
                <w:sz w:val="24"/>
                <w:szCs w:val="24"/>
              </w:rPr>
              <w:t>产权交易机构</w:t>
            </w:r>
          </w:p>
        </w:tc>
        <w:tc>
          <w:tcPr>
            <w:tcW w:w="0" w:type="auto"/>
            <w:noWrap w:val="0"/>
            <w:vAlign w:val="center"/>
          </w:tcPr>
          <w:p w14:paraId="05723A7D">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产权交易机构网站</w:t>
            </w:r>
            <w:r>
              <w:rPr>
                <w:rFonts w:hint="default" w:cs="Noto Sans Mono CJK JP Regular"/>
                <w:bCs/>
                <w:kern w:val="2"/>
                <w:sz w:val="24"/>
                <w:szCs w:val="24"/>
              </w:rPr>
              <w:br w:type="textWrapping"/>
            </w:r>
            <w:r>
              <w:rPr>
                <w:rFonts w:hint="eastAsia" w:ascii="方正仿宋_GBK" w:hAnsi="方正仿宋_GBK" w:cs="方正仿宋_GBK"/>
                <w:bCs/>
                <w:kern w:val="2"/>
                <w:sz w:val="24"/>
                <w:szCs w:val="24"/>
              </w:rPr>
              <w:t>■</w:t>
            </w:r>
            <w:r>
              <w:rPr>
                <w:rFonts w:hint="default" w:cs="Noto Sans Mono CJK JP Regular"/>
                <w:bCs/>
                <w:kern w:val="2"/>
                <w:sz w:val="24"/>
                <w:szCs w:val="24"/>
              </w:rPr>
              <w:t>公共资源交易平台</w:t>
            </w:r>
          </w:p>
        </w:tc>
        <w:tc>
          <w:tcPr>
            <w:tcW w:w="0" w:type="auto"/>
            <w:noWrap w:val="0"/>
            <w:vAlign w:val="center"/>
          </w:tcPr>
          <w:p w14:paraId="3621F380">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eastAsia" w:cs="Noto Sans Mono CJK JP Regular"/>
                <w:bCs/>
                <w:kern w:val="2"/>
                <w:sz w:val="24"/>
                <w:szCs w:val="24"/>
              </w:rPr>
            </w:pPr>
            <w:r>
              <w:rPr>
                <w:rFonts w:hint="eastAsia" w:cs="Noto Sans Mono CJK JP Regular"/>
                <w:bCs/>
                <w:kern w:val="2"/>
                <w:sz w:val="24"/>
                <w:szCs w:val="24"/>
              </w:rPr>
              <w:t>√</w:t>
            </w:r>
          </w:p>
        </w:tc>
        <w:tc>
          <w:tcPr>
            <w:tcW w:w="0" w:type="auto"/>
            <w:noWrap w:val="0"/>
            <w:vAlign w:val="center"/>
          </w:tcPr>
          <w:p w14:paraId="593EF12B">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cs="Noto Sans Mono CJK JP Regular"/>
                <w:bCs/>
                <w:kern w:val="2"/>
                <w:sz w:val="24"/>
                <w:szCs w:val="24"/>
              </w:rPr>
            </w:pPr>
          </w:p>
        </w:tc>
        <w:tc>
          <w:tcPr>
            <w:tcW w:w="0" w:type="auto"/>
            <w:noWrap w:val="0"/>
            <w:vAlign w:val="center"/>
          </w:tcPr>
          <w:p w14:paraId="3905D178">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eastAsia" w:cs="Noto Sans Mono CJK JP Regular"/>
                <w:bCs/>
                <w:kern w:val="2"/>
                <w:sz w:val="24"/>
                <w:szCs w:val="24"/>
              </w:rPr>
            </w:pPr>
            <w:r>
              <w:rPr>
                <w:rFonts w:hint="eastAsia" w:cs="Noto Sans Mono CJK JP Regular"/>
                <w:bCs/>
                <w:kern w:val="2"/>
                <w:sz w:val="24"/>
                <w:szCs w:val="24"/>
              </w:rPr>
              <w:t>√</w:t>
            </w:r>
          </w:p>
        </w:tc>
        <w:tc>
          <w:tcPr>
            <w:tcW w:w="0" w:type="auto"/>
            <w:noWrap w:val="0"/>
            <w:vAlign w:val="center"/>
          </w:tcPr>
          <w:p w14:paraId="102B42AA">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p>
        </w:tc>
      </w:tr>
    </w:tbl>
    <w:p w14:paraId="2CBD9087">
      <w:pPr>
        <w:spacing w:before="0" w:after="0"/>
      </w:pPr>
    </w:p>
    <w:p w14:paraId="17A3692F">
      <w:pPr>
        <w:spacing w:before="0" w:after="0"/>
        <w:jc w:val="center"/>
        <w:rPr>
          <w:rFonts w:ascii="Times New Roman" w:eastAsia="方正小标宋_GBK"/>
          <w:sz w:val="44"/>
          <w:szCs w:val="44"/>
        </w:rPr>
      </w:pPr>
    </w:p>
    <w:p w14:paraId="6C7BBA75">
      <w:pPr>
        <w:spacing w:before="0" w:after="0"/>
        <w:jc w:val="center"/>
        <w:rPr>
          <w:rFonts w:ascii="Times New Roman" w:eastAsia="方正小标宋_GBK"/>
          <w:sz w:val="44"/>
          <w:szCs w:val="44"/>
        </w:rPr>
        <w:sectPr>
          <w:pgSz w:w="23811" w:h="16838" w:orient="landscape"/>
          <w:pgMar w:top="1531" w:right="2098" w:bottom="1531" w:left="1984" w:header="851" w:footer="1417" w:gutter="0"/>
          <w:pgNumType w:fmt="decimal"/>
          <w:cols w:space="0" w:num="1"/>
          <w:rtlGutter w:val="0"/>
          <w:docGrid w:type="linesAndChars" w:linePitch="579" w:charSpace="-2092"/>
        </w:sectPr>
      </w:pPr>
    </w:p>
    <w:p w14:paraId="711C120A">
      <w:pPr>
        <w:adjustRightInd/>
        <w:spacing w:before="0" w:after="0" w:line="240" w:lineRule="auto"/>
      </w:pPr>
    </w:p>
    <w:p w14:paraId="517BE789">
      <w:pPr>
        <w:shd w:val="clear" w:color="auto" w:fill="auto"/>
        <w:adjustRightInd/>
        <w:spacing w:before="0" w:after="0" w:line="240" w:lineRule="auto"/>
      </w:pPr>
    </w:p>
    <w:p w14:paraId="053A26A7">
      <w:pPr>
        <w:shd w:val="clear" w:color="auto" w:fill="auto"/>
        <w:adjustRightInd/>
        <w:spacing w:before="0" w:after="0" w:line="240" w:lineRule="auto"/>
      </w:pPr>
    </w:p>
    <w:p w14:paraId="2B28D2D6">
      <w:pPr>
        <w:shd w:val="clear" w:color="auto" w:fill="auto"/>
        <w:adjustRightInd/>
        <w:spacing w:before="0" w:after="0" w:line="240" w:lineRule="auto"/>
      </w:pPr>
    </w:p>
    <w:p w14:paraId="330557EA">
      <w:pPr>
        <w:adjustRightInd/>
        <w:spacing w:before="0" w:after="0" w:line="240" w:lineRule="auto"/>
        <w:rPr>
          <w:bCs/>
        </w:rPr>
      </w:pPr>
    </w:p>
    <w:p w14:paraId="57ED8635">
      <w:pPr>
        <w:adjustRightInd/>
        <w:spacing w:before="0" w:after="0" w:line="240" w:lineRule="auto"/>
      </w:pPr>
    </w:p>
    <w:p w14:paraId="7AD05AFF">
      <w:pPr>
        <w:adjustRightInd/>
        <w:spacing w:before="0" w:after="0" w:line="240" w:lineRule="auto"/>
      </w:pPr>
    </w:p>
    <w:p w14:paraId="696EE679">
      <w:pPr>
        <w:adjustRightInd/>
        <w:spacing w:before="0" w:after="0" w:line="240" w:lineRule="auto"/>
      </w:pPr>
    </w:p>
    <w:p w14:paraId="050AEBFE">
      <w:pPr>
        <w:adjustRightInd/>
        <w:spacing w:before="0" w:after="0" w:line="240" w:lineRule="auto"/>
      </w:pPr>
    </w:p>
    <w:p w14:paraId="7EB00284">
      <w:pPr>
        <w:adjustRightInd/>
        <w:spacing w:before="0" w:after="0" w:line="240" w:lineRule="auto"/>
      </w:pPr>
    </w:p>
    <w:p w14:paraId="0BC64C6E">
      <w:pPr>
        <w:adjustRightInd/>
        <w:spacing w:before="0" w:after="0" w:line="240" w:lineRule="auto"/>
      </w:pPr>
    </w:p>
    <w:p w14:paraId="483167FF">
      <w:pPr>
        <w:adjustRightInd/>
        <w:spacing w:before="0" w:after="0" w:line="240" w:lineRule="auto"/>
      </w:pPr>
    </w:p>
    <w:p w14:paraId="700C1056">
      <w:pPr>
        <w:adjustRightInd/>
        <w:spacing w:before="0" w:after="0" w:line="240" w:lineRule="auto"/>
      </w:pPr>
    </w:p>
    <w:p w14:paraId="131F292F">
      <w:pPr>
        <w:adjustRightInd/>
        <w:spacing w:before="0" w:after="0" w:line="240" w:lineRule="auto"/>
      </w:pPr>
    </w:p>
    <w:p w14:paraId="4CAC5745">
      <w:pPr>
        <w:adjustRightInd/>
        <w:spacing w:before="0" w:after="0" w:line="240" w:lineRule="auto"/>
      </w:pPr>
    </w:p>
    <w:p w14:paraId="73C90DD9">
      <w:pPr>
        <w:adjustRightInd/>
        <w:spacing w:before="0" w:after="0" w:line="240" w:lineRule="auto"/>
      </w:pPr>
    </w:p>
    <w:p w14:paraId="50C7614F">
      <w:pPr>
        <w:adjustRightInd/>
        <w:spacing w:before="0" w:after="0" w:line="240" w:lineRule="auto"/>
      </w:pPr>
    </w:p>
    <w:p w14:paraId="46F9E745">
      <w:pPr>
        <w:adjustRightInd/>
        <w:spacing w:before="0" w:after="0" w:line="240" w:lineRule="auto"/>
      </w:pPr>
    </w:p>
    <w:p w14:paraId="74C40148">
      <w:pPr>
        <w:adjustRightInd/>
        <w:spacing w:before="0" w:after="0" w:line="240" w:lineRule="auto"/>
      </w:pPr>
    </w:p>
    <w:p w14:paraId="69EF0390">
      <w:pPr>
        <w:pBdr>
          <w:bottom w:val="none" w:color="auto" w:sz="0" w:space="0"/>
        </w:pBdr>
        <w:overflowPunct w:val="0"/>
        <w:adjustRightInd/>
        <w:spacing w:before="0" w:after="0" w:line="500" w:lineRule="exact"/>
      </w:pPr>
    </w:p>
    <w:p w14:paraId="4FC87697">
      <w:pPr>
        <w:pBdr>
          <w:top w:val="single" w:color="auto" w:sz="12" w:space="0"/>
          <w:bottom w:val="single" w:color="auto" w:sz="12" w:space="0"/>
        </w:pBdr>
        <w:overflowPunct w:val="0"/>
        <w:adjustRightInd/>
        <w:spacing w:line="240" w:lineRule="auto"/>
        <w:ind w:firstLine="276" w:firstLineChars="100"/>
        <w:textAlignment w:val="auto"/>
        <w:rPr>
          <w:rFonts w:hint="default" w:hAnsi="方正仿宋_GBK"/>
          <w:kern w:val="2"/>
          <w:u w:val="single"/>
          <w:lang w:val="en-US" w:eastAsia="zh-CN" w:bidi="ar"/>
        </w:rPr>
      </w:pPr>
      <w:r>
        <w:rPr>
          <w:rFonts w:hint="eastAsia"/>
          <w:sz w:val="28"/>
          <w:szCs w:val="28"/>
          <w:lang w:eastAsia="zh-CN"/>
        </w:rPr>
        <w:t>重庆市公共资源交易监督管理局综合协调处</w:t>
      </w: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2023年7月</w:t>
      </w:r>
      <w:r>
        <w:rPr>
          <w:rFonts w:hint="eastAsia"/>
          <w:sz w:val="28"/>
          <w:szCs w:val="28"/>
          <w:lang w:eastAsia="zh-CN"/>
        </w:rPr>
        <w:t>2</w:t>
      </w:r>
      <w:r>
        <w:rPr>
          <w:rFonts w:hint="eastAsia"/>
          <w:sz w:val="28"/>
          <w:szCs w:val="28"/>
          <w:lang w:val="en-US" w:eastAsia="zh-CN"/>
        </w:rPr>
        <w:t>0</w:t>
      </w:r>
      <w:r>
        <w:rPr>
          <w:rFonts w:hint="eastAsia"/>
          <w:sz w:val="28"/>
          <w:szCs w:val="28"/>
        </w:rPr>
        <w:t xml:space="preserve">日印发  </w:t>
      </w:r>
    </w:p>
    <w:sectPr>
      <w:footerReference r:id="rId8" w:type="default"/>
      <w:footerReference r:id="rId9" w:type="even"/>
      <w:pgSz w:w="11906" w:h="16838"/>
      <w:pgMar w:top="2098" w:right="1531" w:bottom="2098" w:left="1531" w:header="851" w:footer="1417" w:gutter="0"/>
      <w:cols w:space="0" w:num="1"/>
      <w:rtlGutter w:val="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书宋_GBK">
    <w:altName w:val="微软雅黑"/>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Noto Sans Mono CJK JP Regular">
    <w:altName w:val="宋体"/>
    <w:panose1 w:val="020B0500000000000000"/>
    <w:charset w:val="86"/>
    <w:family w:val="swiss"/>
    <w:pitch w:val="default"/>
    <w:sig w:usb0="00000000" w:usb1="00000000" w:usb2="00000016" w:usb3="00000000" w:csb0="602E0107" w:csb1="00000000"/>
  </w:font>
  <w:font w:name="等线">
    <w:altName w:val="微软雅黑"/>
    <w:panose1 w:val="02010600030101010101"/>
    <w:charset w:val="86"/>
    <w:family w:val="auto"/>
    <w:pitch w:val="default"/>
    <w:sig w:usb0="00000000" w:usb1="00000000" w:usb2="00000016" w:usb3="00000000" w:csb0="0004000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6D98F">
    <w:pPr>
      <w:jc w:val="left"/>
      <w:rPr>
        <w:rFonts w:ascii="Times New Roman" w:hAnsi="Times New Roman" w:eastAsia="Times New Roman" w:cs="Times New Roman"/>
        <w:b w:val="0"/>
        <w:i w:val="0"/>
        <w:color w:val="auto"/>
        <w:sz w:val="18"/>
        <w:u w:val="none" w:color="auto"/>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96EF46">
                          <w:pPr>
                            <w:rPr>
                              <w:rFonts w:hint="eastAsia" w:ascii="方正仿宋_GBK" w:hAnsi="方正仿宋_GBK" w:eastAsia="方正仿宋_GBK" w:cs="方正仿宋_GBK"/>
                              <w:sz w:val="28"/>
                              <w:szCs w:val="28"/>
                              <w:lang w:eastAsia="zh-CN"/>
                            </w:rPr>
                          </w:pPr>
                          <w:r>
                            <w:rPr>
                              <w:rFonts w:hint="eastAsia" w:ascii="方正仿宋_GBK" w:hAnsi="方正仿宋_GBK" w:cs="方正仿宋_GBK"/>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方正仿宋_GBK" w:hAnsi="方正仿宋_GBK" w:cs="方正仿宋_GBK"/>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296EF46">
                    <w:pPr>
                      <w:rPr>
                        <w:rFonts w:hint="eastAsia" w:ascii="方正仿宋_GBK" w:hAnsi="方正仿宋_GBK" w:eastAsia="方正仿宋_GBK" w:cs="方正仿宋_GBK"/>
                        <w:sz w:val="28"/>
                        <w:szCs w:val="28"/>
                        <w:lang w:eastAsia="zh-CN"/>
                      </w:rPr>
                    </w:pPr>
                    <w:r>
                      <w:rPr>
                        <w:rFonts w:hint="eastAsia" w:ascii="方正仿宋_GBK" w:hAnsi="方正仿宋_GBK" w:cs="方正仿宋_GBK"/>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方正仿宋_GBK" w:hAnsi="方正仿宋_GBK" w:cs="方正仿宋_GBK"/>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1E623">
    <w:pPr>
      <w:jc w:val="right"/>
      <w:rPr>
        <w:rFonts w:ascii="Times New Roman" w:hAnsi="Times New Roman" w:eastAsia="Times New Roman" w:cs="Times New Roman"/>
        <w:b w:val="0"/>
        <w:i w:val="0"/>
        <w:color w:val="auto"/>
        <w:sz w:val="18"/>
        <w:u w:val="none" w:color="auto"/>
      </w:rPr>
    </w:pPr>
    <w:r>
      <w:rPr>
        <w:rFonts w:ascii="Times New Roman" w:hAnsi="Times New Roman" w:eastAsia="Times New Roman" w:cs="Times New Roman"/>
        <w:b w:val="0"/>
        <w:i w:val="0"/>
        <w:color w:val="auto"/>
        <w:sz w:val="18"/>
        <w:u w:val="none" w:color="auto"/>
      </w:rPr>
      <w:fldChar w:fldCharType="begin"/>
    </w:r>
    <w:r>
      <w:rPr>
        <w:rFonts w:ascii="Times New Roman" w:hAnsi="Times New Roman" w:eastAsia="Times New Roman" w:cs="Times New Roman"/>
        <w:b w:val="0"/>
        <w:i w:val="0"/>
        <w:color w:val="auto"/>
        <w:sz w:val="18"/>
        <w:u w:val="none" w:color="auto"/>
      </w:rPr>
      <w:instrText xml:space="preserve"> PAGE </w:instrText>
    </w:r>
    <w:r>
      <w:rPr>
        <w:rFonts w:ascii="Times New Roman" w:hAnsi="Times New Roman" w:eastAsia="Times New Roman" w:cs="Times New Roman"/>
        <w:b w:val="0"/>
        <w:i w:val="0"/>
        <w:color w:val="auto"/>
        <w:sz w:val="18"/>
        <w:u w:val="none" w:color="auto"/>
      </w:rPr>
      <w:fldChar w:fldCharType="separate"/>
    </w:r>
    <w:r>
      <w:rPr>
        <w:rFonts w:ascii="Times New Roman" w:hAnsi="Times New Roman" w:eastAsia="Times New Roman" w:cs="Times New Roman"/>
        <w:b w:val="0"/>
        <w:i w:val="0"/>
        <w:color w:val="auto"/>
        <w:sz w:val="18"/>
        <w:u w:val="none" w:color="auto"/>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33F21">
    <w:pPr>
      <w:pStyle w:val="6"/>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8BD4D">
    <w:pPr>
      <w:pStyle w:val="6"/>
      <w:framePr w:wrap="around" w:vAnchor="text" w:hAnchor="margin" w:xAlign="center" w:y="1"/>
      <w:rPr>
        <w:rStyle w:val="11"/>
      </w:rPr>
    </w:pPr>
    <w:r>
      <w:fldChar w:fldCharType="begin"/>
    </w:r>
    <w:r>
      <w:rPr>
        <w:rStyle w:val="11"/>
      </w:rPr>
      <w:instrText xml:space="preserve">PAGE  </w:instrText>
    </w:r>
    <w:r>
      <w:fldChar w:fldCharType="separate"/>
    </w:r>
    <w:r>
      <w:fldChar w:fldCharType="end"/>
    </w:r>
  </w:p>
  <w:p w14:paraId="5F84AF89">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2AA6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trackRevisions w:val="1"/>
  <w:documentProtection w:enforcement="0"/>
  <w:defaultTabStop w:val="425"/>
  <w:drawingGridHorizontalSpacing w:val="158"/>
  <w:drawingGridVerticalSpacing w:val="579"/>
  <w:displayHorizontalDrawingGridEvery w:val="0"/>
  <w:characterSpacingControl w:val="compressPunctuation"/>
  <w:noLineBreaksAfter w:lang="zh-CN" w:val="([{·‘“〈《「『【〔〖（．［｛￡￥"/>
  <w:noLineBreaksBefore w:lang="zh-CN" w:val="!),.:;?]}¨·ˇˉ―‖’”…∶、。〃々〉》」』】〕〗！＂＇），．：；？］｀｜｝～￠"/>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0MjFhNmZkOWExNGQ2YzVkOTdmZTUyYzcxZjhlZWEifQ=="/>
  </w:docVars>
  <w:rsids>
    <w:rsidRoot w:val="000A01FB"/>
    <w:rsid w:val="000A01FB"/>
    <w:rsid w:val="000B24F9"/>
    <w:rsid w:val="000B4A22"/>
    <w:rsid w:val="000C0BF7"/>
    <w:rsid w:val="000C2FB2"/>
    <w:rsid w:val="000C6B28"/>
    <w:rsid w:val="000F25BF"/>
    <w:rsid w:val="001005AC"/>
    <w:rsid w:val="001024AA"/>
    <w:rsid w:val="001056AD"/>
    <w:rsid w:val="00182501"/>
    <w:rsid w:val="00185691"/>
    <w:rsid w:val="001B58F6"/>
    <w:rsid w:val="001D3042"/>
    <w:rsid w:val="001E64D7"/>
    <w:rsid w:val="001F7BBB"/>
    <w:rsid w:val="002466FA"/>
    <w:rsid w:val="00250A8A"/>
    <w:rsid w:val="0026530B"/>
    <w:rsid w:val="00266A87"/>
    <w:rsid w:val="00296D93"/>
    <w:rsid w:val="002B04C6"/>
    <w:rsid w:val="00301B6D"/>
    <w:rsid w:val="00392240"/>
    <w:rsid w:val="00396CAE"/>
    <w:rsid w:val="003B3891"/>
    <w:rsid w:val="003D5F25"/>
    <w:rsid w:val="003E4FE8"/>
    <w:rsid w:val="003E5084"/>
    <w:rsid w:val="003F450B"/>
    <w:rsid w:val="00413264"/>
    <w:rsid w:val="00432433"/>
    <w:rsid w:val="00434D79"/>
    <w:rsid w:val="004377D7"/>
    <w:rsid w:val="00474C3A"/>
    <w:rsid w:val="00496D2E"/>
    <w:rsid w:val="00497F00"/>
    <w:rsid w:val="004A2FB3"/>
    <w:rsid w:val="004E0474"/>
    <w:rsid w:val="0050535E"/>
    <w:rsid w:val="005777F4"/>
    <w:rsid w:val="005C7EAE"/>
    <w:rsid w:val="005F3C4D"/>
    <w:rsid w:val="006042BD"/>
    <w:rsid w:val="006068C6"/>
    <w:rsid w:val="006A30D0"/>
    <w:rsid w:val="006C0DE2"/>
    <w:rsid w:val="0072131F"/>
    <w:rsid w:val="00731C1B"/>
    <w:rsid w:val="00737083"/>
    <w:rsid w:val="00765BC9"/>
    <w:rsid w:val="007770A5"/>
    <w:rsid w:val="00794916"/>
    <w:rsid w:val="007F46CB"/>
    <w:rsid w:val="00800B8F"/>
    <w:rsid w:val="00815223"/>
    <w:rsid w:val="00831787"/>
    <w:rsid w:val="0084098A"/>
    <w:rsid w:val="00850D3F"/>
    <w:rsid w:val="00853F77"/>
    <w:rsid w:val="00860A47"/>
    <w:rsid w:val="00891C35"/>
    <w:rsid w:val="008935D1"/>
    <w:rsid w:val="008B74C0"/>
    <w:rsid w:val="009048D5"/>
    <w:rsid w:val="00904AFE"/>
    <w:rsid w:val="0092122C"/>
    <w:rsid w:val="009220DF"/>
    <w:rsid w:val="00965CCB"/>
    <w:rsid w:val="00972E17"/>
    <w:rsid w:val="00974193"/>
    <w:rsid w:val="009A5EB0"/>
    <w:rsid w:val="00A31BA7"/>
    <w:rsid w:val="00A40C10"/>
    <w:rsid w:val="00A443C1"/>
    <w:rsid w:val="00A955CD"/>
    <w:rsid w:val="00B1777D"/>
    <w:rsid w:val="00B51CD6"/>
    <w:rsid w:val="00B73014"/>
    <w:rsid w:val="00B833D8"/>
    <w:rsid w:val="00BF0A53"/>
    <w:rsid w:val="00C464A8"/>
    <w:rsid w:val="00C6762A"/>
    <w:rsid w:val="00CC0711"/>
    <w:rsid w:val="00CD4D55"/>
    <w:rsid w:val="00CE18BF"/>
    <w:rsid w:val="00D01740"/>
    <w:rsid w:val="00D7295A"/>
    <w:rsid w:val="00D8670F"/>
    <w:rsid w:val="00D878F1"/>
    <w:rsid w:val="00D902A8"/>
    <w:rsid w:val="00D97CFB"/>
    <w:rsid w:val="00DB38C2"/>
    <w:rsid w:val="00DD2B37"/>
    <w:rsid w:val="00DD4877"/>
    <w:rsid w:val="00E03841"/>
    <w:rsid w:val="00E7080E"/>
    <w:rsid w:val="00E73AC1"/>
    <w:rsid w:val="00E770E1"/>
    <w:rsid w:val="00E93235"/>
    <w:rsid w:val="00ED5B9D"/>
    <w:rsid w:val="00F14A44"/>
    <w:rsid w:val="00F63B69"/>
    <w:rsid w:val="00F930C1"/>
    <w:rsid w:val="00FA4D84"/>
    <w:rsid w:val="00FA4DBD"/>
    <w:rsid w:val="01A06D82"/>
    <w:rsid w:val="01B25A4D"/>
    <w:rsid w:val="02F70D3E"/>
    <w:rsid w:val="03505C66"/>
    <w:rsid w:val="040A2CF3"/>
    <w:rsid w:val="058A7C48"/>
    <w:rsid w:val="06624ABD"/>
    <w:rsid w:val="06BD5DFB"/>
    <w:rsid w:val="0726180D"/>
    <w:rsid w:val="07DE0AAA"/>
    <w:rsid w:val="0CF02DEE"/>
    <w:rsid w:val="0DF90060"/>
    <w:rsid w:val="10F468BD"/>
    <w:rsid w:val="12080E07"/>
    <w:rsid w:val="12C81AA5"/>
    <w:rsid w:val="146B30C4"/>
    <w:rsid w:val="14B4083D"/>
    <w:rsid w:val="1578613D"/>
    <w:rsid w:val="172C47FA"/>
    <w:rsid w:val="193D01E0"/>
    <w:rsid w:val="19D67892"/>
    <w:rsid w:val="1BFB0DD4"/>
    <w:rsid w:val="1D2027D0"/>
    <w:rsid w:val="1D4E12BA"/>
    <w:rsid w:val="1DCC309C"/>
    <w:rsid w:val="1F4C00ED"/>
    <w:rsid w:val="1F5C3FAB"/>
    <w:rsid w:val="21380A48"/>
    <w:rsid w:val="226117B6"/>
    <w:rsid w:val="23445D57"/>
    <w:rsid w:val="23570372"/>
    <w:rsid w:val="246102B6"/>
    <w:rsid w:val="256B156C"/>
    <w:rsid w:val="25B27047"/>
    <w:rsid w:val="25E707B1"/>
    <w:rsid w:val="26D83835"/>
    <w:rsid w:val="278C389C"/>
    <w:rsid w:val="27F5397D"/>
    <w:rsid w:val="28FE2577"/>
    <w:rsid w:val="2A047719"/>
    <w:rsid w:val="2A5C7555"/>
    <w:rsid w:val="2ACA0D34"/>
    <w:rsid w:val="2AFF29AF"/>
    <w:rsid w:val="2B6540BB"/>
    <w:rsid w:val="2B6F62D5"/>
    <w:rsid w:val="2B8704A8"/>
    <w:rsid w:val="2BB764DC"/>
    <w:rsid w:val="2C077995"/>
    <w:rsid w:val="2D124370"/>
    <w:rsid w:val="2D4B6353"/>
    <w:rsid w:val="2D5A53E5"/>
    <w:rsid w:val="2D8017AD"/>
    <w:rsid w:val="2E2C571C"/>
    <w:rsid w:val="2FCC6F2B"/>
    <w:rsid w:val="304707CB"/>
    <w:rsid w:val="30C82935"/>
    <w:rsid w:val="33631DE5"/>
    <w:rsid w:val="33675045"/>
    <w:rsid w:val="34853B4C"/>
    <w:rsid w:val="34D41403"/>
    <w:rsid w:val="359D56FF"/>
    <w:rsid w:val="35EF5E14"/>
    <w:rsid w:val="36227493"/>
    <w:rsid w:val="363A42AF"/>
    <w:rsid w:val="365C268B"/>
    <w:rsid w:val="37083883"/>
    <w:rsid w:val="38146403"/>
    <w:rsid w:val="38B97D28"/>
    <w:rsid w:val="39A05497"/>
    <w:rsid w:val="3A1F5203"/>
    <w:rsid w:val="3A80704A"/>
    <w:rsid w:val="3B11613A"/>
    <w:rsid w:val="3D4A3268"/>
    <w:rsid w:val="3D584BA2"/>
    <w:rsid w:val="3E9E561B"/>
    <w:rsid w:val="402E288B"/>
    <w:rsid w:val="417E794A"/>
    <w:rsid w:val="42552DB0"/>
    <w:rsid w:val="42F30691"/>
    <w:rsid w:val="43C71A8C"/>
    <w:rsid w:val="4407632C"/>
    <w:rsid w:val="45A007E6"/>
    <w:rsid w:val="45E47B16"/>
    <w:rsid w:val="474B29D4"/>
    <w:rsid w:val="47651902"/>
    <w:rsid w:val="477B47A9"/>
    <w:rsid w:val="47EF7803"/>
    <w:rsid w:val="47FC4433"/>
    <w:rsid w:val="4A30398A"/>
    <w:rsid w:val="4ABF170F"/>
    <w:rsid w:val="4AC07792"/>
    <w:rsid w:val="4CE7092E"/>
    <w:rsid w:val="4D681ABE"/>
    <w:rsid w:val="4E252DB9"/>
    <w:rsid w:val="4F337FD5"/>
    <w:rsid w:val="5073301F"/>
    <w:rsid w:val="52120376"/>
    <w:rsid w:val="52687B72"/>
    <w:rsid w:val="53456529"/>
    <w:rsid w:val="53D17DBD"/>
    <w:rsid w:val="54357DCF"/>
    <w:rsid w:val="545424E6"/>
    <w:rsid w:val="54E47F11"/>
    <w:rsid w:val="55835057"/>
    <w:rsid w:val="56A620C5"/>
    <w:rsid w:val="58C56AF2"/>
    <w:rsid w:val="58D92506"/>
    <w:rsid w:val="59A33FA9"/>
    <w:rsid w:val="5A6C083F"/>
    <w:rsid w:val="5AF01470"/>
    <w:rsid w:val="5BC50A62"/>
    <w:rsid w:val="5C5A14AA"/>
    <w:rsid w:val="60050F24"/>
    <w:rsid w:val="60343BAD"/>
    <w:rsid w:val="60BE791B"/>
    <w:rsid w:val="61561366"/>
    <w:rsid w:val="61F021E8"/>
    <w:rsid w:val="63576530"/>
    <w:rsid w:val="6383212C"/>
    <w:rsid w:val="65E0558A"/>
    <w:rsid w:val="6712451C"/>
    <w:rsid w:val="67966EFB"/>
    <w:rsid w:val="67DC69C7"/>
    <w:rsid w:val="68246BFD"/>
    <w:rsid w:val="68B32888"/>
    <w:rsid w:val="68D344FC"/>
    <w:rsid w:val="68E8683A"/>
    <w:rsid w:val="691D1A6A"/>
    <w:rsid w:val="694D661D"/>
    <w:rsid w:val="696E3491"/>
    <w:rsid w:val="69AF0748"/>
    <w:rsid w:val="6AFF5937"/>
    <w:rsid w:val="6C3D2854"/>
    <w:rsid w:val="6D9E4803"/>
    <w:rsid w:val="6E163EDE"/>
    <w:rsid w:val="6FC11813"/>
    <w:rsid w:val="707115DC"/>
    <w:rsid w:val="726C3FD1"/>
    <w:rsid w:val="73815F40"/>
    <w:rsid w:val="73DA5C8B"/>
    <w:rsid w:val="75B3464C"/>
    <w:rsid w:val="769E5DCD"/>
    <w:rsid w:val="76AA5987"/>
    <w:rsid w:val="76B13D52"/>
    <w:rsid w:val="76B77724"/>
    <w:rsid w:val="772269FE"/>
    <w:rsid w:val="7763329E"/>
    <w:rsid w:val="777912EC"/>
    <w:rsid w:val="78D21D5D"/>
    <w:rsid w:val="7A081EDB"/>
    <w:rsid w:val="7A7973A8"/>
    <w:rsid w:val="7B0C0998"/>
    <w:rsid w:val="7BAA0A78"/>
    <w:rsid w:val="7C5031A0"/>
    <w:rsid w:val="7E707F48"/>
    <w:rsid w:val="7EFE1DAF"/>
    <w:rsid w:val="7F7556BB"/>
    <w:rsid w:val="7FA52C67"/>
    <w:rsid w:val="7FBF2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qFormat="1" w:unhideWhenUsed="0" w:uiPriority="0" w:semiHidden="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2">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w:basedOn w:val="1"/>
    <w:next w:val="4"/>
    <w:qFormat/>
    <w:uiPriority w:val="0"/>
    <w:pPr>
      <w:spacing w:after="160"/>
      <w:ind w:left="100" w:leftChars="100" w:right="100" w:rightChars="100"/>
    </w:pPr>
    <w:rPr>
      <w:sz w:val="21"/>
      <w:szCs w:val="22"/>
    </w:rPr>
  </w:style>
  <w:style w:type="paragraph" w:styleId="4">
    <w:name w:val="index 7"/>
    <w:basedOn w:val="1"/>
    <w:next w:val="1"/>
    <w:qFormat/>
    <w:uiPriority w:val="0"/>
    <w:pPr>
      <w:spacing w:after="160"/>
      <w:ind w:left="2520"/>
    </w:pPr>
    <w:rPr>
      <w:rFonts w:eastAsia="宋体"/>
    </w:rPr>
  </w:style>
  <w:style w:type="paragraph" w:styleId="5">
    <w:name w:val="Balloon Text"/>
    <w:basedOn w:val="1"/>
    <w:semiHidden/>
    <w:qFormat/>
    <w:uiPriority w:val="0"/>
    <w:rPr>
      <w:sz w:val="18"/>
      <w:szCs w:val="18"/>
    </w:rPr>
  </w:style>
  <w:style w:type="paragraph" w:styleId="6">
    <w:name w:val="footer"/>
    <w:basedOn w:val="1"/>
    <w:link w:val="12"/>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spacing w:line="240" w:lineRule="atLeast"/>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页脚 Char"/>
    <w:link w:val="6"/>
    <w:qFormat/>
    <w:uiPriority w:val="99"/>
    <w:rPr>
      <w:rFonts w:eastAsia="方正仿宋_GBK"/>
      <w:sz w:val="18"/>
      <w:szCs w:val="18"/>
    </w:rPr>
  </w:style>
  <w:style w:type="character" w:customStyle="1" w:styleId="13">
    <w:name w:val="页眉 Char"/>
    <w:link w:val="7"/>
    <w:qFormat/>
    <w:uiPriority w:val="0"/>
    <w:rPr>
      <w:rFonts w:eastAsia="方正仿宋_GBK"/>
      <w:sz w:val="18"/>
      <w:szCs w:val="18"/>
    </w:rPr>
  </w:style>
  <w:style w:type="paragraph" w:customStyle="1" w:styleId="14">
    <w:name w:val="Body text|2"/>
    <w:basedOn w:val="1"/>
    <w:qFormat/>
    <w:uiPriority w:val="0"/>
    <w:pPr>
      <w:widowControl w:val="0"/>
      <w:shd w:val="clear" w:color="auto" w:fill="auto"/>
      <w:spacing w:after="420" w:line="570" w:lineRule="exact"/>
      <w:jc w:val="center"/>
    </w:pPr>
    <w:rPr>
      <w:rFonts w:ascii="宋体" w:hAnsi="宋体" w:eastAsia="宋体" w:cs="宋体"/>
      <w:sz w:val="40"/>
      <w:szCs w:val="40"/>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jw</Company>
  <Pages>17</Pages>
  <Words>3267</Words>
  <Characters>3339</Characters>
  <Lines>1</Lines>
  <Paragraphs>1</Paragraphs>
  <TotalTime>4</TotalTime>
  <ScaleCrop>false</ScaleCrop>
  <LinksUpToDate>false</LinksUpToDate>
  <CharactersWithSpaces>3526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2009-06-05T10:03:00Z</dcterms:created>
  <dc:creator>jw</dc:creator>
  <cp:lastModifiedBy>李孟佳</cp:lastModifiedBy>
  <cp:lastPrinted>2023-07-17T09:24:00Z</cp:lastPrinted>
  <dcterms:modified xsi:type="dcterms:W3CDTF">2024-10-24T03:16:05Z</dcterms:modified>
  <dc:title>重庆市计委关于巫山县小小三峡手扒岩至平河</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CEC2375948BC4BBBB9332B3C327C5D24_13</vt:lpwstr>
  </property>
  <property fmtid="{D5CDD505-2E9C-101B-9397-08002B2CF9AE}" pid="3" name="KSOProductBuildVer">
    <vt:lpwstr>2052-12.1.0.18608</vt:lpwstr>
  </property>
</Properties>
</file>