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B2600">
      <w:pPr>
        <w:pStyle w:val="3"/>
        <w:tabs>
          <w:tab w:val="left" w:pos="0"/>
        </w:tabs>
        <w:bidi w:val="0"/>
        <w:jc w:val="center"/>
        <w:rPr>
          <w:rFonts w:hint="eastAsia"/>
        </w:rPr>
      </w:pPr>
      <w:bookmarkStart w:id="0" w:name="_Hlk37239649"/>
      <w:bookmarkEnd w:id="0"/>
      <w:r>
        <w:rPr>
          <w:rFonts w:hint="eastAsia"/>
          <w:lang w:val="en-US" w:eastAsia="zh-CN"/>
        </w:rPr>
        <w:t>丰都县渡口管理所</w:t>
      </w:r>
      <w:r>
        <w:rPr>
          <w:rFonts w:hint="eastAsia"/>
        </w:rPr>
        <w:t>公益性岗位招聘公告</w:t>
      </w:r>
    </w:p>
    <w:p w14:paraId="561782FD">
      <w:pPr>
        <w:tabs>
          <w:tab w:val="left" w:pos="0"/>
        </w:tabs>
        <w:rPr>
          <w:rFonts w:hint="eastAsia"/>
        </w:rPr>
      </w:pPr>
    </w:p>
    <w:p w14:paraId="357AED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一、招聘岗位和人数</w:t>
      </w:r>
    </w:p>
    <w:p w14:paraId="581F2CB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本次招聘公益性岗位人员1名，主要从事安全协管工作。</w:t>
      </w:r>
    </w:p>
    <w:p w14:paraId="7C46653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二、招聘范围及条件</w:t>
      </w:r>
    </w:p>
    <w:p w14:paraId="159E4A7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（一）人员范围</w:t>
      </w:r>
    </w:p>
    <w:p w14:paraId="199BF0F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2024届离校未就业高校毕业生。</w:t>
      </w:r>
    </w:p>
    <w:p w14:paraId="6EC02B8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（二）资格条件</w:t>
      </w:r>
    </w:p>
    <w:p w14:paraId="54CB83F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籍户口；</w:t>
      </w:r>
    </w:p>
    <w:p w14:paraId="6AA40E3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2．拥护党的路线、方针、政策，遵纪守法，有较高的政治思想素质和良好的职业道德，品行端正，无违法违纪等不良记录；</w:t>
      </w:r>
    </w:p>
    <w:p w14:paraId="1EB94BE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3．全日制大学本科及以上学历；</w:t>
      </w:r>
    </w:p>
    <w:p w14:paraId="02FF194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4．年龄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周岁及以下；</w:t>
      </w:r>
    </w:p>
    <w:p w14:paraId="33271F6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5．身心健康、具备正常履职的身体健康状况；</w:t>
      </w:r>
    </w:p>
    <w:p w14:paraId="62639C8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6．爱岗敬业，责任心强，服从安排，听从指挥，熟悉电脑操作，会使用Office、WPS等办公软件。</w:t>
      </w:r>
    </w:p>
    <w:p w14:paraId="040AC4E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（三）不得报名情形</w:t>
      </w:r>
    </w:p>
    <w:p w14:paraId="6AD8774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1．曾因犯罪受过刑事处罚或曾被开除公职的人员；</w:t>
      </w:r>
    </w:p>
    <w:p w14:paraId="373317D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2．属于刑事案件被告人、犯罪嫌疑人，司法机关尚未撤销案件、检察机关尚未作出不起诉决定或人民法院尚未宣告无罪的人员；</w:t>
      </w:r>
    </w:p>
    <w:p w14:paraId="051A1A5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3．尚未解除党纪、政务处分或正在接受纪律审查的人员；</w:t>
      </w:r>
    </w:p>
    <w:p w14:paraId="4AB38F4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4．曾经因违法行为，被给予行政拘留、收容教养、强制戒毒等限制人身自由和治安行政处罚人员；</w:t>
      </w:r>
    </w:p>
    <w:p w14:paraId="4132D55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5．被人民法院纳入的失信被执行人；</w:t>
      </w:r>
    </w:p>
    <w:p w14:paraId="3E766F1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6．国家有关部委联合签署备忘录明确的失信情形人员；</w:t>
      </w:r>
    </w:p>
    <w:p w14:paraId="5F0DC14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7．其他不符合公益性岗位安置要求情形。</w:t>
      </w:r>
    </w:p>
    <w:p w14:paraId="759D6E2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 w14:paraId="71E52C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（一）报名及资格审查</w:t>
      </w:r>
    </w:p>
    <w:p w14:paraId="01918FD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1．报名时间：202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日（9：00－12：00，14：30－17：30）；</w:t>
      </w:r>
    </w:p>
    <w:p w14:paraId="5D8F321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2．所需材料：《招聘公益性岗位报名表》、本人身份证、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户口簿（户主页及本人页）、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毕业证、学位证复印件及原件；</w:t>
      </w:r>
    </w:p>
    <w:p w14:paraId="7B49E38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3．报名方式：符合条件人员，携报名所需材料到丰都县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渡口管理所办公室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道运中心大楼207办公室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）现场报名。</w:t>
      </w:r>
      <w:bookmarkStart w:id="1" w:name="_GoBack"/>
      <w:bookmarkEnd w:id="1"/>
    </w:p>
    <w:p w14:paraId="0320803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（二）现场面试。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对资格审查合格的人员，由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渡管所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相关分管领导及工作人员对考察对象在政治思想、意识形态、纪律意识、工作能力等方面进行现场面试，并形成初步结论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712DBD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根据面试情况，提交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班子集体审议，根据现实条件比优选择确定拟聘用人选，进行为期5个工作日的公示，公示期满无异议的统一办理聘用手续。公益性岗位工作期限不超过3年，聘用人员需与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丰都县渡口管理所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和待遇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按公益性岗位有关文件规定执行。</w:t>
      </w:r>
    </w:p>
    <w:p w14:paraId="496F250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 w14:paraId="2713B9E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渡口管理所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C7CE8E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 w14:paraId="001B853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信访办负责解释。咨询电话：023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70722909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1EA3BE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85E502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招聘公益性岗位报名表</w:t>
      </w:r>
    </w:p>
    <w:p w14:paraId="57FCE07F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92C688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渡口管理所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009E1C59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</w:t>
      </w:r>
    </w:p>
    <w:p w14:paraId="5CFFD14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113FC013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05E1811D"/>
    <w:p w14:paraId="68CA4B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right="0" w:firstLine="640" w:firstLineChars="200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2C878DD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d9ba6a0d-63d5-49fe-b2e8-479fc7edd8f2"/>
  </w:docVars>
  <w:rsids>
    <w:rsidRoot w:val="00000000"/>
    <w:rsid w:val="2BBA1B12"/>
    <w:rsid w:val="2D4926D6"/>
    <w:rsid w:val="3D2B7031"/>
    <w:rsid w:val="60113810"/>
    <w:rsid w:val="62585F87"/>
    <w:rsid w:val="6C9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1120</Characters>
  <Lines>0</Lines>
  <Paragraphs>0</Paragraphs>
  <TotalTime>0</TotalTime>
  <ScaleCrop>false</ScaleCrop>
  <LinksUpToDate>false</LinksUpToDate>
  <CharactersWithSpaces>1132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2025-01-06T02:51:00Z</dcterms:created>
  <dc:creator>Administrator</dc:creator>
  <cp:lastModifiedBy>温星星</cp:lastModifiedBy>
  <dcterms:modified xsi:type="dcterms:W3CDTF">2025-04-16T06:40:02Z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D09C42C939434A8B970BF27968D82AB6_12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