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ED62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丰都县经济合作事务中心（本级）</w:t>
      </w:r>
    </w:p>
    <w:p w14:paraId="53B142E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949D63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color w:val="auto"/>
          <w:sz w:val="32"/>
          <w:szCs w:val="32"/>
          <w:shd w:val="clear" w:color="auto" w:fill="FFFFFF"/>
        </w:rPr>
      </w:pPr>
    </w:p>
    <w:p w14:paraId="41D007FA">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Style w:val="13"/>
          <w:rFonts w:hint="eastAsia" w:ascii="方正黑体_GBK" w:hAnsi="方正黑体_GBK" w:eastAsia="方正黑体_GBK" w:cs="方正黑体_GBK"/>
          <w:color w:val="auto"/>
          <w:sz w:val="32"/>
          <w:szCs w:val="32"/>
          <w:shd w:val="clear" w:color="auto" w:fill="FFFFFF"/>
        </w:rPr>
      </w:pPr>
      <w:r>
        <w:rPr>
          <w:rStyle w:val="13"/>
          <w:rFonts w:hint="eastAsia" w:ascii="方正黑体_GBK" w:hAnsi="方正黑体_GBK" w:eastAsia="方正黑体_GBK" w:cs="方正黑体_GBK"/>
          <w:color w:val="auto"/>
          <w:sz w:val="32"/>
          <w:szCs w:val="32"/>
          <w:shd w:val="clear" w:color="auto" w:fill="FFFFFF"/>
        </w:rPr>
        <w:t>一、单位基本情况</w:t>
      </w:r>
    </w:p>
    <w:p w14:paraId="176E3196">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（一）职能职责</w:t>
      </w:r>
    </w:p>
    <w:p w14:paraId="6222BADE">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服务全县招商投资促进工作。主要职责任务：负责做好招商引资和经济合作交流服务工作，为全县经济社会发展提供优质高效的服务。具体职责任务：（1）宣传国家有关利用内资和投资促进的方针政策。（2）研究国内外产业发展趋势和招商投资促进政策，参与编制全县招商投资促进年度工作计划。（3）策划、认证、包装、储备全县招商项目库。宣传全县投资环境，推介全县重点产业、重大招商项目。完成上级组织开展与国内外大型企业和知名机构的投资促进战略合作事务性工作。落实构建国内外招商投资促进工作网络体系，承担建立全县招商投资促进工作信息报送和统计机制，完成招商投资促进信息化建设。参与全县招商投资促进工作综合评价体系和考核办法。参与重大招商项目实施情况督查督办，协调解决招商重大问题。承担全县营商环境建设服务工作，协助外来投资企业办理相关手续，协调解决外来投资企业遇到的困难和问题。做好全县招商投资促进人员培训工作。完成县经信委（县招商投资促进局）交办的其他任务。</w:t>
      </w:r>
    </w:p>
    <w:p w14:paraId="1B5025D6">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（二）机构设置</w:t>
      </w:r>
    </w:p>
    <w:p w14:paraId="5135769D">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丰都县经济合作服务中心为全额拨款事业单位，编制为17名，其中设主任1名、副主任2名，内设机构5个（综合科、工业科、农旅科、商贸科、项目服务科），1个直属事业单位（丰都县投资促进中心），编制为10名，其中设主任1名、副主任1名，内设机构2个。</w:t>
      </w:r>
    </w:p>
    <w:p w14:paraId="15AE20E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二、单位决算收支情况说明</w:t>
      </w:r>
    </w:p>
    <w:p w14:paraId="593AF1C6">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（一）收入支出决算总体情况说明</w:t>
      </w:r>
    </w:p>
    <w:p w14:paraId="6C96BA8D">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收、支总计均为9512.94万元。收、支与2023年度相比，增加969.77万元，增长11.4%，主要原因基本支出增加37.17万元，项目支出增加932.6万元，包括新增2024特铝新材料循环经济产业园项目工作经费75万，新增2024年一季度重点制造业开工项目现场推进会活动经费48万，新增2024丰都县玻璃纤维及高性能复合材料智能制造产业基地200万， 2024年产业扶持资金增加637.41万元。导致2024年收入支出大幅增长。</w:t>
      </w:r>
    </w:p>
    <w:p w14:paraId="4170A163">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收入合计9437.94万元，与2023年度相比，增加925.46万元，增长10.9%，主要原因基本支出增加37.17万元，项目支出增加932.6万元，包括新增2024年一季度重点制造业开工项目现场推进会活动经费48万，新增2024丰都县玻璃纤维及高性能复合材料智能制造产业基地200万， 2024年产业扶持资金增加637.41万元。其中：财政拨款收入9437.94万元，占100.0%；事业收入0.00万元，占0.0%；经营收入0.00万元，占0.0%；其他收入0.00万元，占0.0%。此外，使用非财政拨款结余（含专用结余）0.00万元，年初结转和结余75.00万元。</w:t>
      </w:r>
    </w:p>
    <w:p w14:paraId="5986502A">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支出合计9512.94万元，与2023年度相比，增加969.77万元，增长11.4%，主要原因基本支出增加37.17万元，项目支出增加932.6万元，包括新增2024特铝新材料循环经济产业园项目工作经费75万，新增2024年一季度重点制造业开工项目现场推进会活动经费48万，新增2024丰都县玻璃纤维及高性能复合材料智能制造产业基地200万， 2024年产业扶持资金增加637.41万元。其中：基本支出357.43万元，占3.8%；项目支出9155.51万元，占96.2%；经营支出0.00万元，占0.0%。此外，结余分配0.00万元。</w:t>
      </w:r>
    </w:p>
    <w:p w14:paraId="3C6DFE5B">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3.结转结余情况。</w:t>
      </w:r>
      <w:r>
        <w:rPr>
          <w:rFonts w:hint="default" w:ascii="Times New Roman" w:hAnsi="Times New Roman" w:eastAsia="方正仿宋_GBK" w:cs="Times New Roman"/>
          <w:b w:val="0"/>
          <w:bCs w:val="0"/>
          <w:color w:val="auto"/>
          <w:sz w:val="32"/>
          <w:szCs w:val="32"/>
          <w:shd w:val="clear" w:color="auto" w:fill="FFFFFF"/>
        </w:rPr>
        <w:t>2024年</w:t>
      </w:r>
      <w:r>
        <w:rPr>
          <w:rFonts w:hint="default" w:ascii="Times New Roman" w:hAnsi="Times New Roman" w:eastAsia="方正仿宋_GBK" w:cs="Times New Roman"/>
          <w:color w:val="auto"/>
          <w:sz w:val="32"/>
          <w:szCs w:val="32"/>
          <w:shd w:val="clear" w:color="auto" w:fill="FFFFFF"/>
        </w:rPr>
        <w:t>度年末结转和结余0.00万元，与2023年度相比，无增减，主要原因是年末无结转结余。</w:t>
      </w:r>
    </w:p>
    <w:p w14:paraId="79445CF9">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（二）财政拨款收入支出决算总体情况说明</w:t>
      </w:r>
    </w:p>
    <w:p w14:paraId="56803B5F">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财政拨款收、支总计均为9512.94万元。与2023年度相比，财政拨款收、支总计各增加969.77万元，增长11.4%。主要原因是主要原因基本支出增加37.17万元，项目支出增加932.6万元，包括新增2024特铝新材料循环经济产业园项目工作经费75万，新增2024年一季度重点制造业开工项目现场推进会活动经费48万，新增2024丰都县玻璃纤维及高性能复合材料智能制造产业基地200万， 2024年产业扶持资金增加637.41万元。</w:t>
      </w:r>
    </w:p>
    <w:p w14:paraId="5F1A4B14">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（三）一般公共预算财政拨款收入支出决算情况说明</w:t>
      </w:r>
    </w:p>
    <w:p w14:paraId="7234E15C">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一般公共预算财政拨款收入9437.94万元，与2023年度相比，增加925.46万元，增长10.9%。主要原因是主要原因基本支出增加37.17万元，项目支出增加932.6万元，包括新增2024年一季度重点制造业开工项目现场推进会活动经费48万，新增2024丰都县玻璃纤维及高性能复合材料智能制造产业基地200万， 2024年产业扶持资金增加637.41万元。较年初预算数减少1055.56万元，下降10.1%。主要原因是产业扶持资金支出数量未到达年初预期数值。此外，年初财政拨款结转和结余75.00万元。</w:t>
      </w:r>
    </w:p>
    <w:p w14:paraId="14B91F07">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 xml:space="preserve">2024年度一般公共预算财政拨款支出9512.94万元，与2023年度相比，增加969.77万元，增长11.4%。主要原因是主要原因基本支出增加37.17万元，项目支出增加932.6万元，包括新增2024特铝新材料循环经济产业园项目工作经费75万，新增2024年一季度重点制造业开工项目现场推进会活动经费48万，新增2024丰都县玻璃纤维及高性能复合材料智能制造产业基地200万， 2024年产业扶持资金增加637.41万元。较年初预算数减少980.56万元，下降9.3%。主要原因是产业扶持资金支出数量未到达年初预期数值。 </w:t>
      </w:r>
    </w:p>
    <w:p w14:paraId="2C92D8BA">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一般公共预算财政拨款支出主要用途如下：</w:t>
      </w:r>
    </w:p>
    <w:p w14:paraId="4D44B6EE">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（1）一般公共服务支出2889.27万元，占30.4%，较年初预算数减少7508.55万元，下降72.2%，主要原因是产业扶持资金支出数量未到达年初预期数值。 </w:t>
      </w:r>
    </w:p>
    <w:p w14:paraId="17135581">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（2）科学技术支出5009.80万元，占52.7%，较年初预算数增加5009.80万元，增长100.0%，主要原因是科学技术领域产业扶持资金支出增加5009.80万元。</w:t>
      </w:r>
    </w:p>
    <w:p w14:paraId="19319CAA">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（3）社会保障和就业支出53.40万元，占0.6%，较年初预算数增加2.93万元，增长5.8%，2024年职工普调工资导致社会保障和就业支出较年初预算增加。</w:t>
      </w:r>
    </w:p>
    <w:p w14:paraId="40D20226">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（4）卫生健康支出21.35万元，占0.2%，较年初预算数减少0.12万元，下降0.6%，主要原因是职工调进调出导致工资变化缴费基数变化，较年初预算数减少。</w:t>
      </w:r>
    </w:p>
    <w:p w14:paraId="43A6A6ED">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（5）节能环保支出1515.49万元，占15.9%，较年初预算数增加1515.49万元，增长100.0%，主要原因是节能环保领域产业扶持资金支出增加1515.49万元。</w:t>
      </w:r>
    </w:p>
    <w:p w14:paraId="6722001F">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（6）住房保障支出23.62万元，占0.3%，较年初预算数减少0.12万元，下降0.5%，主要原因是职工调进调出导致工资变化缴费基数变化，较年初预算数减少。</w:t>
      </w:r>
    </w:p>
    <w:p w14:paraId="0F2A527F">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3.结转结余情况。2024年度年末一般公共预算财政拨款结转和结余0.00万元，与2023年度相比，无增减，主要原因是2024年无结余。</w:t>
      </w:r>
    </w:p>
    <w:p w14:paraId="47147630">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（四）一般公共预算财政拨款基本支出决算情况说明</w:t>
      </w:r>
    </w:p>
    <w:p w14:paraId="24646ED9">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2024年度一般公共财政拨款基本支出357.43万元。</w:t>
      </w:r>
    </w:p>
    <w:p w14:paraId="4E62FC12">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w:t>
      </w:r>
    </w:p>
    <w:p w14:paraId="7F6E88E7">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322.33万元，与2023年度相比，增加53.27万元，增长19.8%，主要原因一是2024年职工普调工资导致人员经费增加，二是2024年把职工伙食费由其他商品服务支出调整到伙食补助费导致人员经费增加。人员经费用途主要包括基本工资、津贴补贴、奖金、社会保障缴费等。</w:t>
      </w:r>
    </w:p>
    <w:p w14:paraId="204A502E">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用经费35.10万元，与2023年度相比，减少16.10万元，下降31.5%，主要原因是2024年把职工伙食费由其他商品服务支出调整到伙食补助费导致公用经费减少。公用经费用途主要包括办公费、印刷费、咨询费、水电费、物管费、差旅费、接待费、劳务费、公车运行维护费、邮电费、手续费、其他交通费用等支出。</w:t>
      </w:r>
    </w:p>
    <w:p w14:paraId="66320B01">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（五）政府性基金预算收支决算情况说明</w:t>
      </w:r>
    </w:p>
    <w:p w14:paraId="285479C3">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本单位2024年度无政府性基金预算财政拨款收支。</w:t>
      </w:r>
    </w:p>
    <w:p w14:paraId="1E1B9274">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（六）国有资本经营预算财政拨款支出决算情况说明</w:t>
      </w:r>
    </w:p>
    <w:p w14:paraId="7E255F22">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本单位2024年度无国有资本经营预算财政拨款支出。</w:t>
      </w:r>
    </w:p>
    <w:p w14:paraId="56AA21D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三、财政拨款“三公”经费情况说明</w:t>
      </w:r>
    </w:p>
    <w:p w14:paraId="0821E489">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（一）“三公”经费支出总体情况说明</w:t>
      </w:r>
    </w:p>
    <w:p w14:paraId="52BA9485">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2024年度“三公”经费支出共计76.48万元，较年初预算数减少23.52万元，下降23.5%，主要原因是招商引资接待活动减少，开支减少。较上年支出数增加7.59万元，增长11.0%，主要原因是玻纤项目相关接待费用增加。</w:t>
      </w:r>
    </w:p>
    <w:p w14:paraId="320EEF5A">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（二）“三公”经费分项支出情况</w:t>
      </w:r>
    </w:p>
    <w:p w14:paraId="75F26FFF">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2024年度本单位因公出国（境）费用0.00万元，费用支出较年初预算数无增减。较上年支出数无增减。</w:t>
      </w:r>
    </w:p>
    <w:p w14:paraId="74AD224E">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公务用车购置费0.00万元，费用支出较年初预算数无增减。较上年支出数无增减。</w:t>
      </w:r>
    </w:p>
    <w:p w14:paraId="644C5D2E">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公务用车运行维护费0.00万元。费用支出较年初预算数无增减，主要原因是2024年无公务车。较上年支出数减少9.44万元，下降100.0%，主要原因是2024年车辆费用纳入下属事业单位丰都县投资促进中心核算。</w:t>
      </w:r>
    </w:p>
    <w:p w14:paraId="52813FDB">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务接待费76.48万元，主要用于接待客商餐饮住宿等支出。费用支出较年初预算数减少23.52万元，下降23.5%，主要原因是厉行节约，公务接待遵守相关规定，合理控制开支，提高资源利用率。较上年支出数增加17.03万元，增长28.7%，主要原因是玻纤项目相关接待费用增加。</w:t>
      </w:r>
    </w:p>
    <w:p w14:paraId="63C3F814">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（三）“三公”经费实物量情况</w:t>
      </w:r>
    </w:p>
    <w:p w14:paraId="224AAA7C">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单位因公出国（境）共计0个团组，0人；公务用车购置0辆，公务车保有量为0辆；国内公务接待403批次4026人，其中：国内外事接待0批次，0人；国（境）外公务接待0批次，0人。2024年本单位人均接待费189.97元，车均购置费0万元，车均维护费0万元。</w:t>
      </w:r>
    </w:p>
    <w:p w14:paraId="1387799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四、其他需要说明的事项</w:t>
      </w:r>
    </w:p>
    <w:p w14:paraId="60F98B5B">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（一）财政拨款会议费、培训费和差旅费情况说明</w:t>
      </w:r>
    </w:p>
    <w:p w14:paraId="46AA8902">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年度会议费支出0.00万元，与2023年度相比，无增减，主要原因是无会议费用开支。本年度培训费支出1.10万元，与2023年度相比，增加0.86万元，增长358.3%，主要原因是招商引资业务培训费0.84万元。本年度差旅费支出31.39万元，与2023年度相比，增加1.32万元，增长4.4%，主要原因是外出招商引资考察项目差旅费增加。</w:t>
      </w:r>
    </w:p>
    <w:p w14:paraId="7790D42E">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（二）机关运行经费情况说明</w:t>
      </w:r>
    </w:p>
    <w:p w14:paraId="213555C3">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单位机关运行经费支出35.10万元，机关运行经费主要用于开支办公费、信息网络费、水电费、物业费等。机关运行经费较上年支出数减少16.10万元，下降31.5%，主要原因是2024年把职工伙食费由其他商品服务支出调整到伙食补助费导致公用经费减少。</w:t>
      </w:r>
    </w:p>
    <w:p w14:paraId="6BBC3B11">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（三）国有资产占用情况说明</w:t>
      </w:r>
    </w:p>
    <w:p w14:paraId="316A945E">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7D663AB">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（四）政府采购支出情况说明</w:t>
      </w:r>
    </w:p>
    <w:p w14:paraId="14661AF4">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单位政府采购支出总额4.92万元，其中：政府采购货物支出4.92万元、政府采购工程支出0.00万元、政府采购服务支出0.00万元。授予中小企业合同金额4.69万元，占政府采购支出总额的95.4%，其中：授予小微企业合同金额4.69万元，占政府采购支出总额的95.4 %。主要用于采购玻纤专班购办公笔记本，多功能一体机。</w:t>
      </w:r>
    </w:p>
    <w:p w14:paraId="6A9EF854">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color w:val="auto"/>
          <w:sz w:val="32"/>
          <w:szCs w:val="32"/>
          <w:shd w:val="clear" w:color="auto" w:fill="FFFFFF"/>
        </w:rPr>
      </w:pPr>
      <w:r>
        <w:rPr>
          <w:rFonts w:hint="eastAsia" w:ascii="方正黑体_GBK" w:hAnsi="方正黑体_GBK" w:eastAsia="方正黑体_GBK" w:cs="方正黑体_GBK"/>
          <w:color w:val="auto"/>
          <w:sz w:val="32"/>
          <w:szCs w:val="32"/>
          <w:shd w:val="clear" w:color="auto" w:fill="FFFFFF"/>
        </w:rPr>
        <w:t>五、2024年度预算绩效管理情况说明</w:t>
      </w:r>
    </w:p>
    <w:p w14:paraId="69122017">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（一）单位自评情况</w:t>
      </w:r>
    </w:p>
    <w:p w14:paraId="288F9E3C">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根据预算绩效管理要求，我单位对7个项目开展了绩效自评，涉及财政拨款项目支出资金9155.51万元。</w:t>
      </w:r>
    </w:p>
    <w:p w14:paraId="7CE7073C">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rPr>
      </w:pPr>
    </w:p>
    <w:p w14:paraId="29FB06C1">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sectPr>
          <w:footerReference r:id="rId3" w:type="default"/>
          <w:pgSz w:w="11915" w:h="16840"/>
          <w:pgMar w:top="2098" w:right="1474" w:bottom="1984" w:left="1587" w:header="851" w:footer="992" w:gutter="0"/>
          <w:pgNumType w:fmt="numberInDash"/>
          <w:cols w:space="720" w:num="1"/>
          <w:docGrid w:type="lines" w:linePitch="312" w:charSpace="0"/>
        </w:sectPr>
      </w:pPr>
    </w:p>
    <w:p w14:paraId="5A0E1435">
      <w:pPr>
        <w:pStyle w:val="15"/>
        <w:spacing w:before="0" w:beforeAutospacing="0" w:after="0" w:afterAutospacing="0" w:line="596" w:lineRule="exact"/>
        <w:ind w:firstLine="720" w:firstLineChars="200"/>
        <w:jc w:val="center"/>
        <w:rPr>
          <w:rFonts w:hint="eastAsia" w:ascii="方正小标宋_GBK" w:hAnsi="方正小标宋_GBK" w:eastAsia="方正小标宋_GBK" w:cs="方正小标宋_GBK"/>
          <w:b w:val="0"/>
          <w:bCs w:val="0"/>
          <w:sz w:val="36"/>
          <w:szCs w:val="36"/>
          <w:shd w:val="clear" w:color="auto" w:fill="FFFFFF"/>
        </w:rPr>
      </w:pPr>
      <w:r>
        <w:rPr>
          <w:rFonts w:hint="eastAsia" w:ascii="方正小标宋_GBK" w:hAnsi="方正小标宋_GBK" w:eastAsia="方正小标宋_GBK" w:cs="方正小标宋_GBK"/>
          <w:b w:val="0"/>
          <w:bCs w:val="0"/>
          <w:sz w:val="36"/>
          <w:szCs w:val="36"/>
          <w:shd w:val="clear" w:color="auto" w:fill="FFFFFF"/>
        </w:rPr>
        <w:t>项目支出绩效自评表</w:t>
      </w:r>
    </w:p>
    <w:tbl>
      <w:tblPr>
        <w:tblStyle w:val="10"/>
        <w:tblW w:w="10514" w:type="dxa"/>
        <w:jc w:val="center"/>
        <w:tblLayout w:type="fixed"/>
        <w:tblCellMar>
          <w:top w:w="0" w:type="dxa"/>
          <w:left w:w="108" w:type="dxa"/>
          <w:bottom w:w="0" w:type="dxa"/>
          <w:right w:w="108" w:type="dxa"/>
        </w:tblCellMar>
      </w:tblPr>
      <w:tblGrid>
        <w:gridCol w:w="977"/>
        <w:gridCol w:w="220"/>
        <w:gridCol w:w="153"/>
        <w:gridCol w:w="347"/>
        <w:gridCol w:w="750"/>
        <w:gridCol w:w="400"/>
        <w:gridCol w:w="138"/>
        <w:gridCol w:w="433"/>
        <w:gridCol w:w="367"/>
        <w:gridCol w:w="149"/>
        <w:gridCol w:w="412"/>
        <w:gridCol w:w="168"/>
        <w:gridCol w:w="583"/>
        <w:gridCol w:w="170"/>
        <w:gridCol w:w="67"/>
        <w:gridCol w:w="1046"/>
        <w:gridCol w:w="54"/>
        <w:gridCol w:w="163"/>
        <w:gridCol w:w="667"/>
        <w:gridCol w:w="500"/>
        <w:gridCol w:w="203"/>
        <w:gridCol w:w="597"/>
        <w:gridCol w:w="403"/>
        <w:gridCol w:w="197"/>
        <w:gridCol w:w="186"/>
        <w:gridCol w:w="1164"/>
      </w:tblGrid>
      <w:tr w14:paraId="3D9BFA53">
        <w:tblPrEx>
          <w:tblCellMar>
            <w:top w:w="0" w:type="dxa"/>
            <w:left w:w="108" w:type="dxa"/>
            <w:bottom w:w="0" w:type="dxa"/>
            <w:right w:w="108" w:type="dxa"/>
          </w:tblCellMar>
        </w:tblPrEx>
        <w:trPr>
          <w:trHeight w:val="800" w:hRule="atLeast"/>
          <w:jc w:val="center"/>
        </w:trPr>
        <w:tc>
          <w:tcPr>
            <w:tcW w:w="10514"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60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000000"/>
                <w:sz w:val="40"/>
                <w:szCs w:val="40"/>
              </w:rPr>
            </w:pPr>
            <w:r>
              <w:rPr>
                <w:rFonts w:ascii="微软雅黑" w:hAnsi="微软雅黑" w:eastAsia="微软雅黑" w:cs="宋体"/>
                <w:b w:val="0"/>
                <w:bCs w:val="0"/>
                <w:color w:val="000000"/>
                <w:sz w:val="28"/>
                <w:szCs w:val="28"/>
              </w:rPr>
              <w:t>2024年度项目绩效自评表</w:t>
            </w:r>
          </w:p>
        </w:tc>
      </w:tr>
      <w:tr w14:paraId="37B8927C">
        <w:tblPrEx>
          <w:tblCellMar>
            <w:top w:w="0" w:type="dxa"/>
            <w:left w:w="108" w:type="dxa"/>
            <w:bottom w:w="0" w:type="dxa"/>
            <w:right w:w="108" w:type="dxa"/>
          </w:tblCellMar>
        </w:tblPrEx>
        <w:trPr>
          <w:trHeight w:val="500" w:hRule="atLeast"/>
          <w:jc w:val="center"/>
        </w:trPr>
        <w:tc>
          <w:tcPr>
            <w:tcW w:w="10514"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CB0B">
            <w:pPr>
              <w:keepNext w:val="0"/>
              <w:keepLines w:val="0"/>
              <w:pageBreakBefore w:val="0"/>
              <w:widowControl/>
              <w:kinsoku/>
              <w:wordWrap/>
              <w:overflowPunct/>
              <w:topLinePunct w:val="0"/>
              <w:autoSpaceDE/>
              <w:autoSpaceDN/>
              <w:bidi w:val="0"/>
              <w:adjustRightInd/>
              <w:snapToGrid/>
              <w:spacing w:line="300" w:lineRule="exact"/>
              <w:ind w:firstLine="221" w:firstLineChars="100"/>
              <w:jc w:val="right"/>
              <w:textAlignment w:val="auto"/>
              <w:rPr>
                <w:rFonts w:cs="宋体"/>
                <w:b/>
                <w:bCs/>
                <w:color w:val="DA3232"/>
                <w:sz w:val="22"/>
                <w:szCs w:val="22"/>
              </w:rPr>
            </w:pPr>
          </w:p>
        </w:tc>
      </w:tr>
      <w:tr w14:paraId="1377B6D2">
        <w:tblPrEx>
          <w:tblCellMar>
            <w:top w:w="0" w:type="dxa"/>
            <w:left w:w="108" w:type="dxa"/>
            <w:bottom w:w="0" w:type="dxa"/>
            <w:right w:w="108" w:type="dxa"/>
          </w:tblCellMar>
        </w:tblPrEx>
        <w:trPr>
          <w:trHeight w:val="500" w:hRule="atLeast"/>
          <w:jc w:val="center"/>
        </w:trPr>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36A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cs="宋体"/>
                <w:b/>
                <w:bCs/>
                <w:color w:val="000000"/>
                <w:sz w:val="22"/>
                <w:szCs w:val="22"/>
              </w:rPr>
            </w:pPr>
            <w:r>
              <w:rPr>
                <w:rFonts w:cs="宋体"/>
                <w:b/>
                <w:bCs/>
                <w:color w:val="000000"/>
                <w:sz w:val="22"/>
                <w:szCs w:val="22"/>
              </w:rPr>
              <w:t>项目名称：</w:t>
            </w:r>
          </w:p>
        </w:tc>
        <w:tc>
          <w:tcPr>
            <w:tcW w:w="258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9879">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招商引资工作经费-2024</w:t>
            </w:r>
          </w:p>
        </w:tc>
        <w:tc>
          <w:tcPr>
            <w:tcW w:w="13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50BF">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cs="宋体"/>
                <w:b/>
                <w:bCs/>
                <w:color w:val="000000"/>
                <w:sz w:val="22"/>
                <w:szCs w:val="22"/>
              </w:rPr>
            </w:pPr>
            <w:r>
              <w:rPr>
                <w:rFonts w:cs="宋体"/>
                <w:b/>
                <w:bCs/>
                <w:color w:val="000000"/>
                <w:sz w:val="22"/>
                <w:szCs w:val="22"/>
              </w:rPr>
              <w:t>项目编码：</w:t>
            </w:r>
          </w:p>
        </w:tc>
        <w:tc>
          <w:tcPr>
            <w:tcW w:w="2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58CB">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50023024T000004061577</w:t>
            </w:r>
          </w:p>
        </w:tc>
        <w:tc>
          <w:tcPr>
            <w:tcW w:w="13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96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自评总分：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301E">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98.20</w:t>
            </w:r>
          </w:p>
        </w:tc>
      </w:tr>
      <w:tr w14:paraId="12187ECA">
        <w:tblPrEx>
          <w:tblCellMar>
            <w:top w:w="0" w:type="dxa"/>
            <w:left w:w="108" w:type="dxa"/>
            <w:bottom w:w="0" w:type="dxa"/>
            <w:right w:w="108" w:type="dxa"/>
          </w:tblCellMar>
        </w:tblPrEx>
        <w:trPr>
          <w:trHeight w:val="500" w:hRule="atLeast"/>
          <w:jc w:val="center"/>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FE6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cs="宋体"/>
                <w:b/>
                <w:bCs/>
                <w:color w:val="000000"/>
                <w:sz w:val="22"/>
                <w:szCs w:val="22"/>
              </w:rPr>
            </w:pPr>
            <w:r>
              <w:rPr>
                <w:rFonts w:cs="宋体"/>
                <w:b/>
                <w:bCs/>
                <w:color w:val="000000"/>
                <w:sz w:val="22"/>
                <w:szCs w:val="22"/>
              </w:rPr>
              <w:t>项目主管部门：</w:t>
            </w:r>
          </w:p>
        </w:tc>
        <w:tc>
          <w:tcPr>
            <w:tcW w:w="17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467B">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505-丰都县经济合作事务中心</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79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财政归口处室：</w:t>
            </w:r>
          </w:p>
        </w:tc>
        <w:tc>
          <w:tcPr>
            <w:tcW w:w="13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8914">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005-产业发展科</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390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cs="宋体"/>
                <w:b/>
                <w:bCs/>
                <w:color w:val="000000"/>
                <w:sz w:val="22"/>
                <w:szCs w:val="22"/>
              </w:rPr>
            </w:pPr>
            <w:r>
              <w:rPr>
                <w:rFonts w:cs="宋体"/>
                <w:b/>
                <w:bCs/>
                <w:color w:val="000000"/>
                <w:sz w:val="22"/>
                <w:szCs w:val="22"/>
              </w:rPr>
              <w:t>部门联系人：</w:t>
            </w:r>
          </w:p>
        </w:tc>
        <w:tc>
          <w:tcPr>
            <w:tcW w:w="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598E">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张涛</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581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cs="宋体"/>
                <w:b/>
                <w:bCs/>
                <w:color w:val="000000"/>
                <w:sz w:val="22"/>
                <w:szCs w:val="22"/>
              </w:rPr>
            </w:pPr>
            <w:r>
              <w:rPr>
                <w:rFonts w:cs="宋体"/>
                <w:b/>
                <w:bCs/>
                <w:color w:val="000000"/>
                <w:sz w:val="22"/>
                <w:szCs w:val="22"/>
              </w:rPr>
              <w:t>联系电话：</w:t>
            </w:r>
          </w:p>
        </w:tc>
        <w:tc>
          <w:tcPr>
            <w:tcW w:w="1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B6A17">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13206296212</w:t>
            </w:r>
          </w:p>
        </w:tc>
      </w:tr>
      <w:tr w14:paraId="0CE9FD10">
        <w:tblPrEx>
          <w:tblCellMar>
            <w:top w:w="0" w:type="dxa"/>
            <w:left w:w="108" w:type="dxa"/>
            <w:bottom w:w="0" w:type="dxa"/>
            <w:right w:w="108" w:type="dxa"/>
          </w:tblCellMar>
        </w:tblPrEx>
        <w:trPr>
          <w:trHeight w:val="457" w:hRule="atLeast"/>
          <w:jc w:val="center"/>
        </w:trPr>
        <w:tc>
          <w:tcPr>
            <w:tcW w:w="10514"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35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资金情况</w:t>
            </w:r>
          </w:p>
        </w:tc>
      </w:tr>
      <w:tr w14:paraId="286B4743">
        <w:tblPrEx>
          <w:tblCellMar>
            <w:top w:w="0" w:type="dxa"/>
            <w:left w:w="108" w:type="dxa"/>
            <w:bottom w:w="0" w:type="dxa"/>
            <w:right w:w="108" w:type="dxa"/>
          </w:tblCellMar>
        </w:tblPrEx>
        <w:trPr>
          <w:trHeight w:val="500" w:hRule="atLeast"/>
          <w:jc w:val="center"/>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36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color w:val="000000"/>
                <w:sz w:val="22"/>
                <w:szCs w:val="22"/>
              </w:rPr>
            </w:pP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6E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年初预算数</w:t>
            </w:r>
          </w:p>
        </w:tc>
        <w:tc>
          <w:tcPr>
            <w:tcW w:w="16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EB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全年（调整）预算数</w:t>
            </w:r>
          </w:p>
        </w:tc>
        <w:tc>
          <w:tcPr>
            <w:tcW w:w="20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1A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全年执行数</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80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执行率</w:t>
            </w:r>
          </w:p>
        </w:tc>
        <w:tc>
          <w:tcPr>
            <w:tcW w:w="1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B127">
            <w:pPr>
              <w:keepNext w:val="0"/>
              <w:keepLines w:val="0"/>
              <w:pageBreakBefore w:val="0"/>
              <w:widowControl/>
              <w:kinsoku/>
              <w:wordWrap/>
              <w:overflowPunct/>
              <w:topLinePunct w:val="0"/>
              <w:autoSpaceDE/>
              <w:autoSpaceDN/>
              <w:bidi w:val="0"/>
              <w:adjustRightInd/>
              <w:snapToGrid/>
              <w:spacing w:line="300" w:lineRule="exact"/>
              <w:textAlignment w:val="auto"/>
              <w:rPr>
                <w:rFonts w:cs="宋体"/>
                <w:b/>
                <w:bCs/>
                <w:color w:val="000000"/>
                <w:sz w:val="22"/>
                <w:szCs w:val="22"/>
              </w:rPr>
            </w:pPr>
            <w:r>
              <w:rPr>
                <w:rFonts w:cs="宋体"/>
                <w:b/>
                <w:bCs/>
                <w:color w:val="000000"/>
                <w:sz w:val="22"/>
                <w:szCs w:val="22"/>
              </w:rPr>
              <w:t>执行率权重</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10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执行率得分</w:t>
            </w:r>
          </w:p>
        </w:tc>
      </w:tr>
      <w:tr w14:paraId="107ABCE6">
        <w:tblPrEx>
          <w:tblCellMar>
            <w:top w:w="0" w:type="dxa"/>
            <w:left w:w="108" w:type="dxa"/>
            <w:bottom w:w="0" w:type="dxa"/>
            <w:right w:w="108" w:type="dxa"/>
          </w:tblCellMar>
        </w:tblPrEx>
        <w:trPr>
          <w:trHeight w:val="500" w:hRule="atLeast"/>
          <w:jc w:val="center"/>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69FCA">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年度总金额</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54E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cs="宋体"/>
                <w:color w:val="000000"/>
                <w:sz w:val="22"/>
                <w:szCs w:val="22"/>
              </w:rPr>
            </w:pPr>
            <w:r>
              <w:rPr>
                <w:rFonts w:cs="宋体"/>
                <w:color w:val="000000"/>
                <w:sz w:val="22"/>
                <w:szCs w:val="22"/>
              </w:rPr>
              <w:t xml:space="preserve">1,398,000.00 </w:t>
            </w:r>
          </w:p>
        </w:tc>
        <w:tc>
          <w:tcPr>
            <w:tcW w:w="16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6D7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cs="宋体"/>
                <w:color w:val="000000"/>
                <w:sz w:val="22"/>
                <w:szCs w:val="22"/>
              </w:rPr>
            </w:pPr>
            <w:r>
              <w:rPr>
                <w:rFonts w:cs="宋体"/>
                <w:color w:val="000000"/>
                <w:sz w:val="22"/>
                <w:szCs w:val="22"/>
              </w:rPr>
              <w:t xml:space="preserve">1,493,998.87 </w:t>
            </w:r>
          </w:p>
        </w:tc>
        <w:tc>
          <w:tcPr>
            <w:tcW w:w="20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9B2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cs="宋体"/>
                <w:color w:val="000000"/>
                <w:sz w:val="22"/>
                <w:szCs w:val="22"/>
              </w:rPr>
            </w:pPr>
            <w:r>
              <w:rPr>
                <w:rFonts w:cs="宋体"/>
                <w:color w:val="000000"/>
                <w:sz w:val="22"/>
                <w:szCs w:val="22"/>
              </w:rPr>
              <w:t xml:space="preserve">1,493,998.87 </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8C4C">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p>
        </w:tc>
        <w:tc>
          <w:tcPr>
            <w:tcW w:w="1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749E">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2137">
            <w:pPr>
              <w:keepNext w:val="0"/>
              <w:keepLines w:val="0"/>
              <w:pageBreakBefore w:val="0"/>
              <w:widowControl/>
              <w:kinsoku/>
              <w:wordWrap/>
              <w:overflowPunct/>
              <w:topLinePunct w:val="0"/>
              <w:autoSpaceDE/>
              <w:autoSpaceDN/>
              <w:bidi w:val="0"/>
              <w:adjustRightInd/>
              <w:snapToGrid/>
              <w:spacing w:line="300" w:lineRule="exact"/>
              <w:ind w:firstLine="220" w:firstLineChars="100"/>
              <w:jc w:val="right"/>
              <w:textAlignment w:val="auto"/>
              <w:rPr>
                <w:rFonts w:cs="宋体"/>
                <w:color w:val="000000"/>
                <w:sz w:val="22"/>
                <w:szCs w:val="22"/>
              </w:rPr>
            </w:pPr>
          </w:p>
        </w:tc>
      </w:tr>
      <w:tr w14:paraId="781998FF">
        <w:tblPrEx>
          <w:tblCellMar>
            <w:top w:w="0" w:type="dxa"/>
            <w:left w:w="108" w:type="dxa"/>
            <w:bottom w:w="0" w:type="dxa"/>
            <w:right w:w="108" w:type="dxa"/>
          </w:tblCellMar>
        </w:tblPrEx>
        <w:trPr>
          <w:trHeight w:val="500" w:hRule="atLeast"/>
          <w:jc w:val="center"/>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90AC3">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其中：财政拨款</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7A0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cs="宋体"/>
                <w:color w:val="000000"/>
                <w:sz w:val="22"/>
                <w:szCs w:val="22"/>
              </w:rPr>
            </w:pPr>
            <w:r>
              <w:rPr>
                <w:rFonts w:cs="宋体"/>
                <w:color w:val="000000"/>
                <w:sz w:val="22"/>
                <w:szCs w:val="22"/>
              </w:rPr>
              <w:t xml:space="preserve">1,398,000.00 </w:t>
            </w:r>
          </w:p>
        </w:tc>
        <w:tc>
          <w:tcPr>
            <w:tcW w:w="16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F84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cs="宋体"/>
                <w:color w:val="000000"/>
                <w:sz w:val="22"/>
                <w:szCs w:val="22"/>
              </w:rPr>
            </w:pPr>
            <w:r>
              <w:rPr>
                <w:rFonts w:cs="宋体"/>
                <w:color w:val="000000"/>
                <w:sz w:val="22"/>
                <w:szCs w:val="22"/>
              </w:rPr>
              <w:t xml:space="preserve">1,493,998.87 </w:t>
            </w:r>
          </w:p>
        </w:tc>
        <w:tc>
          <w:tcPr>
            <w:tcW w:w="20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0DE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cs="宋体"/>
                <w:color w:val="000000"/>
                <w:sz w:val="22"/>
                <w:szCs w:val="22"/>
              </w:rPr>
            </w:pPr>
            <w:r>
              <w:rPr>
                <w:rFonts w:cs="宋体"/>
                <w:color w:val="000000"/>
                <w:sz w:val="22"/>
                <w:szCs w:val="22"/>
              </w:rPr>
              <w:t xml:space="preserve">1,493,998.87 </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6F3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cs="宋体"/>
                <w:color w:val="000000"/>
                <w:sz w:val="22"/>
                <w:szCs w:val="22"/>
              </w:rPr>
            </w:pPr>
            <w:r>
              <w:rPr>
                <w:rFonts w:cs="宋体"/>
                <w:color w:val="000000"/>
                <w:sz w:val="22"/>
                <w:szCs w:val="22"/>
              </w:rPr>
              <w:t>100</w:t>
            </w:r>
          </w:p>
        </w:tc>
        <w:tc>
          <w:tcPr>
            <w:tcW w:w="1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485F">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10.00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6389">
            <w:pPr>
              <w:keepNext w:val="0"/>
              <w:keepLines w:val="0"/>
              <w:pageBreakBefore w:val="0"/>
              <w:widowControl/>
              <w:kinsoku/>
              <w:wordWrap/>
              <w:overflowPunct/>
              <w:topLinePunct w:val="0"/>
              <w:autoSpaceDE/>
              <w:autoSpaceDN/>
              <w:bidi w:val="0"/>
              <w:adjustRightInd/>
              <w:snapToGrid/>
              <w:spacing w:line="300" w:lineRule="exact"/>
              <w:ind w:firstLine="220" w:firstLineChars="100"/>
              <w:jc w:val="right"/>
              <w:textAlignment w:val="auto"/>
              <w:rPr>
                <w:rFonts w:cs="宋体"/>
                <w:color w:val="000000"/>
                <w:sz w:val="22"/>
                <w:szCs w:val="22"/>
              </w:rPr>
            </w:pPr>
            <w:r>
              <w:rPr>
                <w:rFonts w:cs="宋体"/>
                <w:color w:val="000000"/>
                <w:sz w:val="22"/>
                <w:szCs w:val="22"/>
              </w:rPr>
              <w:t xml:space="preserve">10.00 </w:t>
            </w:r>
          </w:p>
        </w:tc>
      </w:tr>
      <w:tr w14:paraId="4F15C3F5">
        <w:tblPrEx>
          <w:tblCellMar>
            <w:top w:w="0" w:type="dxa"/>
            <w:left w:w="108" w:type="dxa"/>
            <w:bottom w:w="0" w:type="dxa"/>
            <w:right w:w="108" w:type="dxa"/>
          </w:tblCellMar>
        </w:tblPrEx>
        <w:trPr>
          <w:trHeight w:val="500" w:hRule="atLeast"/>
          <w:jc w:val="center"/>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6C002">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一般公共预算</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5EB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cs="宋体"/>
                <w:color w:val="000000"/>
                <w:sz w:val="22"/>
                <w:szCs w:val="22"/>
              </w:rPr>
            </w:pPr>
            <w:r>
              <w:rPr>
                <w:rFonts w:cs="宋体"/>
                <w:color w:val="000000"/>
                <w:sz w:val="22"/>
                <w:szCs w:val="22"/>
              </w:rPr>
              <w:t xml:space="preserve">1,398,000.00 </w:t>
            </w:r>
          </w:p>
        </w:tc>
        <w:tc>
          <w:tcPr>
            <w:tcW w:w="16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27E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cs="宋体"/>
                <w:color w:val="000000"/>
                <w:sz w:val="22"/>
                <w:szCs w:val="22"/>
              </w:rPr>
            </w:pPr>
            <w:r>
              <w:rPr>
                <w:rFonts w:cs="宋体"/>
                <w:color w:val="000000"/>
                <w:sz w:val="22"/>
                <w:szCs w:val="22"/>
              </w:rPr>
              <w:t xml:space="preserve">1,493,998.87 </w:t>
            </w:r>
          </w:p>
        </w:tc>
        <w:tc>
          <w:tcPr>
            <w:tcW w:w="20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2D56">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cs="宋体"/>
                <w:color w:val="000000"/>
                <w:sz w:val="22"/>
                <w:szCs w:val="22"/>
              </w:rPr>
            </w:pPr>
            <w:r>
              <w:rPr>
                <w:rFonts w:cs="宋体"/>
                <w:color w:val="000000"/>
                <w:sz w:val="22"/>
                <w:szCs w:val="22"/>
              </w:rPr>
              <w:t xml:space="preserve">1,493,998.87 </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3026">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cs="宋体"/>
                <w:color w:val="000000"/>
                <w:sz w:val="22"/>
                <w:szCs w:val="22"/>
              </w:rPr>
            </w:pPr>
            <w:r>
              <w:rPr>
                <w:rFonts w:cs="宋体"/>
                <w:color w:val="000000"/>
                <w:sz w:val="22"/>
                <w:szCs w:val="22"/>
              </w:rPr>
              <w:t>100</w:t>
            </w:r>
          </w:p>
        </w:tc>
        <w:tc>
          <w:tcPr>
            <w:tcW w:w="1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64A1">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7701">
            <w:pPr>
              <w:keepNext w:val="0"/>
              <w:keepLines w:val="0"/>
              <w:pageBreakBefore w:val="0"/>
              <w:widowControl/>
              <w:kinsoku/>
              <w:wordWrap/>
              <w:overflowPunct/>
              <w:topLinePunct w:val="0"/>
              <w:autoSpaceDE/>
              <w:autoSpaceDN/>
              <w:bidi w:val="0"/>
              <w:adjustRightInd/>
              <w:snapToGrid/>
              <w:spacing w:line="300" w:lineRule="exact"/>
              <w:ind w:firstLine="220" w:firstLineChars="100"/>
              <w:jc w:val="right"/>
              <w:textAlignment w:val="auto"/>
              <w:rPr>
                <w:rFonts w:cs="宋体"/>
                <w:color w:val="000000"/>
                <w:sz w:val="22"/>
                <w:szCs w:val="22"/>
              </w:rPr>
            </w:pPr>
          </w:p>
        </w:tc>
      </w:tr>
      <w:tr w14:paraId="596B8B06">
        <w:tblPrEx>
          <w:tblCellMar>
            <w:top w:w="0" w:type="dxa"/>
            <w:left w:w="108" w:type="dxa"/>
            <w:bottom w:w="0" w:type="dxa"/>
            <w:right w:w="108" w:type="dxa"/>
          </w:tblCellMar>
        </w:tblPrEx>
        <w:trPr>
          <w:trHeight w:val="440" w:hRule="atLeast"/>
          <w:jc w:val="center"/>
        </w:trPr>
        <w:tc>
          <w:tcPr>
            <w:tcW w:w="10514"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A3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绩效目标</w:t>
            </w:r>
          </w:p>
        </w:tc>
      </w:tr>
      <w:tr w14:paraId="6661EBE3">
        <w:tblPrEx>
          <w:tblCellMar>
            <w:top w:w="0" w:type="dxa"/>
            <w:left w:w="108" w:type="dxa"/>
            <w:bottom w:w="0" w:type="dxa"/>
            <w:right w:w="108" w:type="dxa"/>
          </w:tblCellMar>
        </w:tblPrEx>
        <w:trPr>
          <w:trHeight w:val="500" w:hRule="atLeast"/>
          <w:jc w:val="center"/>
        </w:trPr>
        <w:tc>
          <w:tcPr>
            <w:tcW w:w="378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FB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年初绩效目标</w:t>
            </w:r>
          </w:p>
        </w:tc>
        <w:tc>
          <w:tcPr>
            <w:tcW w:w="347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51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全年（调整）绩效目标</w:t>
            </w:r>
          </w:p>
        </w:tc>
        <w:tc>
          <w:tcPr>
            <w:tcW w:w="3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C0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全年目标实际完成情况</w:t>
            </w:r>
          </w:p>
        </w:tc>
      </w:tr>
      <w:tr w14:paraId="2295023E">
        <w:tblPrEx>
          <w:tblCellMar>
            <w:top w:w="0" w:type="dxa"/>
            <w:left w:w="108" w:type="dxa"/>
            <w:bottom w:w="0" w:type="dxa"/>
            <w:right w:w="108" w:type="dxa"/>
          </w:tblCellMar>
        </w:tblPrEx>
        <w:trPr>
          <w:trHeight w:val="1006" w:hRule="atLeast"/>
          <w:jc w:val="center"/>
        </w:trPr>
        <w:tc>
          <w:tcPr>
            <w:tcW w:w="3785" w:type="dxa"/>
            <w:gridSpan w:val="9"/>
            <w:tcBorders>
              <w:top w:val="single" w:color="000000" w:sz="4" w:space="0"/>
              <w:left w:val="single" w:color="000000" w:sz="4" w:space="0"/>
              <w:bottom w:val="single" w:color="000000" w:sz="4" w:space="0"/>
              <w:right w:val="single" w:color="000000" w:sz="4" w:space="0"/>
            </w:tcBorders>
            <w:shd w:val="clear" w:color="auto" w:fill="auto"/>
          </w:tcPr>
          <w:p w14:paraId="199A2410">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全年完成合同引资180亿元，到位资金30亿元，引进亿元项目数10个及以上，项目开工10个及以上。</w:t>
            </w:r>
          </w:p>
        </w:tc>
        <w:tc>
          <w:tcPr>
            <w:tcW w:w="3479" w:type="dxa"/>
            <w:gridSpan w:val="10"/>
            <w:tcBorders>
              <w:top w:val="single" w:color="000000" w:sz="4" w:space="0"/>
              <w:left w:val="single" w:color="000000" w:sz="4" w:space="0"/>
              <w:bottom w:val="single" w:color="000000" w:sz="4" w:space="0"/>
              <w:right w:val="single" w:color="000000" w:sz="4" w:space="0"/>
            </w:tcBorders>
            <w:shd w:val="clear" w:color="auto" w:fill="auto"/>
          </w:tcPr>
          <w:p w14:paraId="05A623F1">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全年完成合同引资90亿元，到位资金45亿元，引进亿元项目数15个及以上，项目开工35个及以上。</w:t>
            </w:r>
          </w:p>
        </w:tc>
        <w:tc>
          <w:tcPr>
            <w:tcW w:w="3250" w:type="dxa"/>
            <w:gridSpan w:val="7"/>
            <w:tcBorders>
              <w:top w:val="single" w:color="000000" w:sz="4" w:space="0"/>
              <w:left w:val="single" w:color="000000" w:sz="4" w:space="0"/>
              <w:bottom w:val="single" w:color="000000" w:sz="4" w:space="0"/>
              <w:right w:val="single" w:color="000000" w:sz="4" w:space="0"/>
            </w:tcBorders>
            <w:shd w:val="clear" w:color="auto" w:fill="auto"/>
          </w:tcPr>
          <w:p w14:paraId="28A832D1">
            <w:pPr>
              <w:keepNext w:val="0"/>
              <w:keepLines w:val="0"/>
              <w:pageBreakBefore w:val="0"/>
              <w:widowControl/>
              <w:kinsoku/>
              <w:wordWrap/>
              <w:overflowPunct/>
              <w:topLinePunct w:val="0"/>
              <w:autoSpaceDE/>
              <w:autoSpaceDN/>
              <w:bidi w:val="0"/>
              <w:adjustRightInd/>
              <w:snapToGrid/>
              <w:spacing w:line="300" w:lineRule="exact"/>
              <w:textAlignment w:val="auto"/>
              <w:rPr>
                <w:rFonts w:cs="宋体"/>
                <w:color w:val="000000"/>
                <w:sz w:val="22"/>
                <w:szCs w:val="22"/>
              </w:rPr>
            </w:pPr>
            <w:r>
              <w:rPr>
                <w:rFonts w:cs="宋体"/>
                <w:color w:val="000000"/>
                <w:sz w:val="22"/>
                <w:szCs w:val="22"/>
              </w:rPr>
              <w:t>全年完成合同引资89.19亿元，到位资金45.96亿元，引进亿元项目数18个及以上，项目开工39个及以上。</w:t>
            </w:r>
          </w:p>
        </w:tc>
      </w:tr>
      <w:tr w14:paraId="11FCA0D4">
        <w:tblPrEx>
          <w:tblCellMar>
            <w:top w:w="0" w:type="dxa"/>
            <w:left w:w="108" w:type="dxa"/>
            <w:bottom w:w="0" w:type="dxa"/>
            <w:right w:w="108" w:type="dxa"/>
          </w:tblCellMar>
        </w:tblPrEx>
        <w:trPr>
          <w:trHeight w:val="600" w:hRule="atLeast"/>
          <w:jc w:val="center"/>
        </w:trPr>
        <w:tc>
          <w:tcPr>
            <w:tcW w:w="10514"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27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绩效指标</w:t>
            </w:r>
          </w:p>
        </w:tc>
      </w:tr>
      <w:tr w14:paraId="361A4980">
        <w:tblPrEx>
          <w:tblCellMar>
            <w:top w:w="0" w:type="dxa"/>
            <w:left w:w="108" w:type="dxa"/>
            <w:bottom w:w="0" w:type="dxa"/>
            <w:right w:w="108" w:type="dxa"/>
          </w:tblCellMar>
        </w:tblPrEx>
        <w:trPr>
          <w:trHeight w:val="500" w:hRule="atLeast"/>
          <w:jc w:val="center"/>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EC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指标</w:t>
            </w:r>
          </w:p>
          <w:p w14:paraId="6E5757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名称</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11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计量单位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96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指标性质</w:t>
            </w: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60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指标值</w:t>
            </w:r>
          </w:p>
        </w:tc>
        <w:tc>
          <w:tcPr>
            <w:tcW w:w="9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86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全年完成值</w:t>
            </w: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1A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偏离度（%）</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29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得分系数（%）</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CB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指标权重</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5D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指标得分</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61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是否核心指标</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C6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b/>
                <w:bCs/>
                <w:color w:val="000000"/>
                <w:sz w:val="22"/>
                <w:szCs w:val="22"/>
              </w:rPr>
            </w:pPr>
            <w:r>
              <w:rPr>
                <w:rFonts w:cs="宋体"/>
                <w:b/>
                <w:bCs/>
                <w:color w:val="000000"/>
                <w:sz w:val="22"/>
                <w:szCs w:val="22"/>
              </w:rPr>
              <w:t>说明</w:t>
            </w:r>
          </w:p>
        </w:tc>
      </w:tr>
      <w:tr w14:paraId="4B5775FB">
        <w:tblPrEx>
          <w:tblCellMar>
            <w:top w:w="0" w:type="dxa"/>
            <w:left w:w="108" w:type="dxa"/>
            <w:bottom w:w="0" w:type="dxa"/>
            <w:right w:w="108" w:type="dxa"/>
          </w:tblCellMar>
        </w:tblPrEx>
        <w:trPr>
          <w:trHeight w:val="500" w:hRule="atLeast"/>
          <w:jc w:val="center"/>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75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color w:val="000000"/>
                <w:sz w:val="22"/>
                <w:szCs w:val="22"/>
              </w:rPr>
            </w:pPr>
            <w:r>
              <w:rPr>
                <w:rFonts w:cs="宋体"/>
                <w:color w:val="000000"/>
                <w:sz w:val="22"/>
                <w:szCs w:val="22"/>
              </w:rPr>
              <w:t>落地开工项目</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52E5">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8FE9">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w:t>
            </w: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A076">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35</w:t>
            </w:r>
          </w:p>
        </w:tc>
        <w:tc>
          <w:tcPr>
            <w:tcW w:w="9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D04B">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39</w:t>
            </w: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0699">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11.43</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DE53">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100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2536">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20</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A32A">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20</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B2B0">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是</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2F2A">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p>
        </w:tc>
      </w:tr>
      <w:tr w14:paraId="5DD74849">
        <w:tblPrEx>
          <w:tblCellMar>
            <w:top w:w="0" w:type="dxa"/>
            <w:left w:w="108" w:type="dxa"/>
            <w:bottom w:w="0" w:type="dxa"/>
            <w:right w:w="108" w:type="dxa"/>
          </w:tblCellMar>
        </w:tblPrEx>
        <w:trPr>
          <w:trHeight w:val="500" w:hRule="atLeast"/>
          <w:jc w:val="center"/>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FEA2">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亿元以上项目</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ED26">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08B6">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w:t>
            </w: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4989">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15</w:t>
            </w:r>
          </w:p>
        </w:tc>
        <w:tc>
          <w:tcPr>
            <w:tcW w:w="9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7A45">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18</w:t>
            </w: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380A">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20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8056">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100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6DEC">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20</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BA9F">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20</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EF8D">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否</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36BE">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p>
        </w:tc>
      </w:tr>
      <w:tr w14:paraId="7EC3B811">
        <w:tblPrEx>
          <w:tblCellMar>
            <w:top w:w="0" w:type="dxa"/>
            <w:left w:w="108" w:type="dxa"/>
            <w:bottom w:w="0" w:type="dxa"/>
            <w:right w:w="108" w:type="dxa"/>
          </w:tblCellMar>
        </w:tblPrEx>
        <w:trPr>
          <w:trHeight w:val="500" w:hRule="atLeast"/>
          <w:jc w:val="center"/>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3274">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cs="宋体"/>
                <w:color w:val="000000"/>
                <w:sz w:val="22"/>
                <w:szCs w:val="22"/>
              </w:rPr>
            </w:pPr>
            <w:r>
              <w:rPr>
                <w:rFonts w:cs="宋体"/>
                <w:color w:val="000000"/>
                <w:sz w:val="22"/>
                <w:szCs w:val="22"/>
              </w:rPr>
              <w:t>到位资金</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630B">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cs="宋体"/>
                <w:color w:val="000000"/>
                <w:sz w:val="22"/>
                <w:szCs w:val="22"/>
              </w:rPr>
            </w:pPr>
            <w:r>
              <w:rPr>
                <w:rFonts w:cs="宋体"/>
                <w:color w:val="000000"/>
                <w:sz w:val="22"/>
                <w:szCs w:val="22"/>
              </w:rPr>
              <w:t>亿元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EC23">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w:t>
            </w: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1E24">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45</w:t>
            </w:r>
          </w:p>
        </w:tc>
        <w:tc>
          <w:tcPr>
            <w:tcW w:w="9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380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cs="宋体"/>
                <w:color w:val="000000"/>
                <w:sz w:val="22"/>
                <w:szCs w:val="22"/>
              </w:rPr>
            </w:pPr>
            <w:r>
              <w:rPr>
                <w:rFonts w:cs="宋体"/>
                <w:color w:val="000000"/>
                <w:sz w:val="22"/>
                <w:szCs w:val="22"/>
              </w:rPr>
              <w:t>45.96</w:t>
            </w: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1554">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2.13</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4466">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100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5FAF">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20</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07EE">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20</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809A">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是</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22EE">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p>
        </w:tc>
      </w:tr>
      <w:tr w14:paraId="666A9E58">
        <w:tblPrEx>
          <w:tblCellMar>
            <w:top w:w="0" w:type="dxa"/>
            <w:left w:w="108" w:type="dxa"/>
            <w:bottom w:w="0" w:type="dxa"/>
            <w:right w:w="108" w:type="dxa"/>
          </w:tblCellMar>
        </w:tblPrEx>
        <w:trPr>
          <w:trHeight w:val="500" w:hRule="atLeast"/>
          <w:jc w:val="center"/>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92D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cs="宋体"/>
                <w:color w:val="000000"/>
                <w:sz w:val="22"/>
                <w:szCs w:val="22"/>
              </w:rPr>
            </w:pPr>
            <w:r>
              <w:rPr>
                <w:rFonts w:cs="宋体"/>
                <w:color w:val="000000"/>
                <w:sz w:val="22"/>
                <w:szCs w:val="22"/>
              </w:rPr>
              <w:t>合同引资</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FC57">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cs="宋体"/>
                <w:color w:val="000000"/>
                <w:sz w:val="22"/>
                <w:szCs w:val="22"/>
              </w:rPr>
            </w:pPr>
            <w:r>
              <w:rPr>
                <w:rFonts w:cs="宋体"/>
                <w:color w:val="000000"/>
                <w:sz w:val="22"/>
                <w:szCs w:val="22"/>
              </w:rPr>
              <w:t>亿元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227A">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w:t>
            </w: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8DFE">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90</w:t>
            </w:r>
          </w:p>
        </w:tc>
        <w:tc>
          <w:tcPr>
            <w:tcW w:w="9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D5B3">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cs="宋体"/>
                <w:color w:val="000000"/>
                <w:sz w:val="22"/>
                <w:szCs w:val="22"/>
              </w:rPr>
            </w:pPr>
            <w:r>
              <w:rPr>
                <w:rFonts w:cs="宋体"/>
                <w:color w:val="000000"/>
                <w:sz w:val="22"/>
                <w:szCs w:val="22"/>
              </w:rPr>
              <w:t>89.19</w:t>
            </w: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82DB">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0.9</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0FCF">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91</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4A3E">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20</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EF4A">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18.2</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6167">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是</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766A">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p>
        </w:tc>
      </w:tr>
      <w:tr w14:paraId="50875C42">
        <w:tblPrEx>
          <w:tblCellMar>
            <w:top w:w="0" w:type="dxa"/>
            <w:left w:w="108" w:type="dxa"/>
            <w:bottom w:w="0" w:type="dxa"/>
            <w:right w:w="108" w:type="dxa"/>
          </w:tblCellMar>
        </w:tblPrEx>
        <w:trPr>
          <w:trHeight w:val="500" w:hRule="atLeast"/>
          <w:jc w:val="center"/>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6565">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cs="宋体"/>
                <w:color w:val="000000"/>
                <w:sz w:val="22"/>
                <w:szCs w:val="22"/>
              </w:rPr>
            </w:pPr>
            <w:r>
              <w:rPr>
                <w:rFonts w:cs="宋体"/>
                <w:color w:val="000000"/>
                <w:sz w:val="22"/>
                <w:szCs w:val="22"/>
              </w:rPr>
              <w:t>满意度</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6076">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AE28">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w:t>
            </w:r>
          </w:p>
        </w:tc>
        <w:tc>
          <w:tcPr>
            <w:tcW w:w="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B954">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95</w:t>
            </w:r>
          </w:p>
        </w:tc>
        <w:tc>
          <w:tcPr>
            <w:tcW w:w="9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EE2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cs="宋体"/>
                <w:color w:val="000000"/>
                <w:sz w:val="22"/>
                <w:szCs w:val="22"/>
              </w:rPr>
            </w:pPr>
            <w:r>
              <w:rPr>
                <w:rFonts w:cs="宋体"/>
                <w:color w:val="000000"/>
                <w:sz w:val="22"/>
                <w:szCs w:val="22"/>
              </w:rPr>
              <w:t>95</w:t>
            </w: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0F58">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2B64">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100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1CCF">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10</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3587">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10</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4D56">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r>
              <w:rPr>
                <w:rFonts w:cs="宋体"/>
                <w:color w:val="000000"/>
                <w:sz w:val="22"/>
                <w:szCs w:val="22"/>
              </w:rPr>
              <w:t>否</w:t>
            </w:r>
          </w:p>
        </w:tc>
        <w:tc>
          <w:tcPr>
            <w:tcW w:w="15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EBC0">
            <w:pPr>
              <w:keepNext w:val="0"/>
              <w:keepLines w:val="0"/>
              <w:pageBreakBefore w:val="0"/>
              <w:widowControl/>
              <w:kinsoku/>
              <w:wordWrap/>
              <w:overflowPunct/>
              <w:topLinePunct w:val="0"/>
              <w:autoSpaceDE/>
              <w:autoSpaceDN/>
              <w:bidi w:val="0"/>
              <w:adjustRightInd/>
              <w:snapToGrid/>
              <w:spacing w:line="300" w:lineRule="exact"/>
              <w:ind w:firstLine="220" w:firstLineChars="100"/>
              <w:jc w:val="center"/>
              <w:textAlignment w:val="auto"/>
              <w:rPr>
                <w:rFonts w:cs="宋体"/>
                <w:color w:val="000000"/>
                <w:sz w:val="22"/>
                <w:szCs w:val="22"/>
              </w:rPr>
            </w:pPr>
          </w:p>
        </w:tc>
      </w:tr>
    </w:tbl>
    <w:p w14:paraId="39B21A8A">
      <w:pPr>
        <w:pStyle w:val="15"/>
        <w:spacing w:before="0" w:beforeAutospacing="0" w:after="0" w:afterAutospacing="0" w:line="596" w:lineRule="exact"/>
        <w:ind w:firstLine="321" w:firstLineChars="100"/>
        <w:rPr>
          <w:rStyle w:val="16"/>
          <w:rFonts w:hint="eastAsia" w:ascii="方正仿宋_GBK" w:hAnsi="方正仿宋_GBK" w:eastAsia="方正仿宋_GBK" w:cs="方正仿宋_GBK"/>
          <w:color w:val="FF0000"/>
          <w:sz w:val="32"/>
          <w:szCs w:val="32"/>
          <w:shd w:val="clear" w:color="auto" w:fill="FFFFFF"/>
        </w:rPr>
      </w:pPr>
    </w:p>
    <w:tbl>
      <w:tblPr>
        <w:tblStyle w:val="10"/>
        <w:tblW w:w="10438" w:type="dxa"/>
        <w:jc w:val="center"/>
        <w:tblLayout w:type="fixed"/>
        <w:tblCellMar>
          <w:top w:w="0" w:type="dxa"/>
          <w:left w:w="108" w:type="dxa"/>
          <w:bottom w:w="0" w:type="dxa"/>
          <w:right w:w="108" w:type="dxa"/>
        </w:tblCellMar>
      </w:tblPr>
      <w:tblGrid>
        <w:gridCol w:w="1153"/>
        <w:gridCol w:w="200"/>
        <w:gridCol w:w="147"/>
        <w:gridCol w:w="487"/>
        <w:gridCol w:w="866"/>
        <w:gridCol w:w="500"/>
        <w:gridCol w:w="284"/>
        <w:gridCol w:w="724"/>
        <w:gridCol w:w="226"/>
        <w:gridCol w:w="783"/>
        <w:gridCol w:w="117"/>
        <w:gridCol w:w="91"/>
        <w:gridCol w:w="559"/>
        <w:gridCol w:w="150"/>
        <w:gridCol w:w="358"/>
        <w:gridCol w:w="408"/>
        <w:gridCol w:w="84"/>
        <w:gridCol w:w="391"/>
        <w:gridCol w:w="209"/>
        <w:gridCol w:w="300"/>
        <w:gridCol w:w="108"/>
        <w:gridCol w:w="658"/>
        <w:gridCol w:w="285"/>
        <w:gridCol w:w="340"/>
        <w:gridCol w:w="1010"/>
      </w:tblGrid>
      <w:tr w14:paraId="0F869446">
        <w:tblPrEx>
          <w:tblCellMar>
            <w:top w:w="0" w:type="dxa"/>
            <w:left w:w="108" w:type="dxa"/>
            <w:bottom w:w="0" w:type="dxa"/>
            <w:right w:w="108" w:type="dxa"/>
          </w:tblCellMar>
        </w:tblPrEx>
        <w:trPr>
          <w:trHeight w:val="473" w:hRule="atLeast"/>
          <w:jc w:val="center"/>
        </w:trPr>
        <w:tc>
          <w:tcPr>
            <w:tcW w:w="10438"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67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000000"/>
                <w:sz w:val="40"/>
                <w:szCs w:val="40"/>
              </w:rPr>
            </w:pPr>
            <w:r>
              <w:rPr>
                <w:rFonts w:ascii="微软雅黑" w:hAnsi="微软雅黑" w:eastAsia="微软雅黑" w:cs="宋体"/>
                <w:b w:val="0"/>
                <w:bCs w:val="0"/>
                <w:color w:val="000000"/>
                <w:sz w:val="28"/>
                <w:szCs w:val="28"/>
              </w:rPr>
              <w:t>2024年度项目绩效自评表</w:t>
            </w:r>
          </w:p>
        </w:tc>
      </w:tr>
      <w:tr w14:paraId="41D7CEDE">
        <w:tblPrEx>
          <w:tblCellMar>
            <w:top w:w="0" w:type="dxa"/>
            <w:left w:w="108" w:type="dxa"/>
            <w:bottom w:w="0" w:type="dxa"/>
            <w:right w:w="108" w:type="dxa"/>
          </w:tblCellMar>
        </w:tblPrEx>
        <w:trPr>
          <w:trHeight w:val="500" w:hRule="atLeast"/>
          <w:jc w:val="center"/>
        </w:trPr>
        <w:tc>
          <w:tcPr>
            <w:tcW w:w="10438"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53C3">
            <w:pPr>
              <w:ind w:firstLine="221" w:firstLineChars="100"/>
              <w:jc w:val="left"/>
              <w:rPr>
                <w:rFonts w:cs="宋体"/>
                <w:b/>
                <w:bCs/>
                <w:color w:val="DA3232"/>
                <w:sz w:val="22"/>
                <w:szCs w:val="22"/>
              </w:rPr>
            </w:pPr>
          </w:p>
        </w:tc>
      </w:tr>
      <w:tr w14:paraId="4803F80D">
        <w:tblPrEx>
          <w:tblCellMar>
            <w:top w:w="0" w:type="dxa"/>
            <w:left w:w="108" w:type="dxa"/>
            <w:bottom w:w="0" w:type="dxa"/>
            <w:right w:w="108" w:type="dxa"/>
          </w:tblCellMar>
        </w:tblPrEx>
        <w:trPr>
          <w:trHeight w:val="500" w:hRule="atLeast"/>
          <w:jc w:val="center"/>
        </w:trPr>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CBF2">
            <w:pPr>
              <w:jc w:val="left"/>
              <w:rPr>
                <w:rFonts w:cs="宋体"/>
                <w:b/>
                <w:bCs/>
                <w:color w:val="000000"/>
                <w:sz w:val="22"/>
                <w:szCs w:val="22"/>
              </w:rPr>
            </w:pPr>
            <w:r>
              <w:rPr>
                <w:rFonts w:cs="宋体"/>
                <w:b/>
                <w:bCs/>
                <w:color w:val="000000"/>
                <w:sz w:val="22"/>
                <w:szCs w:val="22"/>
              </w:rPr>
              <w:t>项目名称：</w:t>
            </w:r>
          </w:p>
        </w:tc>
        <w:tc>
          <w:tcPr>
            <w:tcW w:w="30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BF9F">
            <w:pPr>
              <w:jc w:val="left"/>
              <w:rPr>
                <w:rFonts w:cs="宋体"/>
                <w:color w:val="000000"/>
                <w:sz w:val="22"/>
                <w:szCs w:val="22"/>
              </w:rPr>
            </w:pPr>
            <w:r>
              <w:rPr>
                <w:rFonts w:cs="宋体"/>
                <w:color w:val="000000"/>
                <w:sz w:val="22"/>
                <w:szCs w:val="22"/>
              </w:rPr>
              <w:t>招商引资优惠政策兑现-2024</w:t>
            </w:r>
          </w:p>
        </w:tc>
        <w:tc>
          <w:tcPr>
            <w:tcW w:w="1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73AC">
            <w:pPr>
              <w:jc w:val="left"/>
              <w:rPr>
                <w:rFonts w:cs="宋体"/>
                <w:b/>
                <w:bCs/>
                <w:color w:val="000000"/>
                <w:sz w:val="22"/>
                <w:szCs w:val="22"/>
              </w:rPr>
            </w:pPr>
            <w:r>
              <w:rPr>
                <w:rFonts w:cs="宋体"/>
                <w:b/>
                <w:bCs/>
                <w:color w:val="000000"/>
                <w:sz w:val="22"/>
                <w:szCs w:val="22"/>
              </w:rPr>
              <w:t>项目编码：</w:t>
            </w:r>
          </w:p>
        </w:tc>
        <w:tc>
          <w:tcPr>
            <w:tcW w:w="256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E07E">
            <w:pPr>
              <w:jc w:val="left"/>
              <w:rPr>
                <w:rFonts w:cs="宋体"/>
                <w:color w:val="000000"/>
                <w:sz w:val="22"/>
                <w:szCs w:val="22"/>
              </w:rPr>
            </w:pPr>
            <w:r>
              <w:rPr>
                <w:rFonts w:cs="宋体"/>
                <w:color w:val="000000"/>
                <w:sz w:val="22"/>
                <w:szCs w:val="22"/>
              </w:rPr>
              <w:t>50023024T000004061586</w:t>
            </w:r>
          </w:p>
        </w:tc>
        <w:tc>
          <w:tcPr>
            <w:tcW w:w="12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3461">
            <w:pPr>
              <w:jc w:val="left"/>
              <w:rPr>
                <w:rFonts w:cs="宋体"/>
                <w:b/>
                <w:bCs/>
                <w:color w:val="000000"/>
                <w:sz w:val="22"/>
                <w:szCs w:val="22"/>
              </w:rPr>
            </w:pPr>
            <w:r>
              <w:rPr>
                <w:rFonts w:cs="宋体"/>
                <w:b/>
                <w:bCs/>
                <w:color w:val="000000"/>
                <w:sz w:val="22"/>
                <w:szCs w:val="22"/>
              </w:rPr>
              <w:t>自评总分：</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EC46">
            <w:pPr>
              <w:jc w:val="left"/>
              <w:rPr>
                <w:rFonts w:cs="宋体"/>
                <w:color w:val="000000"/>
                <w:sz w:val="22"/>
                <w:szCs w:val="22"/>
              </w:rPr>
            </w:pPr>
            <w:r>
              <w:rPr>
                <w:rFonts w:cs="宋体"/>
                <w:color w:val="000000"/>
                <w:sz w:val="22"/>
                <w:szCs w:val="22"/>
              </w:rPr>
              <w:t>100.00</w:t>
            </w:r>
          </w:p>
        </w:tc>
      </w:tr>
      <w:tr w14:paraId="58A55C20">
        <w:tblPrEx>
          <w:tblCellMar>
            <w:top w:w="0" w:type="dxa"/>
            <w:left w:w="108" w:type="dxa"/>
            <w:bottom w:w="0" w:type="dxa"/>
            <w:right w:w="108" w:type="dxa"/>
          </w:tblCellMar>
        </w:tblPrEx>
        <w:trPr>
          <w:trHeight w:val="500" w:hRule="atLeast"/>
          <w:jc w:val="center"/>
        </w:trPr>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D426">
            <w:pPr>
              <w:jc w:val="left"/>
              <w:rPr>
                <w:rFonts w:cs="宋体"/>
                <w:b/>
                <w:bCs/>
                <w:color w:val="000000"/>
                <w:sz w:val="22"/>
                <w:szCs w:val="22"/>
              </w:rPr>
            </w:pPr>
            <w:r>
              <w:rPr>
                <w:rFonts w:cs="宋体"/>
                <w:b/>
                <w:bCs/>
                <w:color w:val="000000"/>
                <w:sz w:val="22"/>
                <w:szCs w:val="22"/>
              </w:rPr>
              <w:t>项目主管部门：</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EC48">
            <w:pPr>
              <w:jc w:val="left"/>
              <w:rPr>
                <w:rFonts w:cs="宋体"/>
                <w:color w:val="000000"/>
                <w:sz w:val="22"/>
                <w:szCs w:val="22"/>
              </w:rPr>
            </w:pPr>
            <w:r>
              <w:rPr>
                <w:rFonts w:cs="宋体"/>
                <w:color w:val="000000"/>
                <w:sz w:val="22"/>
                <w:szCs w:val="22"/>
              </w:rPr>
              <w:t>505-丰都县经济合作事务中心</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F477">
            <w:pPr>
              <w:jc w:val="left"/>
              <w:rPr>
                <w:rFonts w:cs="宋体"/>
                <w:b/>
                <w:bCs/>
                <w:color w:val="000000"/>
                <w:sz w:val="22"/>
                <w:szCs w:val="22"/>
              </w:rPr>
            </w:pPr>
            <w:r>
              <w:rPr>
                <w:rFonts w:cs="宋体"/>
                <w:b/>
                <w:bCs/>
                <w:color w:val="000000"/>
                <w:sz w:val="22"/>
                <w:szCs w:val="22"/>
              </w:rPr>
              <w:t>财政归口处室：</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F8A9">
            <w:pPr>
              <w:jc w:val="left"/>
              <w:rPr>
                <w:rFonts w:cs="宋体"/>
                <w:color w:val="000000"/>
                <w:sz w:val="22"/>
                <w:szCs w:val="22"/>
              </w:rPr>
            </w:pPr>
            <w:r>
              <w:rPr>
                <w:rFonts w:cs="宋体"/>
                <w:color w:val="000000"/>
                <w:sz w:val="22"/>
                <w:szCs w:val="22"/>
              </w:rPr>
              <w:t>005-产业发展科</w:t>
            </w:r>
          </w:p>
        </w:tc>
        <w:tc>
          <w:tcPr>
            <w:tcW w:w="12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2EBF">
            <w:pPr>
              <w:jc w:val="left"/>
              <w:rPr>
                <w:rFonts w:cs="宋体"/>
                <w:b/>
                <w:bCs/>
                <w:color w:val="000000"/>
                <w:sz w:val="22"/>
                <w:szCs w:val="22"/>
              </w:rPr>
            </w:pPr>
            <w:r>
              <w:rPr>
                <w:rFonts w:cs="宋体"/>
                <w:b/>
                <w:bCs/>
                <w:color w:val="000000"/>
                <w:sz w:val="22"/>
                <w:szCs w:val="22"/>
              </w:rPr>
              <w:t>部门联系人：</w:t>
            </w: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F504">
            <w:pPr>
              <w:jc w:val="left"/>
              <w:rPr>
                <w:rFonts w:cs="宋体"/>
                <w:color w:val="000000"/>
                <w:sz w:val="22"/>
                <w:szCs w:val="22"/>
              </w:rPr>
            </w:pPr>
            <w:r>
              <w:rPr>
                <w:rFonts w:cs="宋体"/>
                <w:color w:val="000000"/>
                <w:sz w:val="22"/>
                <w:szCs w:val="22"/>
              </w:rPr>
              <w:t>秦磊</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3E0B">
            <w:pPr>
              <w:jc w:val="left"/>
              <w:rPr>
                <w:rFonts w:cs="宋体"/>
                <w:b/>
                <w:bCs/>
                <w:color w:val="000000"/>
                <w:sz w:val="22"/>
                <w:szCs w:val="22"/>
              </w:rPr>
            </w:pPr>
            <w:r>
              <w:rPr>
                <w:rFonts w:cs="宋体"/>
                <w:b/>
                <w:bCs/>
                <w:color w:val="000000"/>
                <w:sz w:val="22"/>
                <w:szCs w:val="22"/>
              </w:rPr>
              <w:t>联系电话：</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556A7">
            <w:pPr>
              <w:jc w:val="left"/>
              <w:rPr>
                <w:rFonts w:cs="宋体"/>
                <w:color w:val="000000"/>
                <w:sz w:val="22"/>
                <w:szCs w:val="22"/>
              </w:rPr>
            </w:pPr>
            <w:r>
              <w:rPr>
                <w:rFonts w:cs="宋体"/>
                <w:color w:val="000000"/>
                <w:sz w:val="22"/>
                <w:szCs w:val="22"/>
              </w:rPr>
              <w:t>15723612588</w:t>
            </w:r>
          </w:p>
        </w:tc>
      </w:tr>
      <w:tr w14:paraId="5F589F32">
        <w:tblPrEx>
          <w:tblCellMar>
            <w:top w:w="0" w:type="dxa"/>
            <w:left w:w="108" w:type="dxa"/>
            <w:bottom w:w="0" w:type="dxa"/>
            <w:right w:w="108" w:type="dxa"/>
          </w:tblCellMar>
        </w:tblPrEx>
        <w:trPr>
          <w:trHeight w:val="488" w:hRule="atLeast"/>
          <w:jc w:val="center"/>
        </w:trPr>
        <w:tc>
          <w:tcPr>
            <w:tcW w:w="10438"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2C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资金情况</w:t>
            </w:r>
          </w:p>
        </w:tc>
      </w:tr>
      <w:tr w14:paraId="5D69D51B">
        <w:tblPrEx>
          <w:tblCellMar>
            <w:top w:w="0" w:type="dxa"/>
            <w:left w:w="108" w:type="dxa"/>
            <w:bottom w:w="0" w:type="dxa"/>
            <w:right w:w="108" w:type="dxa"/>
          </w:tblCellMar>
        </w:tblPrEx>
        <w:trPr>
          <w:trHeight w:val="500" w:hRule="atLeast"/>
          <w:jc w:val="center"/>
        </w:trPr>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CB0F">
            <w:pPr>
              <w:jc w:val="left"/>
              <w:rPr>
                <w:rFonts w:cs="宋体"/>
                <w:color w:val="000000"/>
                <w:sz w:val="22"/>
                <w:szCs w:val="22"/>
              </w:rPr>
            </w:pP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383B">
            <w:pPr>
              <w:jc w:val="left"/>
              <w:rPr>
                <w:rFonts w:cs="宋体"/>
                <w:b/>
                <w:bCs/>
                <w:color w:val="000000"/>
                <w:sz w:val="22"/>
                <w:szCs w:val="22"/>
              </w:rPr>
            </w:pPr>
            <w:r>
              <w:rPr>
                <w:rFonts w:cs="宋体"/>
                <w:b/>
                <w:bCs/>
                <w:color w:val="000000"/>
                <w:sz w:val="22"/>
                <w:szCs w:val="22"/>
              </w:rPr>
              <w:t>年初预算数</w:t>
            </w:r>
          </w:p>
        </w:tc>
        <w:tc>
          <w:tcPr>
            <w:tcW w:w="21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CA84">
            <w:pPr>
              <w:jc w:val="left"/>
              <w:rPr>
                <w:rFonts w:cs="宋体"/>
                <w:b/>
                <w:bCs/>
                <w:color w:val="000000"/>
                <w:sz w:val="22"/>
                <w:szCs w:val="22"/>
              </w:rPr>
            </w:pPr>
            <w:r>
              <w:rPr>
                <w:rFonts w:cs="宋体"/>
                <w:b/>
                <w:bCs/>
                <w:color w:val="000000"/>
                <w:sz w:val="22"/>
                <w:szCs w:val="22"/>
              </w:rPr>
              <w:t>全年（调整）预算数</w:t>
            </w:r>
          </w:p>
        </w:tc>
        <w:tc>
          <w:tcPr>
            <w:tcW w:w="16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4081">
            <w:pPr>
              <w:jc w:val="left"/>
              <w:rPr>
                <w:rFonts w:cs="宋体"/>
                <w:b/>
                <w:bCs/>
                <w:color w:val="000000"/>
                <w:sz w:val="22"/>
                <w:szCs w:val="22"/>
              </w:rPr>
            </w:pPr>
            <w:r>
              <w:rPr>
                <w:rFonts w:cs="宋体"/>
                <w:b/>
                <w:bCs/>
                <w:color w:val="000000"/>
                <w:sz w:val="22"/>
                <w:szCs w:val="22"/>
              </w:rPr>
              <w:t>全年执行数</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2FFD">
            <w:pPr>
              <w:jc w:val="left"/>
              <w:rPr>
                <w:rFonts w:cs="宋体"/>
                <w:b/>
                <w:bCs/>
                <w:color w:val="000000"/>
                <w:sz w:val="22"/>
                <w:szCs w:val="22"/>
              </w:rPr>
            </w:pPr>
            <w:r>
              <w:rPr>
                <w:rFonts w:cs="宋体"/>
                <w:b/>
                <w:bCs/>
                <w:color w:val="000000"/>
                <w:sz w:val="22"/>
                <w:szCs w:val="22"/>
              </w:rPr>
              <w:t>执行率</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3855">
            <w:pPr>
              <w:jc w:val="left"/>
              <w:rPr>
                <w:rFonts w:cs="宋体"/>
                <w:b/>
                <w:bCs/>
                <w:color w:val="000000"/>
                <w:sz w:val="22"/>
                <w:szCs w:val="22"/>
              </w:rPr>
            </w:pPr>
            <w:r>
              <w:rPr>
                <w:rFonts w:cs="宋体"/>
                <w:b/>
                <w:bCs/>
                <w:color w:val="000000"/>
                <w:sz w:val="22"/>
                <w:szCs w:val="22"/>
              </w:rPr>
              <w:t>执行率权重</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CB75">
            <w:pPr>
              <w:jc w:val="left"/>
              <w:rPr>
                <w:rFonts w:cs="宋体"/>
                <w:b/>
                <w:bCs/>
                <w:color w:val="000000"/>
                <w:sz w:val="22"/>
                <w:szCs w:val="22"/>
              </w:rPr>
            </w:pPr>
            <w:r>
              <w:rPr>
                <w:rFonts w:cs="宋体"/>
                <w:b/>
                <w:bCs/>
                <w:color w:val="000000"/>
                <w:sz w:val="22"/>
                <w:szCs w:val="22"/>
              </w:rPr>
              <w:t>执行率得分</w:t>
            </w:r>
          </w:p>
        </w:tc>
      </w:tr>
      <w:tr w14:paraId="6CB25787">
        <w:tblPrEx>
          <w:tblCellMar>
            <w:top w:w="0" w:type="dxa"/>
            <w:left w:w="108" w:type="dxa"/>
            <w:bottom w:w="0" w:type="dxa"/>
            <w:right w:w="108" w:type="dxa"/>
          </w:tblCellMar>
        </w:tblPrEx>
        <w:trPr>
          <w:trHeight w:val="500" w:hRule="atLeast"/>
          <w:jc w:val="center"/>
        </w:trPr>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891EC">
            <w:pPr>
              <w:jc w:val="left"/>
              <w:rPr>
                <w:rFonts w:cs="宋体"/>
                <w:color w:val="000000"/>
                <w:sz w:val="22"/>
                <w:szCs w:val="22"/>
              </w:rPr>
            </w:pPr>
            <w:r>
              <w:rPr>
                <w:rFonts w:cs="宋体"/>
                <w:color w:val="000000"/>
                <w:sz w:val="22"/>
                <w:szCs w:val="22"/>
              </w:rPr>
              <w:t>年度总金额</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F98D">
            <w:pPr>
              <w:jc w:val="left"/>
              <w:rPr>
                <w:rFonts w:cs="宋体"/>
                <w:color w:val="000000"/>
                <w:sz w:val="22"/>
                <w:szCs w:val="22"/>
              </w:rPr>
            </w:pPr>
            <w:r>
              <w:rPr>
                <w:rFonts w:cs="宋体"/>
                <w:color w:val="000000"/>
                <w:sz w:val="22"/>
                <w:szCs w:val="22"/>
              </w:rPr>
              <w:t>100,000,000.00</w:t>
            </w:r>
          </w:p>
        </w:tc>
        <w:tc>
          <w:tcPr>
            <w:tcW w:w="21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CE6D">
            <w:pPr>
              <w:jc w:val="left"/>
              <w:rPr>
                <w:rFonts w:cs="宋体"/>
                <w:color w:val="000000"/>
                <w:sz w:val="22"/>
                <w:szCs w:val="22"/>
              </w:rPr>
            </w:pPr>
            <w:r>
              <w:rPr>
                <w:rFonts w:cs="宋体"/>
                <w:color w:val="000000"/>
                <w:sz w:val="22"/>
                <w:szCs w:val="22"/>
              </w:rPr>
              <w:t>86,817,819.83</w:t>
            </w:r>
          </w:p>
        </w:tc>
        <w:tc>
          <w:tcPr>
            <w:tcW w:w="16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7909">
            <w:pPr>
              <w:jc w:val="left"/>
              <w:rPr>
                <w:rFonts w:cs="宋体"/>
                <w:color w:val="000000"/>
                <w:sz w:val="22"/>
                <w:szCs w:val="22"/>
              </w:rPr>
            </w:pPr>
            <w:r>
              <w:rPr>
                <w:rFonts w:cs="宋体"/>
                <w:color w:val="000000"/>
                <w:sz w:val="22"/>
                <w:szCs w:val="22"/>
              </w:rPr>
              <w:t>86,817,819.83</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9152">
            <w:pPr>
              <w:jc w:val="left"/>
              <w:rPr>
                <w:rFonts w:cs="宋体"/>
                <w:color w:val="000000"/>
                <w:sz w:val="22"/>
                <w:szCs w:val="22"/>
              </w:rPr>
            </w:pP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9CAB">
            <w:pPr>
              <w:jc w:val="left"/>
              <w:rPr>
                <w:rFonts w:cs="宋体"/>
                <w:color w:val="000000"/>
                <w:sz w:val="22"/>
                <w:szCs w:val="22"/>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A9EA">
            <w:pPr>
              <w:ind w:firstLine="220" w:firstLineChars="100"/>
              <w:jc w:val="left"/>
              <w:rPr>
                <w:rFonts w:cs="宋体"/>
                <w:color w:val="000000"/>
                <w:sz w:val="22"/>
                <w:szCs w:val="22"/>
              </w:rPr>
            </w:pPr>
          </w:p>
        </w:tc>
      </w:tr>
      <w:tr w14:paraId="47A81498">
        <w:tblPrEx>
          <w:tblCellMar>
            <w:top w:w="0" w:type="dxa"/>
            <w:left w:w="108" w:type="dxa"/>
            <w:bottom w:w="0" w:type="dxa"/>
            <w:right w:w="108" w:type="dxa"/>
          </w:tblCellMar>
        </w:tblPrEx>
        <w:trPr>
          <w:trHeight w:val="500" w:hRule="atLeast"/>
          <w:jc w:val="center"/>
        </w:trPr>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40A94">
            <w:pPr>
              <w:jc w:val="left"/>
              <w:rPr>
                <w:rFonts w:cs="宋体"/>
                <w:color w:val="000000"/>
                <w:sz w:val="22"/>
                <w:szCs w:val="22"/>
              </w:rPr>
            </w:pPr>
            <w:r>
              <w:rPr>
                <w:rFonts w:cs="宋体"/>
                <w:color w:val="000000"/>
                <w:sz w:val="22"/>
                <w:szCs w:val="22"/>
              </w:rPr>
              <w:t>其中：财政拨款</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714F">
            <w:pPr>
              <w:jc w:val="left"/>
              <w:rPr>
                <w:rFonts w:cs="宋体"/>
                <w:color w:val="000000"/>
                <w:sz w:val="22"/>
                <w:szCs w:val="22"/>
              </w:rPr>
            </w:pPr>
            <w:r>
              <w:rPr>
                <w:rFonts w:cs="宋体"/>
                <w:color w:val="000000"/>
                <w:sz w:val="22"/>
                <w:szCs w:val="22"/>
              </w:rPr>
              <w:t>100,000,000.00</w:t>
            </w:r>
          </w:p>
        </w:tc>
        <w:tc>
          <w:tcPr>
            <w:tcW w:w="21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DCA8">
            <w:pPr>
              <w:jc w:val="left"/>
              <w:rPr>
                <w:rFonts w:cs="宋体"/>
                <w:color w:val="000000"/>
                <w:sz w:val="22"/>
                <w:szCs w:val="22"/>
              </w:rPr>
            </w:pPr>
            <w:r>
              <w:rPr>
                <w:rFonts w:cs="宋体"/>
                <w:color w:val="000000"/>
                <w:sz w:val="22"/>
                <w:szCs w:val="22"/>
              </w:rPr>
              <w:t>86,817,819.83</w:t>
            </w:r>
          </w:p>
        </w:tc>
        <w:tc>
          <w:tcPr>
            <w:tcW w:w="16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A99E">
            <w:pPr>
              <w:jc w:val="left"/>
              <w:rPr>
                <w:rFonts w:cs="宋体"/>
                <w:color w:val="000000"/>
                <w:sz w:val="22"/>
                <w:szCs w:val="22"/>
              </w:rPr>
            </w:pPr>
            <w:r>
              <w:rPr>
                <w:rFonts w:cs="宋体"/>
                <w:color w:val="000000"/>
                <w:sz w:val="22"/>
                <w:szCs w:val="22"/>
              </w:rPr>
              <w:t>86,817,819.83</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AF45">
            <w:pPr>
              <w:jc w:val="left"/>
              <w:rPr>
                <w:rFonts w:cs="宋体"/>
                <w:color w:val="000000"/>
                <w:sz w:val="22"/>
                <w:szCs w:val="22"/>
              </w:rPr>
            </w:pPr>
            <w:r>
              <w:rPr>
                <w:rFonts w:cs="宋体"/>
                <w:color w:val="000000"/>
                <w:sz w:val="22"/>
                <w:szCs w:val="22"/>
              </w:rPr>
              <w:t>100</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FCF9">
            <w:pPr>
              <w:jc w:val="left"/>
              <w:rPr>
                <w:rFonts w:cs="宋体"/>
                <w:color w:val="000000"/>
                <w:sz w:val="22"/>
                <w:szCs w:val="22"/>
              </w:rPr>
            </w:pPr>
            <w:r>
              <w:rPr>
                <w:rFonts w:cs="宋体"/>
                <w:color w:val="000000"/>
                <w:sz w:val="22"/>
                <w:szCs w:val="22"/>
              </w:rPr>
              <w:t>10.00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7C57">
            <w:pPr>
              <w:ind w:firstLine="220" w:firstLineChars="100"/>
              <w:jc w:val="left"/>
              <w:rPr>
                <w:rFonts w:cs="宋体"/>
                <w:color w:val="000000"/>
                <w:sz w:val="22"/>
                <w:szCs w:val="22"/>
              </w:rPr>
            </w:pPr>
            <w:r>
              <w:rPr>
                <w:rFonts w:cs="宋体"/>
                <w:color w:val="000000"/>
                <w:sz w:val="22"/>
                <w:szCs w:val="22"/>
              </w:rPr>
              <w:t>10.00</w:t>
            </w:r>
          </w:p>
        </w:tc>
      </w:tr>
      <w:tr w14:paraId="439171E2">
        <w:tblPrEx>
          <w:tblCellMar>
            <w:top w:w="0" w:type="dxa"/>
            <w:left w:w="108" w:type="dxa"/>
            <w:bottom w:w="0" w:type="dxa"/>
            <w:right w:w="108" w:type="dxa"/>
          </w:tblCellMar>
        </w:tblPrEx>
        <w:trPr>
          <w:trHeight w:val="638" w:hRule="atLeast"/>
          <w:jc w:val="center"/>
        </w:trPr>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65FB3">
            <w:pPr>
              <w:jc w:val="left"/>
              <w:rPr>
                <w:rFonts w:cs="宋体"/>
                <w:color w:val="000000"/>
                <w:sz w:val="22"/>
                <w:szCs w:val="22"/>
              </w:rPr>
            </w:pPr>
            <w:r>
              <w:rPr>
                <w:rFonts w:cs="宋体"/>
                <w:color w:val="000000"/>
                <w:sz w:val="22"/>
                <w:szCs w:val="22"/>
              </w:rPr>
              <w:t>一般公共预算</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F740">
            <w:pPr>
              <w:jc w:val="left"/>
              <w:rPr>
                <w:rFonts w:cs="宋体"/>
                <w:color w:val="000000"/>
                <w:sz w:val="22"/>
                <w:szCs w:val="22"/>
              </w:rPr>
            </w:pPr>
            <w:r>
              <w:rPr>
                <w:rFonts w:cs="宋体"/>
                <w:color w:val="000000"/>
                <w:sz w:val="22"/>
                <w:szCs w:val="22"/>
              </w:rPr>
              <w:t>100,000,000.00</w:t>
            </w:r>
          </w:p>
        </w:tc>
        <w:tc>
          <w:tcPr>
            <w:tcW w:w="21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2857">
            <w:pPr>
              <w:jc w:val="left"/>
              <w:rPr>
                <w:rFonts w:cs="宋体"/>
                <w:color w:val="000000"/>
                <w:sz w:val="22"/>
                <w:szCs w:val="22"/>
              </w:rPr>
            </w:pPr>
            <w:r>
              <w:rPr>
                <w:rFonts w:cs="宋体"/>
                <w:color w:val="000000"/>
                <w:sz w:val="22"/>
                <w:szCs w:val="22"/>
              </w:rPr>
              <w:t>86,817,819.83</w:t>
            </w:r>
          </w:p>
        </w:tc>
        <w:tc>
          <w:tcPr>
            <w:tcW w:w="16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2913">
            <w:pPr>
              <w:jc w:val="left"/>
              <w:rPr>
                <w:rFonts w:cs="宋体"/>
                <w:color w:val="000000"/>
                <w:sz w:val="22"/>
                <w:szCs w:val="22"/>
              </w:rPr>
            </w:pPr>
            <w:r>
              <w:rPr>
                <w:rFonts w:cs="宋体"/>
                <w:color w:val="000000"/>
                <w:sz w:val="22"/>
                <w:szCs w:val="22"/>
              </w:rPr>
              <w:t>86,817,819.83</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F778">
            <w:pPr>
              <w:jc w:val="left"/>
              <w:rPr>
                <w:rFonts w:cs="宋体"/>
                <w:color w:val="000000"/>
                <w:sz w:val="22"/>
                <w:szCs w:val="22"/>
              </w:rPr>
            </w:pPr>
            <w:r>
              <w:rPr>
                <w:rFonts w:cs="宋体"/>
                <w:color w:val="000000"/>
                <w:sz w:val="22"/>
                <w:szCs w:val="22"/>
              </w:rPr>
              <w:t>100</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9D88">
            <w:pPr>
              <w:jc w:val="left"/>
              <w:rPr>
                <w:rFonts w:cs="宋体"/>
                <w:color w:val="000000"/>
                <w:sz w:val="22"/>
                <w:szCs w:val="22"/>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8699">
            <w:pPr>
              <w:ind w:firstLine="220" w:firstLineChars="100"/>
              <w:jc w:val="left"/>
              <w:rPr>
                <w:rFonts w:cs="宋体"/>
                <w:color w:val="000000"/>
                <w:sz w:val="22"/>
                <w:szCs w:val="22"/>
              </w:rPr>
            </w:pPr>
          </w:p>
        </w:tc>
      </w:tr>
      <w:tr w14:paraId="4CFAFEC6">
        <w:tblPrEx>
          <w:tblCellMar>
            <w:top w:w="0" w:type="dxa"/>
            <w:left w:w="108" w:type="dxa"/>
            <w:bottom w:w="0" w:type="dxa"/>
            <w:right w:w="108" w:type="dxa"/>
          </w:tblCellMar>
        </w:tblPrEx>
        <w:trPr>
          <w:trHeight w:val="600" w:hRule="atLeast"/>
          <w:jc w:val="center"/>
        </w:trPr>
        <w:tc>
          <w:tcPr>
            <w:tcW w:w="10438"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B6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绩效目标</w:t>
            </w:r>
          </w:p>
        </w:tc>
      </w:tr>
      <w:tr w14:paraId="4D9BA217">
        <w:tblPrEx>
          <w:tblCellMar>
            <w:top w:w="0" w:type="dxa"/>
            <w:left w:w="108" w:type="dxa"/>
            <w:bottom w:w="0" w:type="dxa"/>
            <w:right w:w="108" w:type="dxa"/>
          </w:tblCellMar>
        </w:tblPrEx>
        <w:trPr>
          <w:trHeight w:val="500" w:hRule="atLeast"/>
          <w:jc w:val="center"/>
        </w:trPr>
        <w:tc>
          <w:tcPr>
            <w:tcW w:w="458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BF7B">
            <w:pPr>
              <w:jc w:val="left"/>
              <w:rPr>
                <w:rFonts w:cs="宋体"/>
                <w:b/>
                <w:bCs/>
                <w:color w:val="000000"/>
                <w:sz w:val="22"/>
                <w:szCs w:val="22"/>
              </w:rPr>
            </w:pPr>
            <w:r>
              <w:rPr>
                <w:rFonts w:cs="宋体"/>
                <w:b/>
                <w:bCs/>
                <w:color w:val="000000"/>
                <w:sz w:val="22"/>
                <w:szCs w:val="22"/>
              </w:rPr>
              <w:t>年初绩效目标</w:t>
            </w:r>
          </w:p>
        </w:tc>
        <w:tc>
          <w:tcPr>
            <w:tcW w:w="1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156D">
            <w:pPr>
              <w:jc w:val="left"/>
              <w:rPr>
                <w:rFonts w:cs="宋体"/>
                <w:b/>
                <w:bCs/>
                <w:color w:val="000000"/>
                <w:sz w:val="22"/>
                <w:szCs w:val="22"/>
              </w:rPr>
            </w:pPr>
            <w:r>
              <w:rPr>
                <w:rFonts w:cs="宋体"/>
                <w:b/>
                <w:bCs/>
                <w:color w:val="000000"/>
                <w:sz w:val="22"/>
                <w:szCs w:val="22"/>
              </w:rPr>
              <w:t>全年（调整）绩效目标</w:t>
            </w:r>
          </w:p>
        </w:tc>
        <w:tc>
          <w:tcPr>
            <w:tcW w:w="4301"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7DD7">
            <w:pPr>
              <w:jc w:val="left"/>
              <w:rPr>
                <w:rFonts w:cs="宋体"/>
                <w:b/>
                <w:bCs/>
                <w:color w:val="000000"/>
                <w:sz w:val="22"/>
                <w:szCs w:val="22"/>
              </w:rPr>
            </w:pPr>
            <w:r>
              <w:rPr>
                <w:rFonts w:cs="宋体"/>
                <w:b/>
                <w:bCs/>
                <w:color w:val="000000"/>
                <w:sz w:val="22"/>
                <w:szCs w:val="22"/>
              </w:rPr>
              <w:t>全年目标实际完成情况</w:t>
            </w:r>
          </w:p>
        </w:tc>
      </w:tr>
      <w:tr w14:paraId="15F96EA4">
        <w:tblPrEx>
          <w:tblCellMar>
            <w:top w:w="0" w:type="dxa"/>
            <w:left w:w="108" w:type="dxa"/>
            <w:bottom w:w="0" w:type="dxa"/>
            <w:right w:w="108" w:type="dxa"/>
          </w:tblCellMar>
        </w:tblPrEx>
        <w:trPr>
          <w:trHeight w:val="1107" w:hRule="atLeast"/>
          <w:jc w:val="center"/>
        </w:trPr>
        <w:tc>
          <w:tcPr>
            <w:tcW w:w="4587" w:type="dxa"/>
            <w:gridSpan w:val="9"/>
            <w:tcBorders>
              <w:top w:val="single" w:color="000000" w:sz="4" w:space="0"/>
              <w:left w:val="single" w:color="000000" w:sz="4" w:space="0"/>
              <w:bottom w:val="single" w:color="000000" w:sz="4" w:space="0"/>
              <w:right w:val="single" w:color="000000" w:sz="4" w:space="0"/>
            </w:tcBorders>
            <w:shd w:val="clear" w:color="auto" w:fill="auto"/>
          </w:tcPr>
          <w:p w14:paraId="6959A0E8">
            <w:pPr>
              <w:jc w:val="left"/>
              <w:rPr>
                <w:rFonts w:cs="宋体"/>
                <w:color w:val="000000"/>
                <w:sz w:val="22"/>
                <w:szCs w:val="22"/>
              </w:rPr>
            </w:pPr>
            <w:r>
              <w:rPr>
                <w:rFonts w:cs="宋体"/>
                <w:color w:val="000000"/>
                <w:sz w:val="22"/>
                <w:szCs w:val="22"/>
              </w:rPr>
              <w:t>2024年，申报招商引资优惠政策兑现企业实现营业收入不低于30亿元，年纳税不低于3亿元，提供稳定就业岗位不低于1500个。</w:t>
            </w:r>
          </w:p>
        </w:tc>
        <w:tc>
          <w:tcPr>
            <w:tcW w:w="1550" w:type="dxa"/>
            <w:gridSpan w:val="4"/>
            <w:tcBorders>
              <w:top w:val="single" w:color="000000" w:sz="4" w:space="0"/>
              <w:left w:val="single" w:color="000000" w:sz="4" w:space="0"/>
              <w:bottom w:val="single" w:color="000000" w:sz="4" w:space="0"/>
              <w:right w:val="single" w:color="000000" w:sz="4" w:space="0"/>
            </w:tcBorders>
            <w:shd w:val="clear" w:color="auto" w:fill="auto"/>
          </w:tcPr>
          <w:p w14:paraId="1B589415">
            <w:pPr>
              <w:jc w:val="left"/>
              <w:rPr>
                <w:rFonts w:cs="宋体"/>
                <w:color w:val="000000"/>
                <w:sz w:val="22"/>
                <w:szCs w:val="22"/>
              </w:rPr>
            </w:pPr>
            <w:r>
              <w:rPr>
                <w:rFonts w:cs="宋体"/>
                <w:color w:val="000000"/>
                <w:sz w:val="22"/>
                <w:szCs w:val="22"/>
              </w:rPr>
              <w:t>2024年，申报招商引资优惠政策兑现企业实现营业收入42亿元，提供稳定就业单位1610个。</w:t>
            </w:r>
          </w:p>
        </w:tc>
        <w:tc>
          <w:tcPr>
            <w:tcW w:w="4301" w:type="dxa"/>
            <w:gridSpan w:val="12"/>
            <w:tcBorders>
              <w:top w:val="single" w:color="000000" w:sz="4" w:space="0"/>
              <w:left w:val="single" w:color="000000" w:sz="4" w:space="0"/>
              <w:bottom w:val="single" w:color="000000" w:sz="4" w:space="0"/>
              <w:right w:val="single" w:color="000000" w:sz="4" w:space="0"/>
            </w:tcBorders>
            <w:shd w:val="clear" w:color="auto" w:fill="auto"/>
          </w:tcPr>
          <w:p w14:paraId="13C30408">
            <w:pPr>
              <w:jc w:val="left"/>
              <w:rPr>
                <w:rFonts w:cs="宋体"/>
                <w:color w:val="000000"/>
                <w:sz w:val="22"/>
                <w:szCs w:val="22"/>
              </w:rPr>
            </w:pPr>
            <w:r>
              <w:rPr>
                <w:rFonts w:cs="宋体"/>
                <w:color w:val="000000"/>
                <w:sz w:val="22"/>
                <w:szCs w:val="22"/>
              </w:rPr>
              <w:t>2024年，申报招商引资优惠政策兑现企业实现营业收入42亿元，提供稳定就业单位1610个。</w:t>
            </w:r>
          </w:p>
        </w:tc>
      </w:tr>
      <w:tr w14:paraId="5445B49B">
        <w:tblPrEx>
          <w:tblCellMar>
            <w:top w:w="0" w:type="dxa"/>
            <w:left w:w="108" w:type="dxa"/>
            <w:bottom w:w="0" w:type="dxa"/>
            <w:right w:w="108" w:type="dxa"/>
          </w:tblCellMar>
        </w:tblPrEx>
        <w:trPr>
          <w:trHeight w:val="404" w:hRule="atLeast"/>
          <w:jc w:val="center"/>
        </w:trPr>
        <w:tc>
          <w:tcPr>
            <w:tcW w:w="10438"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DA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绩效指标</w:t>
            </w:r>
          </w:p>
        </w:tc>
      </w:tr>
      <w:tr w14:paraId="1BEE283F">
        <w:tblPrEx>
          <w:tblCellMar>
            <w:top w:w="0" w:type="dxa"/>
            <w:left w:w="108" w:type="dxa"/>
            <w:bottom w:w="0" w:type="dxa"/>
            <w:right w:w="108" w:type="dxa"/>
          </w:tblCellMar>
        </w:tblPrEx>
        <w:trPr>
          <w:trHeight w:val="500" w:hRule="atLeast"/>
          <w:jc w:val="center"/>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1878">
            <w:pPr>
              <w:jc w:val="left"/>
              <w:rPr>
                <w:rFonts w:cs="宋体"/>
                <w:b/>
                <w:bCs/>
                <w:color w:val="000000"/>
                <w:sz w:val="22"/>
                <w:szCs w:val="22"/>
              </w:rPr>
            </w:pPr>
            <w:r>
              <w:rPr>
                <w:rFonts w:cs="宋体"/>
                <w:b/>
                <w:bCs/>
                <w:color w:val="000000"/>
                <w:sz w:val="22"/>
                <w:szCs w:val="22"/>
              </w:rPr>
              <w:t>指标名称</w:t>
            </w:r>
          </w:p>
        </w:tc>
        <w:tc>
          <w:tcPr>
            <w:tcW w:w="8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097B">
            <w:pPr>
              <w:jc w:val="left"/>
              <w:rPr>
                <w:rFonts w:cs="宋体"/>
                <w:b/>
                <w:bCs/>
                <w:color w:val="000000"/>
                <w:sz w:val="22"/>
                <w:szCs w:val="22"/>
              </w:rPr>
            </w:pPr>
            <w:r>
              <w:rPr>
                <w:rFonts w:cs="宋体"/>
                <w:b/>
                <w:bCs/>
                <w:color w:val="000000"/>
                <w:sz w:val="22"/>
                <w:szCs w:val="22"/>
              </w:rPr>
              <w:t>计量单位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03E1">
            <w:pPr>
              <w:jc w:val="left"/>
              <w:rPr>
                <w:rFonts w:cs="宋体"/>
                <w:b/>
                <w:bCs/>
                <w:color w:val="000000"/>
                <w:sz w:val="22"/>
                <w:szCs w:val="22"/>
              </w:rPr>
            </w:pPr>
            <w:r>
              <w:rPr>
                <w:rFonts w:cs="宋体"/>
                <w:b/>
                <w:bCs/>
                <w:color w:val="000000"/>
                <w:sz w:val="22"/>
                <w:szCs w:val="22"/>
              </w:rPr>
              <w:t>指标性质</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6C84">
            <w:pPr>
              <w:jc w:val="left"/>
              <w:rPr>
                <w:rFonts w:cs="宋体"/>
                <w:b/>
                <w:bCs/>
                <w:color w:val="000000"/>
                <w:sz w:val="22"/>
                <w:szCs w:val="22"/>
              </w:rPr>
            </w:pPr>
            <w:r>
              <w:rPr>
                <w:rFonts w:cs="宋体"/>
                <w:b/>
                <w:bCs/>
                <w:color w:val="000000"/>
                <w:sz w:val="22"/>
                <w:szCs w:val="22"/>
              </w:rPr>
              <w:t>指标值</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164B">
            <w:pPr>
              <w:jc w:val="left"/>
              <w:rPr>
                <w:rFonts w:cs="宋体"/>
                <w:b/>
                <w:bCs/>
                <w:color w:val="000000"/>
                <w:sz w:val="22"/>
                <w:szCs w:val="22"/>
              </w:rPr>
            </w:pPr>
            <w:r>
              <w:rPr>
                <w:rFonts w:cs="宋体"/>
                <w:b/>
                <w:bCs/>
                <w:color w:val="000000"/>
                <w:sz w:val="22"/>
                <w:szCs w:val="22"/>
              </w:rPr>
              <w:t>全年完成值</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D475">
            <w:pPr>
              <w:jc w:val="left"/>
              <w:rPr>
                <w:rFonts w:cs="宋体"/>
                <w:b/>
                <w:bCs/>
                <w:color w:val="000000"/>
                <w:sz w:val="22"/>
                <w:szCs w:val="22"/>
              </w:rPr>
            </w:pPr>
            <w:r>
              <w:rPr>
                <w:rFonts w:cs="宋体"/>
                <w:b/>
                <w:bCs/>
                <w:color w:val="000000"/>
                <w:sz w:val="22"/>
                <w:szCs w:val="22"/>
              </w:rPr>
              <w:t>偏离度（%）</w:t>
            </w: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F1DD">
            <w:pPr>
              <w:jc w:val="left"/>
              <w:rPr>
                <w:rFonts w:cs="宋体"/>
                <w:b/>
                <w:bCs/>
                <w:color w:val="000000"/>
                <w:sz w:val="22"/>
                <w:szCs w:val="22"/>
              </w:rPr>
            </w:pPr>
            <w:r>
              <w:rPr>
                <w:rFonts w:cs="宋体"/>
                <w:b/>
                <w:bCs/>
                <w:color w:val="000000"/>
                <w:sz w:val="22"/>
                <w:szCs w:val="22"/>
              </w:rPr>
              <w:t>得分系数（%）</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17B2">
            <w:pPr>
              <w:jc w:val="left"/>
              <w:rPr>
                <w:rFonts w:cs="宋体"/>
                <w:b/>
                <w:bCs/>
                <w:color w:val="000000"/>
                <w:sz w:val="22"/>
                <w:szCs w:val="22"/>
              </w:rPr>
            </w:pPr>
            <w:r>
              <w:rPr>
                <w:rFonts w:cs="宋体"/>
                <w:b/>
                <w:bCs/>
                <w:color w:val="000000"/>
                <w:sz w:val="22"/>
                <w:szCs w:val="22"/>
              </w:rPr>
              <w:t>指标权重</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B9F9">
            <w:pPr>
              <w:jc w:val="left"/>
              <w:rPr>
                <w:rFonts w:cs="宋体"/>
                <w:b/>
                <w:bCs/>
                <w:color w:val="000000"/>
                <w:sz w:val="22"/>
                <w:szCs w:val="22"/>
              </w:rPr>
            </w:pPr>
            <w:r>
              <w:rPr>
                <w:rFonts w:cs="宋体"/>
                <w:b/>
                <w:bCs/>
                <w:color w:val="000000"/>
                <w:sz w:val="22"/>
                <w:szCs w:val="22"/>
              </w:rPr>
              <w:t>指标得分</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DAE7">
            <w:pPr>
              <w:jc w:val="left"/>
              <w:rPr>
                <w:rFonts w:cs="宋体"/>
                <w:b/>
                <w:bCs/>
                <w:color w:val="000000"/>
                <w:sz w:val="22"/>
                <w:szCs w:val="22"/>
              </w:rPr>
            </w:pPr>
            <w:r>
              <w:rPr>
                <w:rFonts w:cs="宋体"/>
                <w:b/>
                <w:bCs/>
                <w:color w:val="000000"/>
                <w:sz w:val="22"/>
                <w:szCs w:val="22"/>
              </w:rPr>
              <w:t>是否核心指标</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ACEF">
            <w:pPr>
              <w:jc w:val="left"/>
              <w:rPr>
                <w:rFonts w:cs="宋体"/>
                <w:b/>
                <w:bCs/>
                <w:color w:val="000000"/>
                <w:sz w:val="22"/>
                <w:szCs w:val="22"/>
              </w:rPr>
            </w:pPr>
            <w:r>
              <w:rPr>
                <w:rFonts w:cs="宋体"/>
                <w:b/>
                <w:bCs/>
                <w:color w:val="000000"/>
                <w:sz w:val="22"/>
                <w:szCs w:val="22"/>
              </w:rPr>
              <w:t>说明</w:t>
            </w:r>
          </w:p>
        </w:tc>
      </w:tr>
      <w:tr w14:paraId="7A9D8FF3">
        <w:tblPrEx>
          <w:tblCellMar>
            <w:top w:w="0" w:type="dxa"/>
            <w:left w:w="108" w:type="dxa"/>
            <w:bottom w:w="0" w:type="dxa"/>
            <w:right w:w="108" w:type="dxa"/>
          </w:tblCellMar>
        </w:tblPrEx>
        <w:trPr>
          <w:trHeight w:val="530" w:hRule="atLeast"/>
          <w:jc w:val="center"/>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3898">
            <w:pPr>
              <w:jc w:val="left"/>
              <w:rPr>
                <w:rFonts w:cs="宋体"/>
                <w:color w:val="000000"/>
                <w:sz w:val="22"/>
                <w:szCs w:val="22"/>
              </w:rPr>
            </w:pPr>
            <w:r>
              <w:rPr>
                <w:rFonts w:cs="宋体"/>
                <w:color w:val="000000"/>
                <w:sz w:val="22"/>
                <w:szCs w:val="22"/>
              </w:rPr>
              <w:t>兑现政策企业数量</w:t>
            </w:r>
          </w:p>
        </w:tc>
        <w:tc>
          <w:tcPr>
            <w:tcW w:w="8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CC48">
            <w:pPr>
              <w:ind w:firstLine="220" w:firstLineChars="100"/>
              <w:jc w:val="left"/>
              <w:rPr>
                <w:rFonts w:cs="宋体"/>
                <w:color w:val="000000"/>
                <w:sz w:val="22"/>
                <w:szCs w:val="22"/>
              </w:rPr>
            </w:pPr>
            <w:r>
              <w:rPr>
                <w:rFonts w:cs="宋体"/>
                <w:color w:val="000000"/>
                <w:sz w:val="22"/>
                <w:szCs w:val="22"/>
              </w:rPr>
              <w:t>家</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341A">
            <w:pPr>
              <w:ind w:firstLine="220" w:firstLineChars="100"/>
              <w:jc w:val="left"/>
              <w:rPr>
                <w:rFonts w:cs="宋体"/>
                <w:color w:val="000000"/>
                <w:sz w:val="22"/>
                <w:szCs w:val="22"/>
              </w:rPr>
            </w:pPr>
            <w:r>
              <w:rPr>
                <w:rFonts w:cs="宋体"/>
                <w:color w:val="000000"/>
                <w:sz w:val="22"/>
                <w:szCs w:val="22"/>
              </w:rPr>
              <w:t>≥</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B794">
            <w:pPr>
              <w:ind w:firstLine="220" w:firstLineChars="100"/>
              <w:jc w:val="left"/>
              <w:rPr>
                <w:rFonts w:cs="宋体"/>
                <w:color w:val="000000"/>
                <w:sz w:val="22"/>
                <w:szCs w:val="22"/>
              </w:rPr>
            </w:pPr>
            <w:r>
              <w:rPr>
                <w:rFonts w:cs="宋体"/>
                <w:color w:val="000000"/>
                <w:sz w:val="22"/>
                <w:szCs w:val="22"/>
              </w:rPr>
              <w:t>20</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F0FE">
            <w:pPr>
              <w:ind w:firstLine="220" w:firstLineChars="100"/>
              <w:jc w:val="left"/>
              <w:rPr>
                <w:rFonts w:cs="宋体"/>
                <w:color w:val="000000"/>
                <w:sz w:val="22"/>
                <w:szCs w:val="22"/>
              </w:rPr>
            </w:pPr>
            <w:r>
              <w:rPr>
                <w:rFonts w:cs="宋体"/>
                <w:color w:val="000000"/>
                <w:sz w:val="22"/>
                <w:szCs w:val="22"/>
              </w:rPr>
              <w:t>24</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F7FF">
            <w:pPr>
              <w:ind w:firstLine="220" w:firstLineChars="100"/>
              <w:jc w:val="left"/>
              <w:rPr>
                <w:rFonts w:cs="宋体"/>
                <w:color w:val="000000"/>
                <w:sz w:val="22"/>
                <w:szCs w:val="22"/>
              </w:rPr>
            </w:pPr>
            <w:r>
              <w:rPr>
                <w:rFonts w:cs="宋体"/>
                <w:color w:val="000000"/>
                <w:sz w:val="22"/>
                <w:szCs w:val="22"/>
              </w:rPr>
              <w:t>20</w:t>
            </w: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C0ED">
            <w:pPr>
              <w:ind w:firstLine="220" w:firstLineChars="100"/>
              <w:jc w:val="left"/>
              <w:rPr>
                <w:rFonts w:cs="宋体"/>
                <w:color w:val="000000"/>
                <w:sz w:val="22"/>
                <w:szCs w:val="22"/>
              </w:rPr>
            </w:pPr>
            <w:r>
              <w:rPr>
                <w:rFonts w:cs="宋体"/>
                <w:color w:val="000000"/>
                <w:sz w:val="22"/>
                <w:szCs w:val="22"/>
              </w:rPr>
              <w:t>100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CBAE">
            <w:pPr>
              <w:ind w:firstLine="220" w:firstLineChars="100"/>
              <w:jc w:val="left"/>
              <w:rPr>
                <w:rFonts w:cs="宋体"/>
                <w:color w:val="000000"/>
                <w:sz w:val="22"/>
                <w:szCs w:val="22"/>
              </w:rPr>
            </w:pPr>
            <w:r>
              <w:rPr>
                <w:rFonts w:cs="宋体"/>
                <w:color w:val="000000"/>
                <w:sz w:val="22"/>
                <w:szCs w:val="22"/>
              </w:rPr>
              <w:t>20</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4101">
            <w:pPr>
              <w:ind w:firstLine="220" w:firstLineChars="100"/>
              <w:jc w:val="left"/>
              <w:rPr>
                <w:rFonts w:cs="宋体"/>
                <w:color w:val="000000"/>
                <w:sz w:val="22"/>
                <w:szCs w:val="22"/>
              </w:rPr>
            </w:pPr>
            <w:r>
              <w:rPr>
                <w:rFonts w:cs="宋体"/>
                <w:color w:val="000000"/>
                <w:sz w:val="22"/>
                <w:szCs w:val="22"/>
              </w:rPr>
              <w:t>20</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0AED">
            <w:pPr>
              <w:ind w:firstLine="220" w:firstLineChars="100"/>
              <w:jc w:val="left"/>
              <w:rPr>
                <w:rFonts w:cs="宋体"/>
                <w:color w:val="000000"/>
                <w:sz w:val="22"/>
                <w:szCs w:val="22"/>
              </w:rPr>
            </w:pPr>
            <w:r>
              <w:rPr>
                <w:rFonts w:cs="宋体"/>
                <w:color w:val="000000"/>
                <w:sz w:val="22"/>
                <w:szCs w:val="22"/>
              </w:rPr>
              <w:t>是</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E163">
            <w:pPr>
              <w:ind w:firstLine="220" w:firstLineChars="100"/>
              <w:jc w:val="left"/>
              <w:rPr>
                <w:rFonts w:cs="宋体"/>
                <w:color w:val="000000"/>
                <w:sz w:val="22"/>
                <w:szCs w:val="22"/>
              </w:rPr>
            </w:pPr>
          </w:p>
        </w:tc>
      </w:tr>
      <w:tr w14:paraId="4BC5E8D3">
        <w:tblPrEx>
          <w:tblCellMar>
            <w:top w:w="0" w:type="dxa"/>
            <w:left w:w="108" w:type="dxa"/>
            <w:bottom w:w="0" w:type="dxa"/>
            <w:right w:w="108" w:type="dxa"/>
          </w:tblCellMar>
        </w:tblPrEx>
        <w:trPr>
          <w:trHeight w:val="500" w:hRule="atLeast"/>
          <w:jc w:val="center"/>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764F">
            <w:pPr>
              <w:jc w:val="left"/>
              <w:rPr>
                <w:rFonts w:cs="宋体"/>
                <w:color w:val="000000"/>
                <w:sz w:val="22"/>
                <w:szCs w:val="22"/>
              </w:rPr>
            </w:pPr>
            <w:r>
              <w:rPr>
                <w:rFonts w:cs="宋体"/>
                <w:color w:val="000000"/>
                <w:sz w:val="22"/>
                <w:szCs w:val="22"/>
              </w:rPr>
              <w:t>兑现政策事项个数</w:t>
            </w:r>
          </w:p>
        </w:tc>
        <w:tc>
          <w:tcPr>
            <w:tcW w:w="8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D078">
            <w:pPr>
              <w:ind w:firstLine="220" w:firstLineChars="100"/>
              <w:jc w:val="left"/>
              <w:rPr>
                <w:rFonts w:cs="宋体"/>
                <w:color w:val="000000"/>
                <w:sz w:val="22"/>
                <w:szCs w:val="22"/>
              </w:rPr>
            </w:pPr>
            <w:r>
              <w:rPr>
                <w:rFonts w:cs="宋体"/>
                <w:color w:val="000000"/>
                <w:sz w:val="22"/>
                <w:szCs w:val="22"/>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469D">
            <w:pPr>
              <w:ind w:firstLine="220" w:firstLineChars="100"/>
              <w:jc w:val="left"/>
              <w:rPr>
                <w:rFonts w:cs="宋体"/>
                <w:color w:val="000000"/>
                <w:sz w:val="22"/>
                <w:szCs w:val="22"/>
              </w:rPr>
            </w:pPr>
            <w:r>
              <w:rPr>
                <w:rFonts w:cs="宋体"/>
                <w:color w:val="000000"/>
                <w:sz w:val="22"/>
                <w:szCs w:val="22"/>
              </w:rPr>
              <w:t>≥</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B853">
            <w:pPr>
              <w:ind w:firstLine="220" w:firstLineChars="100"/>
              <w:jc w:val="left"/>
              <w:rPr>
                <w:rFonts w:cs="宋体"/>
                <w:color w:val="000000"/>
                <w:sz w:val="22"/>
                <w:szCs w:val="22"/>
              </w:rPr>
            </w:pPr>
            <w:r>
              <w:rPr>
                <w:rFonts w:cs="宋体"/>
                <w:color w:val="000000"/>
                <w:sz w:val="22"/>
                <w:szCs w:val="22"/>
              </w:rPr>
              <w:t>40</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860D">
            <w:pPr>
              <w:ind w:firstLine="220" w:firstLineChars="100"/>
              <w:jc w:val="left"/>
              <w:rPr>
                <w:rFonts w:cs="宋体"/>
                <w:color w:val="000000"/>
                <w:sz w:val="22"/>
                <w:szCs w:val="22"/>
              </w:rPr>
            </w:pPr>
            <w:r>
              <w:rPr>
                <w:rFonts w:cs="宋体"/>
                <w:color w:val="000000"/>
                <w:sz w:val="22"/>
                <w:szCs w:val="22"/>
              </w:rPr>
              <w:t>66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BD4C">
            <w:pPr>
              <w:ind w:firstLine="220" w:firstLineChars="100"/>
              <w:jc w:val="left"/>
              <w:rPr>
                <w:rFonts w:cs="宋体"/>
                <w:color w:val="000000"/>
                <w:sz w:val="22"/>
                <w:szCs w:val="22"/>
              </w:rPr>
            </w:pPr>
            <w:r>
              <w:rPr>
                <w:rFonts w:cs="宋体"/>
                <w:color w:val="000000"/>
                <w:sz w:val="22"/>
                <w:szCs w:val="22"/>
              </w:rPr>
              <w:t>65</w:t>
            </w: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5A96">
            <w:pPr>
              <w:ind w:firstLine="220" w:firstLineChars="100"/>
              <w:jc w:val="left"/>
              <w:rPr>
                <w:rFonts w:cs="宋体"/>
                <w:color w:val="000000"/>
                <w:sz w:val="22"/>
                <w:szCs w:val="22"/>
              </w:rPr>
            </w:pPr>
            <w:r>
              <w:rPr>
                <w:rFonts w:cs="宋体"/>
                <w:color w:val="000000"/>
                <w:sz w:val="22"/>
                <w:szCs w:val="22"/>
              </w:rPr>
              <w:t>100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694A">
            <w:pPr>
              <w:ind w:firstLine="220" w:firstLineChars="100"/>
              <w:jc w:val="left"/>
              <w:rPr>
                <w:rFonts w:cs="宋体"/>
                <w:color w:val="000000"/>
                <w:sz w:val="22"/>
                <w:szCs w:val="22"/>
              </w:rPr>
            </w:pPr>
            <w:r>
              <w:rPr>
                <w:rFonts w:cs="宋体"/>
                <w:color w:val="000000"/>
                <w:sz w:val="22"/>
                <w:szCs w:val="22"/>
              </w:rPr>
              <w:t>20</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261">
            <w:pPr>
              <w:ind w:firstLine="220" w:firstLineChars="100"/>
              <w:jc w:val="left"/>
              <w:rPr>
                <w:rFonts w:cs="宋体"/>
                <w:color w:val="000000"/>
                <w:sz w:val="22"/>
                <w:szCs w:val="22"/>
              </w:rPr>
            </w:pPr>
            <w:r>
              <w:rPr>
                <w:rFonts w:cs="宋体"/>
                <w:color w:val="000000"/>
                <w:sz w:val="22"/>
                <w:szCs w:val="22"/>
              </w:rPr>
              <w:t>20</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C2B9">
            <w:pPr>
              <w:ind w:firstLine="220" w:firstLineChars="100"/>
              <w:jc w:val="left"/>
              <w:rPr>
                <w:rFonts w:cs="宋体"/>
                <w:color w:val="000000"/>
                <w:sz w:val="22"/>
                <w:szCs w:val="22"/>
              </w:rPr>
            </w:pPr>
            <w:r>
              <w:rPr>
                <w:rFonts w:cs="宋体"/>
                <w:color w:val="000000"/>
                <w:sz w:val="22"/>
                <w:szCs w:val="22"/>
              </w:rPr>
              <w:t>是</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DEEB">
            <w:pPr>
              <w:jc w:val="left"/>
              <w:rPr>
                <w:rFonts w:cs="宋体"/>
                <w:color w:val="000000"/>
                <w:sz w:val="22"/>
                <w:szCs w:val="22"/>
              </w:rPr>
            </w:pPr>
            <w:r>
              <w:rPr>
                <w:rFonts w:cs="宋体"/>
                <w:color w:val="000000"/>
                <w:sz w:val="22"/>
                <w:szCs w:val="22"/>
              </w:rPr>
              <w:t>实际完成兑现事项66个。</w:t>
            </w:r>
          </w:p>
        </w:tc>
      </w:tr>
      <w:tr w14:paraId="3AAAFF40">
        <w:tblPrEx>
          <w:tblCellMar>
            <w:top w:w="0" w:type="dxa"/>
            <w:left w:w="108" w:type="dxa"/>
            <w:bottom w:w="0" w:type="dxa"/>
            <w:right w:w="108" w:type="dxa"/>
          </w:tblCellMar>
        </w:tblPrEx>
        <w:trPr>
          <w:trHeight w:val="500" w:hRule="atLeast"/>
          <w:jc w:val="center"/>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6107">
            <w:pPr>
              <w:jc w:val="left"/>
              <w:rPr>
                <w:rFonts w:cs="宋体"/>
                <w:color w:val="000000"/>
                <w:sz w:val="22"/>
                <w:szCs w:val="22"/>
              </w:rPr>
            </w:pPr>
            <w:r>
              <w:rPr>
                <w:rFonts w:cs="宋体"/>
                <w:color w:val="000000"/>
                <w:sz w:val="22"/>
                <w:szCs w:val="22"/>
              </w:rPr>
              <w:t>企业纳税</w:t>
            </w:r>
          </w:p>
        </w:tc>
        <w:tc>
          <w:tcPr>
            <w:tcW w:w="8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3290">
            <w:pPr>
              <w:jc w:val="left"/>
              <w:rPr>
                <w:rFonts w:cs="宋体"/>
                <w:color w:val="000000"/>
                <w:sz w:val="22"/>
                <w:szCs w:val="22"/>
              </w:rPr>
            </w:pPr>
            <w:r>
              <w:rPr>
                <w:rFonts w:cs="宋体"/>
                <w:color w:val="000000"/>
                <w:sz w:val="22"/>
                <w:szCs w:val="22"/>
              </w:rPr>
              <w:t>亿元</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311D">
            <w:pPr>
              <w:ind w:firstLine="220" w:firstLineChars="100"/>
              <w:jc w:val="left"/>
              <w:rPr>
                <w:rFonts w:cs="宋体"/>
                <w:color w:val="000000"/>
                <w:sz w:val="22"/>
                <w:szCs w:val="22"/>
              </w:rPr>
            </w:pPr>
            <w:r>
              <w:rPr>
                <w:rFonts w:cs="宋体"/>
                <w:color w:val="000000"/>
                <w:sz w:val="22"/>
                <w:szCs w:val="22"/>
              </w:rPr>
              <w:t>≥</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E1A9">
            <w:pPr>
              <w:ind w:firstLine="220" w:firstLineChars="100"/>
              <w:jc w:val="left"/>
              <w:rPr>
                <w:rFonts w:cs="宋体"/>
                <w:color w:val="000000"/>
                <w:sz w:val="22"/>
                <w:szCs w:val="22"/>
              </w:rPr>
            </w:pPr>
            <w:r>
              <w:rPr>
                <w:rFonts w:cs="宋体"/>
                <w:color w:val="000000"/>
                <w:sz w:val="22"/>
                <w:szCs w:val="22"/>
              </w:rPr>
              <w:t>3</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CF40">
            <w:pPr>
              <w:ind w:firstLine="220" w:firstLineChars="100"/>
              <w:jc w:val="left"/>
              <w:rPr>
                <w:rFonts w:cs="宋体"/>
                <w:color w:val="000000"/>
                <w:sz w:val="22"/>
                <w:szCs w:val="22"/>
              </w:rPr>
            </w:pPr>
            <w:r>
              <w:rPr>
                <w:rFonts w:cs="宋体"/>
                <w:color w:val="000000"/>
                <w:sz w:val="22"/>
                <w:szCs w:val="22"/>
              </w:rPr>
              <w:t>4.5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1875">
            <w:pPr>
              <w:ind w:firstLine="220" w:firstLineChars="100"/>
              <w:jc w:val="left"/>
              <w:rPr>
                <w:rFonts w:cs="宋体"/>
                <w:color w:val="000000"/>
                <w:sz w:val="22"/>
                <w:szCs w:val="22"/>
              </w:rPr>
            </w:pPr>
            <w:r>
              <w:rPr>
                <w:rFonts w:cs="宋体"/>
                <w:color w:val="000000"/>
                <w:sz w:val="22"/>
                <w:szCs w:val="22"/>
              </w:rPr>
              <w:t>50</w:t>
            </w: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2F52">
            <w:pPr>
              <w:ind w:firstLine="220" w:firstLineChars="100"/>
              <w:jc w:val="left"/>
              <w:rPr>
                <w:rFonts w:cs="宋体"/>
                <w:color w:val="000000"/>
                <w:sz w:val="22"/>
                <w:szCs w:val="22"/>
              </w:rPr>
            </w:pPr>
            <w:r>
              <w:rPr>
                <w:rFonts w:cs="宋体"/>
                <w:color w:val="000000"/>
                <w:sz w:val="22"/>
                <w:szCs w:val="22"/>
              </w:rPr>
              <w:t>100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830D">
            <w:pPr>
              <w:ind w:firstLine="220" w:firstLineChars="100"/>
              <w:jc w:val="left"/>
              <w:rPr>
                <w:rFonts w:cs="宋体"/>
                <w:color w:val="000000"/>
                <w:sz w:val="22"/>
                <w:szCs w:val="22"/>
              </w:rPr>
            </w:pPr>
            <w:r>
              <w:rPr>
                <w:rFonts w:cs="宋体"/>
                <w:color w:val="000000"/>
                <w:sz w:val="22"/>
                <w:szCs w:val="22"/>
              </w:rPr>
              <w:t>15</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71DD">
            <w:pPr>
              <w:ind w:firstLine="220" w:firstLineChars="100"/>
              <w:jc w:val="left"/>
              <w:rPr>
                <w:rFonts w:cs="宋体"/>
                <w:color w:val="000000"/>
                <w:sz w:val="22"/>
                <w:szCs w:val="22"/>
              </w:rPr>
            </w:pPr>
            <w:r>
              <w:rPr>
                <w:rFonts w:cs="宋体"/>
                <w:color w:val="000000"/>
                <w:sz w:val="22"/>
                <w:szCs w:val="22"/>
              </w:rPr>
              <w:t>15</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BBE6">
            <w:pPr>
              <w:ind w:firstLine="220" w:firstLineChars="100"/>
              <w:jc w:val="left"/>
              <w:rPr>
                <w:rFonts w:cs="宋体"/>
                <w:color w:val="000000"/>
                <w:sz w:val="22"/>
                <w:szCs w:val="22"/>
              </w:rPr>
            </w:pPr>
            <w:r>
              <w:rPr>
                <w:rFonts w:cs="宋体"/>
                <w:color w:val="000000"/>
                <w:sz w:val="22"/>
                <w:szCs w:val="22"/>
              </w:rPr>
              <w:t>是</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D338">
            <w:pPr>
              <w:jc w:val="left"/>
              <w:rPr>
                <w:rFonts w:cs="宋体"/>
                <w:color w:val="000000"/>
                <w:sz w:val="22"/>
                <w:szCs w:val="22"/>
              </w:rPr>
            </w:pPr>
            <w:r>
              <w:rPr>
                <w:rFonts w:cs="宋体"/>
                <w:color w:val="000000"/>
                <w:sz w:val="22"/>
                <w:szCs w:val="22"/>
              </w:rPr>
              <w:t>企业纳税实际完成4.5亿元。</w:t>
            </w:r>
          </w:p>
        </w:tc>
      </w:tr>
      <w:tr w14:paraId="4B70B3E2">
        <w:tblPrEx>
          <w:tblCellMar>
            <w:top w:w="0" w:type="dxa"/>
            <w:left w:w="108" w:type="dxa"/>
            <w:bottom w:w="0" w:type="dxa"/>
            <w:right w:w="108" w:type="dxa"/>
          </w:tblCellMar>
        </w:tblPrEx>
        <w:trPr>
          <w:trHeight w:val="500" w:hRule="atLeast"/>
          <w:jc w:val="center"/>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18FB">
            <w:pPr>
              <w:jc w:val="left"/>
              <w:rPr>
                <w:rFonts w:cs="宋体"/>
                <w:color w:val="000000"/>
                <w:sz w:val="22"/>
                <w:szCs w:val="22"/>
              </w:rPr>
            </w:pPr>
            <w:r>
              <w:rPr>
                <w:rFonts w:cs="宋体"/>
                <w:color w:val="000000"/>
                <w:sz w:val="22"/>
                <w:szCs w:val="22"/>
              </w:rPr>
              <w:t>企业营业收入</w:t>
            </w:r>
          </w:p>
        </w:tc>
        <w:tc>
          <w:tcPr>
            <w:tcW w:w="8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8682">
            <w:pPr>
              <w:jc w:val="left"/>
              <w:rPr>
                <w:rFonts w:cs="宋体"/>
                <w:color w:val="000000"/>
                <w:sz w:val="22"/>
                <w:szCs w:val="22"/>
              </w:rPr>
            </w:pPr>
            <w:r>
              <w:rPr>
                <w:rFonts w:cs="宋体"/>
                <w:color w:val="000000"/>
                <w:sz w:val="22"/>
                <w:szCs w:val="22"/>
              </w:rPr>
              <w:t>亿元</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5B71">
            <w:pPr>
              <w:ind w:firstLine="220" w:firstLineChars="100"/>
              <w:jc w:val="left"/>
              <w:rPr>
                <w:rFonts w:cs="宋体"/>
                <w:color w:val="000000"/>
                <w:sz w:val="22"/>
                <w:szCs w:val="22"/>
              </w:rPr>
            </w:pPr>
            <w:r>
              <w:rPr>
                <w:rFonts w:cs="宋体"/>
                <w:color w:val="000000"/>
                <w:sz w:val="22"/>
                <w:szCs w:val="22"/>
              </w:rPr>
              <w:t>≥</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450F">
            <w:pPr>
              <w:ind w:firstLine="220" w:firstLineChars="100"/>
              <w:jc w:val="left"/>
              <w:rPr>
                <w:rFonts w:cs="宋体"/>
                <w:color w:val="000000"/>
                <w:sz w:val="22"/>
                <w:szCs w:val="22"/>
              </w:rPr>
            </w:pPr>
            <w:r>
              <w:rPr>
                <w:rFonts w:cs="宋体"/>
                <w:color w:val="000000"/>
                <w:sz w:val="22"/>
                <w:szCs w:val="22"/>
              </w:rPr>
              <w:t>30</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7011">
            <w:pPr>
              <w:ind w:firstLine="220" w:firstLineChars="100"/>
              <w:jc w:val="left"/>
              <w:rPr>
                <w:rFonts w:cs="宋体"/>
                <w:color w:val="000000"/>
                <w:sz w:val="22"/>
                <w:szCs w:val="22"/>
              </w:rPr>
            </w:pPr>
            <w:r>
              <w:rPr>
                <w:rFonts w:cs="宋体"/>
                <w:color w:val="000000"/>
                <w:sz w:val="22"/>
                <w:szCs w:val="22"/>
              </w:rPr>
              <w:t>42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3CE2">
            <w:pPr>
              <w:ind w:firstLine="220" w:firstLineChars="100"/>
              <w:jc w:val="left"/>
              <w:rPr>
                <w:rFonts w:cs="宋体"/>
                <w:color w:val="000000"/>
                <w:sz w:val="22"/>
                <w:szCs w:val="22"/>
              </w:rPr>
            </w:pPr>
            <w:r>
              <w:rPr>
                <w:rFonts w:cs="宋体"/>
                <w:color w:val="000000"/>
                <w:sz w:val="22"/>
                <w:szCs w:val="22"/>
              </w:rPr>
              <w:t>40</w:t>
            </w: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484A">
            <w:pPr>
              <w:ind w:firstLine="220" w:firstLineChars="100"/>
              <w:jc w:val="left"/>
              <w:rPr>
                <w:rFonts w:cs="宋体"/>
                <w:color w:val="000000"/>
                <w:sz w:val="22"/>
                <w:szCs w:val="22"/>
              </w:rPr>
            </w:pPr>
            <w:r>
              <w:rPr>
                <w:rFonts w:cs="宋体"/>
                <w:color w:val="000000"/>
                <w:sz w:val="22"/>
                <w:szCs w:val="22"/>
              </w:rPr>
              <w:t>100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F61C">
            <w:pPr>
              <w:ind w:firstLine="220" w:firstLineChars="100"/>
              <w:jc w:val="left"/>
              <w:rPr>
                <w:rFonts w:cs="宋体"/>
                <w:color w:val="000000"/>
                <w:sz w:val="22"/>
                <w:szCs w:val="22"/>
              </w:rPr>
            </w:pPr>
            <w:r>
              <w:rPr>
                <w:rFonts w:cs="宋体"/>
                <w:color w:val="000000"/>
                <w:sz w:val="22"/>
                <w:szCs w:val="22"/>
              </w:rPr>
              <w:t>10</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C1B4">
            <w:pPr>
              <w:ind w:firstLine="220" w:firstLineChars="100"/>
              <w:jc w:val="left"/>
              <w:rPr>
                <w:rFonts w:cs="宋体"/>
                <w:color w:val="000000"/>
                <w:sz w:val="22"/>
                <w:szCs w:val="22"/>
              </w:rPr>
            </w:pPr>
            <w:r>
              <w:rPr>
                <w:rFonts w:cs="宋体"/>
                <w:color w:val="000000"/>
                <w:sz w:val="22"/>
                <w:szCs w:val="22"/>
              </w:rPr>
              <w:t>10</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2AB7">
            <w:pPr>
              <w:ind w:firstLine="220" w:firstLineChars="100"/>
              <w:jc w:val="left"/>
              <w:rPr>
                <w:rFonts w:cs="宋体"/>
                <w:color w:val="000000"/>
                <w:sz w:val="22"/>
                <w:szCs w:val="22"/>
              </w:rPr>
            </w:pPr>
            <w:r>
              <w:rPr>
                <w:rFonts w:cs="宋体"/>
                <w:color w:val="000000"/>
                <w:sz w:val="22"/>
                <w:szCs w:val="22"/>
              </w:rPr>
              <w:t>否</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CE86">
            <w:pPr>
              <w:jc w:val="left"/>
              <w:rPr>
                <w:rFonts w:cs="宋体"/>
                <w:color w:val="000000"/>
                <w:sz w:val="22"/>
                <w:szCs w:val="22"/>
              </w:rPr>
            </w:pPr>
            <w:r>
              <w:rPr>
                <w:rFonts w:cs="宋体"/>
                <w:color w:val="000000"/>
                <w:sz w:val="22"/>
                <w:szCs w:val="22"/>
              </w:rPr>
              <w:t>营业收入实际完成42亿元。</w:t>
            </w:r>
          </w:p>
        </w:tc>
      </w:tr>
      <w:tr w14:paraId="6E43019C">
        <w:tblPrEx>
          <w:tblCellMar>
            <w:top w:w="0" w:type="dxa"/>
            <w:left w:w="108" w:type="dxa"/>
            <w:bottom w:w="0" w:type="dxa"/>
            <w:right w:w="108" w:type="dxa"/>
          </w:tblCellMar>
        </w:tblPrEx>
        <w:trPr>
          <w:trHeight w:val="500" w:hRule="atLeast"/>
          <w:jc w:val="center"/>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07B0">
            <w:pPr>
              <w:jc w:val="left"/>
              <w:rPr>
                <w:rFonts w:cs="宋体"/>
                <w:color w:val="000000"/>
                <w:sz w:val="22"/>
                <w:szCs w:val="22"/>
              </w:rPr>
            </w:pPr>
            <w:r>
              <w:rPr>
                <w:rFonts w:cs="宋体"/>
                <w:color w:val="000000"/>
                <w:sz w:val="22"/>
                <w:szCs w:val="22"/>
              </w:rPr>
              <w:t>提供稳定就业岗位</w:t>
            </w:r>
          </w:p>
        </w:tc>
        <w:tc>
          <w:tcPr>
            <w:tcW w:w="8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03C5">
            <w:pPr>
              <w:ind w:firstLine="220" w:firstLineChars="100"/>
              <w:jc w:val="left"/>
              <w:rPr>
                <w:rFonts w:cs="宋体"/>
                <w:color w:val="000000"/>
                <w:sz w:val="22"/>
                <w:szCs w:val="22"/>
              </w:rPr>
            </w:pPr>
            <w:r>
              <w:rPr>
                <w:rFonts w:cs="宋体"/>
                <w:color w:val="000000"/>
                <w:sz w:val="22"/>
                <w:szCs w:val="22"/>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BE53">
            <w:pPr>
              <w:ind w:firstLine="220" w:firstLineChars="100"/>
              <w:jc w:val="left"/>
              <w:rPr>
                <w:rFonts w:cs="宋体"/>
                <w:color w:val="000000"/>
                <w:sz w:val="22"/>
                <w:szCs w:val="22"/>
              </w:rPr>
            </w:pPr>
            <w:r>
              <w:rPr>
                <w:rFonts w:cs="宋体"/>
                <w:color w:val="000000"/>
                <w:sz w:val="22"/>
                <w:szCs w:val="22"/>
              </w:rPr>
              <w:t>≥</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B031">
            <w:pPr>
              <w:jc w:val="left"/>
              <w:rPr>
                <w:rFonts w:cs="宋体"/>
                <w:color w:val="000000"/>
                <w:sz w:val="22"/>
                <w:szCs w:val="22"/>
              </w:rPr>
            </w:pPr>
            <w:r>
              <w:rPr>
                <w:rFonts w:cs="宋体"/>
                <w:color w:val="000000"/>
                <w:sz w:val="22"/>
                <w:szCs w:val="22"/>
              </w:rPr>
              <w:t>1500</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5050">
            <w:pPr>
              <w:ind w:firstLine="220" w:firstLineChars="100"/>
              <w:jc w:val="left"/>
              <w:rPr>
                <w:rFonts w:cs="宋体"/>
                <w:color w:val="000000"/>
                <w:sz w:val="22"/>
                <w:szCs w:val="22"/>
              </w:rPr>
            </w:pPr>
            <w:r>
              <w:rPr>
                <w:rFonts w:cs="宋体"/>
                <w:color w:val="000000"/>
                <w:sz w:val="22"/>
                <w:szCs w:val="22"/>
              </w:rPr>
              <w:t>1610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E053">
            <w:pPr>
              <w:jc w:val="left"/>
              <w:rPr>
                <w:rFonts w:cs="宋体"/>
                <w:color w:val="000000"/>
                <w:sz w:val="22"/>
                <w:szCs w:val="22"/>
              </w:rPr>
            </w:pPr>
            <w:r>
              <w:rPr>
                <w:rFonts w:cs="宋体"/>
                <w:color w:val="000000"/>
                <w:sz w:val="22"/>
                <w:szCs w:val="22"/>
              </w:rPr>
              <w:t>7.33</w:t>
            </w: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C0E0">
            <w:pPr>
              <w:ind w:firstLine="220" w:firstLineChars="100"/>
              <w:jc w:val="left"/>
              <w:rPr>
                <w:rFonts w:cs="宋体"/>
                <w:color w:val="000000"/>
                <w:sz w:val="22"/>
                <w:szCs w:val="22"/>
              </w:rPr>
            </w:pPr>
            <w:r>
              <w:rPr>
                <w:rFonts w:cs="宋体"/>
                <w:color w:val="000000"/>
                <w:sz w:val="22"/>
                <w:szCs w:val="22"/>
              </w:rPr>
              <w:t>100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ED38">
            <w:pPr>
              <w:ind w:firstLine="220" w:firstLineChars="100"/>
              <w:jc w:val="left"/>
              <w:rPr>
                <w:rFonts w:cs="宋体"/>
                <w:color w:val="000000"/>
                <w:sz w:val="22"/>
                <w:szCs w:val="22"/>
              </w:rPr>
            </w:pPr>
            <w:r>
              <w:rPr>
                <w:rFonts w:cs="宋体"/>
                <w:color w:val="000000"/>
                <w:sz w:val="22"/>
                <w:szCs w:val="22"/>
              </w:rPr>
              <w:t>15</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3802">
            <w:pPr>
              <w:ind w:firstLine="220" w:firstLineChars="100"/>
              <w:jc w:val="left"/>
              <w:rPr>
                <w:rFonts w:cs="宋体"/>
                <w:color w:val="000000"/>
                <w:sz w:val="22"/>
                <w:szCs w:val="22"/>
              </w:rPr>
            </w:pPr>
            <w:r>
              <w:rPr>
                <w:rFonts w:cs="宋体"/>
                <w:color w:val="000000"/>
                <w:sz w:val="22"/>
                <w:szCs w:val="22"/>
              </w:rPr>
              <w:t>15</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9752">
            <w:pPr>
              <w:ind w:firstLine="220" w:firstLineChars="100"/>
              <w:jc w:val="left"/>
              <w:rPr>
                <w:rFonts w:cs="宋体"/>
                <w:color w:val="000000"/>
                <w:sz w:val="22"/>
                <w:szCs w:val="22"/>
              </w:rPr>
            </w:pPr>
            <w:r>
              <w:rPr>
                <w:rFonts w:cs="宋体"/>
                <w:color w:val="000000"/>
                <w:sz w:val="22"/>
                <w:szCs w:val="22"/>
              </w:rPr>
              <w:t>是</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E46B">
            <w:pPr>
              <w:ind w:firstLine="220" w:firstLineChars="100"/>
              <w:jc w:val="left"/>
              <w:rPr>
                <w:rFonts w:cs="宋体"/>
                <w:color w:val="000000"/>
                <w:sz w:val="22"/>
                <w:szCs w:val="22"/>
              </w:rPr>
            </w:pPr>
          </w:p>
        </w:tc>
      </w:tr>
      <w:tr w14:paraId="192E3055">
        <w:tblPrEx>
          <w:tblCellMar>
            <w:top w:w="0" w:type="dxa"/>
            <w:left w:w="108" w:type="dxa"/>
            <w:bottom w:w="0" w:type="dxa"/>
            <w:right w:w="108" w:type="dxa"/>
          </w:tblCellMar>
        </w:tblPrEx>
        <w:trPr>
          <w:trHeight w:val="500" w:hRule="atLeast"/>
          <w:jc w:val="center"/>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47ED">
            <w:pPr>
              <w:ind w:firstLine="220" w:firstLineChars="100"/>
              <w:jc w:val="left"/>
              <w:rPr>
                <w:rFonts w:cs="宋体"/>
                <w:color w:val="000000"/>
                <w:sz w:val="22"/>
                <w:szCs w:val="22"/>
              </w:rPr>
            </w:pPr>
            <w:r>
              <w:rPr>
                <w:rFonts w:cs="宋体"/>
                <w:color w:val="000000"/>
                <w:sz w:val="22"/>
                <w:szCs w:val="22"/>
              </w:rPr>
              <w:t>满意度</w:t>
            </w:r>
          </w:p>
        </w:tc>
        <w:tc>
          <w:tcPr>
            <w:tcW w:w="8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A700">
            <w:pPr>
              <w:ind w:firstLine="220" w:firstLineChars="100"/>
              <w:jc w:val="left"/>
              <w:rPr>
                <w:rFonts w:cs="宋体"/>
                <w:color w:val="000000"/>
                <w:sz w:val="22"/>
                <w:szCs w:val="22"/>
              </w:rPr>
            </w:pPr>
            <w:r>
              <w:rPr>
                <w:rFonts w:cs="宋体"/>
                <w:color w:val="000000"/>
                <w:sz w:val="22"/>
                <w:szCs w:val="22"/>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7A05">
            <w:pPr>
              <w:ind w:firstLine="220" w:firstLineChars="100"/>
              <w:jc w:val="left"/>
              <w:rPr>
                <w:rFonts w:cs="宋体"/>
                <w:color w:val="000000"/>
                <w:sz w:val="22"/>
                <w:szCs w:val="22"/>
              </w:rPr>
            </w:pPr>
            <w:r>
              <w:rPr>
                <w:rFonts w:cs="宋体"/>
                <w:color w:val="000000"/>
                <w:sz w:val="22"/>
                <w:szCs w:val="22"/>
              </w:rPr>
              <w:t>≥</w:t>
            </w:r>
          </w:p>
        </w:tc>
        <w:tc>
          <w:tcPr>
            <w:tcW w:w="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E79D">
            <w:pPr>
              <w:ind w:firstLine="220" w:firstLineChars="100"/>
              <w:jc w:val="left"/>
              <w:rPr>
                <w:rFonts w:cs="宋体"/>
                <w:color w:val="000000"/>
                <w:sz w:val="22"/>
                <w:szCs w:val="22"/>
              </w:rPr>
            </w:pPr>
            <w:r>
              <w:rPr>
                <w:rFonts w:cs="宋体"/>
                <w:color w:val="000000"/>
                <w:sz w:val="22"/>
                <w:szCs w:val="22"/>
              </w:rPr>
              <w:t>95</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287D">
            <w:pPr>
              <w:ind w:firstLine="220" w:firstLineChars="100"/>
              <w:jc w:val="left"/>
              <w:rPr>
                <w:rFonts w:cs="宋体"/>
                <w:color w:val="000000"/>
                <w:sz w:val="22"/>
                <w:szCs w:val="22"/>
              </w:rPr>
            </w:pPr>
            <w:r>
              <w:rPr>
                <w:rFonts w:cs="宋体"/>
                <w:color w:val="000000"/>
                <w:sz w:val="22"/>
                <w:szCs w:val="22"/>
              </w:rPr>
              <w:t>98</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A604">
            <w:pPr>
              <w:ind w:firstLine="220" w:firstLineChars="100"/>
              <w:jc w:val="left"/>
              <w:rPr>
                <w:rFonts w:cs="宋体"/>
                <w:color w:val="000000"/>
                <w:sz w:val="22"/>
                <w:szCs w:val="22"/>
              </w:rPr>
            </w:pPr>
            <w:r>
              <w:rPr>
                <w:rFonts w:cs="宋体"/>
                <w:color w:val="000000"/>
                <w:sz w:val="22"/>
                <w:szCs w:val="22"/>
              </w:rPr>
              <w:t>3.16</w:t>
            </w:r>
          </w:p>
        </w:tc>
        <w:tc>
          <w:tcPr>
            <w:tcW w:w="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D60D">
            <w:pPr>
              <w:ind w:firstLine="220" w:firstLineChars="100"/>
              <w:jc w:val="left"/>
              <w:rPr>
                <w:rFonts w:cs="宋体"/>
                <w:color w:val="000000"/>
                <w:sz w:val="22"/>
                <w:szCs w:val="22"/>
              </w:rPr>
            </w:pPr>
            <w:r>
              <w:rPr>
                <w:rFonts w:cs="宋体"/>
                <w:color w:val="000000"/>
                <w:sz w:val="22"/>
                <w:szCs w:val="22"/>
              </w:rPr>
              <w:t>100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6043">
            <w:pPr>
              <w:ind w:firstLine="220" w:firstLineChars="100"/>
              <w:jc w:val="left"/>
              <w:rPr>
                <w:rFonts w:cs="宋体"/>
                <w:color w:val="000000"/>
                <w:sz w:val="22"/>
                <w:szCs w:val="22"/>
              </w:rPr>
            </w:pPr>
            <w:r>
              <w:rPr>
                <w:rFonts w:cs="宋体"/>
                <w:color w:val="000000"/>
                <w:sz w:val="22"/>
                <w:szCs w:val="22"/>
              </w:rPr>
              <w:t>10</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329B">
            <w:pPr>
              <w:ind w:firstLine="220" w:firstLineChars="100"/>
              <w:jc w:val="left"/>
              <w:rPr>
                <w:rFonts w:cs="宋体"/>
                <w:color w:val="000000"/>
                <w:sz w:val="22"/>
                <w:szCs w:val="22"/>
              </w:rPr>
            </w:pPr>
            <w:r>
              <w:rPr>
                <w:rFonts w:cs="宋体"/>
                <w:color w:val="000000"/>
                <w:sz w:val="22"/>
                <w:szCs w:val="22"/>
              </w:rPr>
              <w:t>10</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C01F">
            <w:pPr>
              <w:ind w:firstLine="220" w:firstLineChars="100"/>
              <w:jc w:val="left"/>
              <w:rPr>
                <w:rFonts w:cs="宋体"/>
                <w:color w:val="000000"/>
                <w:sz w:val="22"/>
                <w:szCs w:val="22"/>
              </w:rPr>
            </w:pPr>
            <w:r>
              <w:rPr>
                <w:rFonts w:cs="宋体"/>
                <w:color w:val="000000"/>
                <w:sz w:val="22"/>
                <w:szCs w:val="22"/>
              </w:rPr>
              <w:t>否</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C203">
            <w:pPr>
              <w:ind w:firstLine="220" w:firstLineChars="100"/>
              <w:jc w:val="right"/>
              <w:rPr>
                <w:rFonts w:cs="宋体"/>
                <w:color w:val="000000"/>
                <w:sz w:val="22"/>
                <w:szCs w:val="22"/>
              </w:rPr>
            </w:pPr>
          </w:p>
        </w:tc>
      </w:tr>
    </w:tbl>
    <w:p w14:paraId="361BE580">
      <w:pPr>
        <w:pStyle w:val="15"/>
        <w:spacing w:before="0" w:beforeAutospacing="0" w:after="0" w:afterAutospacing="0" w:line="596" w:lineRule="exact"/>
        <w:ind w:firstLine="321" w:firstLineChars="100"/>
        <w:rPr>
          <w:rStyle w:val="16"/>
          <w:rFonts w:hint="eastAsia" w:ascii="方正仿宋_GBK" w:hAnsi="方正仿宋_GBK" w:eastAsia="方正仿宋_GBK" w:cs="方正仿宋_GBK"/>
          <w:color w:val="FF0000"/>
          <w:sz w:val="32"/>
          <w:szCs w:val="32"/>
          <w:shd w:val="clear" w:color="auto" w:fill="FFFFFF"/>
        </w:rPr>
      </w:pPr>
    </w:p>
    <w:tbl>
      <w:tblPr>
        <w:tblStyle w:val="10"/>
        <w:tblW w:w="10376" w:type="dxa"/>
        <w:jc w:val="center"/>
        <w:tblLayout w:type="fixed"/>
        <w:tblCellMar>
          <w:top w:w="0" w:type="dxa"/>
          <w:left w:w="108" w:type="dxa"/>
          <w:bottom w:w="0" w:type="dxa"/>
          <w:right w:w="108" w:type="dxa"/>
        </w:tblCellMar>
      </w:tblPr>
      <w:tblGrid>
        <w:gridCol w:w="1117"/>
        <w:gridCol w:w="112"/>
        <w:gridCol w:w="705"/>
        <w:gridCol w:w="833"/>
        <w:gridCol w:w="400"/>
        <w:gridCol w:w="267"/>
        <w:gridCol w:w="129"/>
        <w:gridCol w:w="566"/>
        <w:gridCol w:w="188"/>
        <w:gridCol w:w="181"/>
        <w:gridCol w:w="431"/>
        <w:gridCol w:w="269"/>
        <w:gridCol w:w="298"/>
        <w:gridCol w:w="768"/>
        <w:gridCol w:w="182"/>
        <w:gridCol w:w="250"/>
        <w:gridCol w:w="368"/>
        <w:gridCol w:w="369"/>
        <w:gridCol w:w="150"/>
        <w:gridCol w:w="298"/>
        <w:gridCol w:w="165"/>
        <w:gridCol w:w="554"/>
        <w:gridCol w:w="243"/>
        <w:gridCol w:w="536"/>
        <w:gridCol w:w="997"/>
      </w:tblGrid>
      <w:tr w14:paraId="6A087909">
        <w:tblPrEx>
          <w:tblCellMar>
            <w:top w:w="0" w:type="dxa"/>
            <w:left w:w="108" w:type="dxa"/>
            <w:bottom w:w="0" w:type="dxa"/>
            <w:right w:w="108" w:type="dxa"/>
          </w:tblCellMar>
        </w:tblPrEx>
        <w:trPr>
          <w:trHeight w:val="800" w:hRule="atLeast"/>
          <w:jc w:val="center"/>
        </w:trPr>
        <w:tc>
          <w:tcPr>
            <w:tcW w:w="10376"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11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000000"/>
                <w:sz w:val="40"/>
                <w:szCs w:val="40"/>
              </w:rPr>
            </w:pPr>
            <w:r>
              <w:rPr>
                <w:rFonts w:ascii="微软雅黑" w:hAnsi="微软雅黑" w:eastAsia="微软雅黑" w:cs="宋体"/>
                <w:b w:val="0"/>
                <w:bCs w:val="0"/>
                <w:color w:val="000000"/>
                <w:sz w:val="28"/>
                <w:szCs w:val="28"/>
              </w:rPr>
              <w:t>2024年度项目绩效自评表</w:t>
            </w:r>
          </w:p>
        </w:tc>
      </w:tr>
      <w:tr w14:paraId="72FC65C5">
        <w:tblPrEx>
          <w:tblCellMar>
            <w:top w:w="0" w:type="dxa"/>
            <w:left w:w="108" w:type="dxa"/>
            <w:bottom w:w="0" w:type="dxa"/>
            <w:right w:w="108" w:type="dxa"/>
          </w:tblCellMar>
        </w:tblPrEx>
        <w:trPr>
          <w:trHeight w:val="500" w:hRule="atLeast"/>
          <w:jc w:val="center"/>
        </w:trPr>
        <w:tc>
          <w:tcPr>
            <w:tcW w:w="10376"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5C9D">
            <w:pPr>
              <w:ind w:firstLine="221" w:firstLineChars="100"/>
              <w:jc w:val="right"/>
              <w:rPr>
                <w:rFonts w:cs="宋体"/>
                <w:b/>
                <w:bCs/>
                <w:color w:val="DA3232"/>
                <w:sz w:val="22"/>
                <w:szCs w:val="22"/>
              </w:rPr>
            </w:pPr>
          </w:p>
        </w:tc>
      </w:tr>
      <w:tr w14:paraId="588C94AB">
        <w:tblPrEx>
          <w:tblCellMar>
            <w:top w:w="0" w:type="dxa"/>
            <w:left w:w="108" w:type="dxa"/>
            <w:bottom w:w="0" w:type="dxa"/>
            <w:right w:w="108" w:type="dxa"/>
          </w:tblCellMar>
        </w:tblPrEx>
        <w:trPr>
          <w:trHeight w:val="500" w:hRule="atLeast"/>
          <w:jc w:val="center"/>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D922">
            <w:pPr>
              <w:jc w:val="both"/>
              <w:rPr>
                <w:rFonts w:cs="宋体"/>
                <w:b/>
                <w:bCs/>
                <w:color w:val="000000"/>
                <w:sz w:val="22"/>
                <w:szCs w:val="22"/>
              </w:rPr>
            </w:pPr>
            <w:r>
              <w:rPr>
                <w:rFonts w:cs="宋体"/>
                <w:b/>
                <w:bCs/>
                <w:color w:val="000000"/>
                <w:sz w:val="22"/>
                <w:szCs w:val="22"/>
              </w:rPr>
              <w:t>项目名称：</w:t>
            </w:r>
          </w:p>
        </w:tc>
        <w:tc>
          <w:tcPr>
            <w:tcW w:w="29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83C2">
            <w:pPr>
              <w:rPr>
                <w:rFonts w:cs="宋体"/>
                <w:color w:val="000000"/>
                <w:sz w:val="22"/>
                <w:szCs w:val="22"/>
              </w:rPr>
            </w:pPr>
            <w:r>
              <w:rPr>
                <w:rFonts w:cs="宋体"/>
                <w:color w:val="000000"/>
                <w:sz w:val="22"/>
                <w:szCs w:val="22"/>
              </w:rPr>
              <w:t>乡村振兴驻村工作经费2024</w:t>
            </w:r>
          </w:p>
        </w:tc>
        <w:tc>
          <w:tcPr>
            <w:tcW w:w="13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AFB7">
            <w:pPr>
              <w:jc w:val="right"/>
              <w:rPr>
                <w:rFonts w:cs="宋体"/>
                <w:b/>
                <w:bCs/>
                <w:color w:val="000000"/>
                <w:sz w:val="22"/>
                <w:szCs w:val="22"/>
              </w:rPr>
            </w:pPr>
            <w:r>
              <w:rPr>
                <w:rFonts w:cs="宋体"/>
                <w:b/>
                <w:bCs/>
                <w:color w:val="000000"/>
                <w:sz w:val="22"/>
                <w:szCs w:val="22"/>
              </w:rPr>
              <w:t>项目编码：</w:t>
            </w:r>
          </w:p>
        </w:tc>
        <w:tc>
          <w:tcPr>
            <w:tcW w:w="255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0EB3">
            <w:pPr>
              <w:rPr>
                <w:rFonts w:cs="宋体"/>
                <w:color w:val="000000"/>
                <w:sz w:val="22"/>
                <w:szCs w:val="22"/>
              </w:rPr>
            </w:pPr>
            <w:r>
              <w:rPr>
                <w:rFonts w:cs="宋体"/>
                <w:color w:val="000000"/>
                <w:sz w:val="22"/>
                <w:szCs w:val="22"/>
              </w:rPr>
              <w:t>50023024T000004084420</w:t>
            </w:r>
          </w:p>
        </w:tc>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29C7">
            <w:pPr>
              <w:jc w:val="right"/>
              <w:rPr>
                <w:rFonts w:cs="宋体"/>
                <w:b/>
                <w:bCs/>
                <w:color w:val="000000"/>
                <w:sz w:val="22"/>
                <w:szCs w:val="22"/>
              </w:rPr>
            </w:pPr>
            <w:r>
              <w:rPr>
                <w:rFonts w:cs="宋体"/>
                <w:b/>
                <w:bCs/>
                <w:color w:val="000000"/>
                <w:sz w:val="22"/>
                <w:szCs w:val="22"/>
              </w:rPr>
              <w:t>自评总分：</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99C6">
            <w:pPr>
              <w:rPr>
                <w:rFonts w:cs="宋体"/>
                <w:color w:val="000000"/>
                <w:sz w:val="22"/>
                <w:szCs w:val="22"/>
              </w:rPr>
            </w:pPr>
            <w:r>
              <w:rPr>
                <w:rFonts w:cs="宋体"/>
                <w:color w:val="000000"/>
                <w:sz w:val="22"/>
                <w:szCs w:val="22"/>
              </w:rPr>
              <w:t>100.00</w:t>
            </w:r>
          </w:p>
        </w:tc>
      </w:tr>
      <w:tr w14:paraId="66AC96FE">
        <w:tblPrEx>
          <w:tblCellMar>
            <w:top w:w="0" w:type="dxa"/>
            <w:left w:w="108" w:type="dxa"/>
            <w:bottom w:w="0" w:type="dxa"/>
            <w:right w:w="108" w:type="dxa"/>
          </w:tblCellMar>
        </w:tblPrEx>
        <w:trPr>
          <w:trHeight w:val="500" w:hRule="atLeast"/>
          <w:jc w:val="center"/>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3DD7">
            <w:pPr>
              <w:jc w:val="right"/>
              <w:rPr>
                <w:rFonts w:cs="宋体"/>
                <w:b/>
                <w:bCs/>
                <w:color w:val="000000"/>
                <w:sz w:val="22"/>
                <w:szCs w:val="22"/>
              </w:rPr>
            </w:pPr>
            <w:r>
              <w:rPr>
                <w:rFonts w:cs="宋体"/>
                <w:b/>
                <w:bCs/>
                <w:color w:val="000000"/>
                <w:sz w:val="22"/>
                <w:szCs w:val="22"/>
              </w:rPr>
              <w:t>项目主管部门：</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E472">
            <w:pPr>
              <w:rPr>
                <w:rFonts w:cs="宋体"/>
                <w:color w:val="000000"/>
                <w:sz w:val="22"/>
                <w:szCs w:val="22"/>
              </w:rPr>
            </w:pPr>
            <w:r>
              <w:rPr>
                <w:rFonts w:cs="宋体"/>
                <w:color w:val="000000"/>
                <w:sz w:val="22"/>
                <w:szCs w:val="22"/>
              </w:rPr>
              <w:t>505-丰都县经济合作事务中心</w:t>
            </w: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8B62">
            <w:pPr>
              <w:jc w:val="both"/>
              <w:rPr>
                <w:rFonts w:cs="宋体"/>
                <w:b/>
                <w:bCs/>
                <w:color w:val="000000"/>
                <w:sz w:val="22"/>
                <w:szCs w:val="22"/>
              </w:rPr>
            </w:pPr>
            <w:r>
              <w:rPr>
                <w:rFonts w:cs="宋体"/>
                <w:b/>
                <w:bCs/>
                <w:color w:val="000000"/>
                <w:sz w:val="22"/>
                <w:szCs w:val="22"/>
              </w:rPr>
              <w:t>财政归口处室：</w:t>
            </w:r>
          </w:p>
        </w:tc>
        <w:tc>
          <w:tcPr>
            <w:tcW w:w="13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8B0F">
            <w:pPr>
              <w:rPr>
                <w:rFonts w:cs="宋体"/>
                <w:color w:val="000000"/>
                <w:sz w:val="22"/>
                <w:szCs w:val="22"/>
              </w:rPr>
            </w:pPr>
            <w:r>
              <w:rPr>
                <w:rFonts w:cs="宋体"/>
                <w:color w:val="000000"/>
                <w:sz w:val="22"/>
                <w:szCs w:val="22"/>
              </w:rPr>
              <w:t>005-产业发展科</w:t>
            </w:r>
          </w:p>
        </w:tc>
        <w:tc>
          <w:tcPr>
            <w:tcW w:w="15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5EFC">
            <w:pPr>
              <w:jc w:val="both"/>
              <w:rPr>
                <w:rFonts w:cs="宋体"/>
                <w:b/>
                <w:bCs/>
                <w:color w:val="000000"/>
                <w:sz w:val="22"/>
                <w:szCs w:val="22"/>
              </w:rPr>
            </w:pPr>
            <w:r>
              <w:rPr>
                <w:rFonts w:cs="宋体"/>
                <w:b/>
                <w:bCs/>
                <w:color w:val="000000"/>
                <w:sz w:val="22"/>
                <w:szCs w:val="22"/>
              </w:rPr>
              <w:t>部门联系人：</w:t>
            </w:r>
          </w:p>
        </w:tc>
        <w:tc>
          <w:tcPr>
            <w:tcW w:w="9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B4A7">
            <w:pPr>
              <w:rPr>
                <w:rFonts w:cs="宋体"/>
                <w:color w:val="000000"/>
                <w:sz w:val="22"/>
                <w:szCs w:val="22"/>
              </w:rPr>
            </w:pPr>
            <w:r>
              <w:rPr>
                <w:rFonts w:cs="宋体"/>
                <w:color w:val="000000"/>
                <w:sz w:val="22"/>
                <w:szCs w:val="22"/>
              </w:rPr>
              <w:t>隆海莲</w:t>
            </w:r>
          </w:p>
        </w:tc>
        <w:tc>
          <w:tcPr>
            <w:tcW w:w="14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EB88">
            <w:pPr>
              <w:jc w:val="right"/>
              <w:rPr>
                <w:rFonts w:cs="宋体"/>
                <w:b/>
                <w:bCs/>
                <w:color w:val="000000"/>
                <w:sz w:val="22"/>
                <w:szCs w:val="22"/>
              </w:rPr>
            </w:pPr>
            <w:r>
              <w:rPr>
                <w:rFonts w:cs="宋体"/>
                <w:b/>
                <w:bCs/>
                <w:color w:val="000000"/>
                <w:sz w:val="22"/>
                <w:szCs w:val="22"/>
              </w:rPr>
              <w:t>联系电话：</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9D3DB">
            <w:pPr>
              <w:rPr>
                <w:rFonts w:cs="宋体"/>
                <w:color w:val="000000"/>
                <w:sz w:val="22"/>
                <w:szCs w:val="22"/>
              </w:rPr>
            </w:pPr>
            <w:r>
              <w:rPr>
                <w:rFonts w:cs="宋体"/>
                <w:color w:val="000000"/>
                <w:sz w:val="22"/>
                <w:szCs w:val="22"/>
              </w:rPr>
              <w:t>15223455750</w:t>
            </w:r>
          </w:p>
        </w:tc>
      </w:tr>
      <w:tr w14:paraId="56E4548A">
        <w:tblPrEx>
          <w:tblCellMar>
            <w:top w:w="0" w:type="dxa"/>
            <w:left w:w="108" w:type="dxa"/>
            <w:bottom w:w="0" w:type="dxa"/>
            <w:right w:w="108" w:type="dxa"/>
          </w:tblCellMar>
        </w:tblPrEx>
        <w:trPr>
          <w:trHeight w:val="787" w:hRule="atLeast"/>
          <w:jc w:val="center"/>
        </w:trPr>
        <w:tc>
          <w:tcPr>
            <w:tcW w:w="10376"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1B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资金情况</w:t>
            </w:r>
          </w:p>
        </w:tc>
      </w:tr>
      <w:tr w14:paraId="1C2BAA4A">
        <w:tblPrEx>
          <w:tblCellMar>
            <w:top w:w="0" w:type="dxa"/>
            <w:left w:w="108" w:type="dxa"/>
            <w:bottom w:w="0" w:type="dxa"/>
            <w:right w:w="108" w:type="dxa"/>
          </w:tblCellMar>
        </w:tblPrEx>
        <w:trPr>
          <w:trHeight w:val="721" w:hRule="atLeast"/>
          <w:jc w:val="center"/>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FC1C">
            <w:pPr>
              <w:jc w:val="center"/>
              <w:rPr>
                <w:rFonts w:cs="宋体"/>
                <w:color w:val="000000"/>
                <w:sz w:val="22"/>
                <w:szCs w:val="22"/>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A8E9">
            <w:pPr>
              <w:jc w:val="center"/>
              <w:rPr>
                <w:rFonts w:cs="宋体"/>
                <w:b/>
                <w:bCs/>
                <w:color w:val="000000"/>
                <w:sz w:val="22"/>
                <w:szCs w:val="22"/>
              </w:rPr>
            </w:pPr>
            <w:r>
              <w:rPr>
                <w:rFonts w:cs="宋体"/>
                <w:b/>
                <w:bCs/>
                <w:color w:val="000000"/>
                <w:sz w:val="22"/>
                <w:szCs w:val="22"/>
              </w:rPr>
              <w:t>年初预算数</w:t>
            </w:r>
          </w:p>
        </w:tc>
        <w:tc>
          <w:tcPr>
            <w:tcW w:w="216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CA40">
            <w:pPr>
              <w:jc w:val="center"/>
              <w:rPr>
                <w:rFonts w:cs="宋体"/>
                <w:b/>
                <w:bCs/>
                <w:color w:val="000000"/>
                <w:sz w:val="22"/>
                <w:szCs w:val="22"/>
              </w:rPr>
            </w:pPr>
            <w:r>
              <w:rPr>
                <w:rFonts w:cs="宋体"/>
                <w:b/>
                <w:bCs/>
                <w:color w:val="000000"/>
                <w:sz w:val="22"/>
                <w:szCs w:val="22"/>
              </w:rPr>
              <w:t>全年（调整）预算数</w:t>
            </w:r>
          </w:p>
        </w:tc>
        <w:tc>
          <w:tcPr>
            <w:tcW w:w="17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30FE">
            <w:pPr>
              <w:jc w:val="center"/>
              <w:rPr>
                <w:rFonts w:cs="宋体"/>
                <w:b/>
                <w:bCs/>
                <w:color w:val="000000"/>
                <w:sz w:val="22"/>
                <w:szCs w:val="22"/>
              </w:rPr>
            </w:pPr>
            <w:r>
              <w:rPr>
                <w:rFonts w:cs="宋体"/>
                <w:b/>
                <w:bCs/>
                <w:color w:val="000000"/>
                <w:sz w:val="22"/>
                <w:szCs w:val="22"/>
              </w:rPr>
              <w:t>全年执行数</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6CC4">
            <w:pPr>
              <w:jc w:val="center"/>
              <w:rPr>
                <w:rFonts w:cs="宋体"/>
                <w:b/>
                <w:bCs/>
                <w:color w:val="000000"/>
                <w:sz w:val="22"/>
                <w:szCs w:val="22"/>
              </w:rPr>
            </w:pPr>
            <w:r>
              <w:rPr>
                <w:rFonts w:cs="宋体"/>
                <w:b/>
                <w:bCs/>
                <w:color w:val="000000"/>
                <w:sz w:val="22"/>
                <w:szCs w:val="22"/>
              </w:rPr>
              <w:t>执行率</w:t>
            </w: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5014">
            <w:pPr>
              <w:rPr>
                <w:rFonts w:cs="宋体"/>
                <w:b/>
                <w:bCs/>
                <w:color w:val="000000"/>
                <w:sz w:val="22"/>
                <w:szCs w:val="22"/>
              </w:rPr>
            </w:pPr>
            <w:r>
              <w:rPr>
                <w:rFonts w:cs="宋体"/>
                <w:b/>
                <w:bCs/>
                <w:color w:val="000000"/>
                <w:sz w:val="22"/>
                <w:szCs w:val="22"/>
              </w:rPr>
              <w:t>执行率权重</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9A99">
            <w:pPr>
              <w:jc w:val="center"/>
              <w:rPr>
                <w:rFonts w:cs="宋体"/>
                <w:b/>
                <w:bCs/>
                <w:color w:val="000000"/>
                <w:sz w:val="22"/>
                <w:szCs w:val="22"/>
              </w:rPr>
            </w:pPr>
            <w:r>
              <w:rPr>
                <w:rFonts w:cs="宋体"/>
                <w:b/>
                <w:bCs/>
                <w:color w:val="000000"/>
                <w:sz w:val="22"/>
                <w:szCs w:val="22"/>
              </w:rPr>
              <w:t>执行率得分</w:t>
            </w:r>
          </w:p>
        </w:tc>
      </w:tr>
      <w:tr w14:paraId="28D93E72">
        <w:tblPrEx>
          <w:tblCellMar>
            <w:top w:w="0" w:type="dxa"/>
            <w:left w:w="108" w:type="dxa"/>
            <w:bottom w:w="0" w:type="dxa"/>
            <w:right w:w="108" w:type="dxa"/>
          </w:tblCellMar>
        </w:tblPrEx>
        <w:trPr>
          <w:trHeight w:val="500" w:hRule="atLeast"/>
          <w:jc w:val="center"/>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97C49">
            <w:pPr>
              <w:rPr>
                <w:rFonts w:cs="宋体"/>
                <w:color w:val="000000"/>
                <w:sz w:val="22"/>
                <w:szCs w:val="22"/>
              </w:rPr>
            </w:pPr>
            <w:r>
              <w:rPr>
                <w:rFonts w:cs="宋体"/>
                <w:color w:val="000000"/>
                <w:sz w:val="22"/>
                <w:szCs w:val="22"/>
              </w:rPr>
              <w:t>年度总金额</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3071">
            <w:pPr>
              <w:jc w:val="right"/>
              <w:rPr>
                <w:rFonts w:cs="宋体"/>
                <w:color w:val="000000"/>
                <w:sz w:val="22"/>
                <w:szCs w:val="22"/>
              </w:rPr>
            </w:pPr>
            <w:r>
              <w:rPr>
                <w:rFonts w:cs="宋体"/>
                <w:color w:val="000000"/>
                <w:sz w:val="22"/>
                <w:szCs w:val="22"/>
              </w:rPr>
              <w:t xml:space="preserve">26,400.00 </w:t>
            </w:r>
          </w:p>
        </w:tc>
        <w:tc>
          <w:tcPr>
            <w:tcW w:w="216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F2CC">
            <w:pPr>
              <w:jc w:val="right"/>
              <w:rPr>
                <w:rFonts w:cs="宋体"/>
                <w:color w:val="000000"/>
                <w:sz w:val="22"/>
                <w:szCs w:val="22"/>
              </w:rPr>
            </w:pPr>
            <w:r>
              <w:rPr>
                <w:rFonts w:cs="宋体"/>
                <w:color w:val="000000"/>
                <w:sz w:val="22"/>
                <w:szCs w:val="22"/>
              </w:rPr>
              <w:t xml:space="preserve">22,400.00 </w:t>
            </w:r>
          </w:p>
        </w:tc>
        <w:tc>
          <w:tcPr>
            <w:tcW w:w="17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A0E3">
            <w:pPr>
              <w:jc w:val="right"/>
              <w:rPr>
                <w:rFonts w:cs="宋体"/>
                <w:color w:val="000000"/>
                <w:sz w:val="22"/>
                <w:szCs w:val="22"/>
              </w:rPr>
            </w:pPr>
            <w:r>
              <w:rPr>
                <w:rFonts w:cs="宋体"/>
                <w:color w:val="000000"/>
                <w:sz w:val="22"/>
                <w:szCs w:val="22"/>
              </w:rPr>
              <w:t xml:space="preserve">22,400.00 </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B1CD">
            <w:pPr>
              <w:rPr>
                <w:rFonts w:cs="宋体"/>
                <w:color w:val="000000"/>
                <w:sz w:val="22"/>
                <w:szCs w:val="22"/>
              </w:rPr>
            </w:pP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1FA0">
            <w:pPr>
              <w:rPr>
                <w:rFonts w:cs="宋体"/>
                <w:color w:val="000000"/>
                <w:sz w:val="22"/>
                <w:szCs w:val="22"/>
              </w:rPr>
            </w:pP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D763">
            <w:pPr>
              <w:ind w:firstLine="220" w:firstLineChars="100"/>
              <w:jc w:val="right"/>
              <w:rPr>
                <w:rFonts w:cs="宋体"/>
                <w:color w:val="000000"/>
                <w:sz w:val="22"/>
                <w:szCs w:val="22"/>
              </w:rPr>
            </w:pPr>
          </w:p>
        </w:tc>
      </w:tr>
      <w:tr w14:paraId="319D6951">
        <w:tblPrEx>
          <w:tblCellMar>
            <w:top w:w="0" w:type="dxa"/>
            <w:left w:w="108" w:type="dxa"/>
            <w:bottom w:w="0" w:type="dxa"/>
            <w:right w:w="108" w:type="dxa"/>
          </w:tblCellMar>
        </w:tblPrEx>
        <w:trPr>
          <w:trHeight w:val="500" w:hRule="atLeast"/>
          <w:jc w:val="center"/>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5BBC7">
            <w:pPr>
              <w:rPr>
                <w:rFonts w:cs="宋体"/>
                <w:color w:val="000000"/>
                <w:sz w:val="22"/>
                <w:szCs w:val="22"/>
              </w:rPr>
            </w:pPr>
            <w:r>
              <w:rPr>
                <w:rFonts w:cs="宋体"/>
                <w:color w:val="000000"/>
                <w:sz w:val="22"/>
                <w:szCs w:val="22"/>
              </w:rPr>
              <w:t>其中：财政拨款</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55E2">
            <w:pPr>
              <w:jc w:val="right"/>
              <w:rPr>
                <w:rFonts w:cs="宋体"/>
                <w:color w:val="000000"/>
                <w:sz w:val="22"/>
                <w:szCs w:val="22"/>
              </w:rPr>
            </w:pPr>
            <w:r>
              <w:rPr>
                <w:rFonts w:cs="宋体"/>
                <w:color w:val="000000"/>
                <w:sz w:val="22"/>
                <w:szCs w:val="22"/>
              </w:rPr>
              <w:t xml:space="preserve">26,400.00 </w:t>
            </w:r>
          </w:p>
        </w:tc>
        <w:tc>
          <w:tcPr>
            <w:tcW w:w="216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6247">
            <w:pPr>
              <w:jc w:val="right"/>
              <w:rPr>
                <w:rFonts w:cs="宋体"/>
                <w:color w:val="000000"/>
                <w:sz w:val="22"/>
                <w:szCs w:val="22"/>
              </w:rPr>
            </w:pPr>
            <w:r>
              <w:rPr>
                <w:rFonts w:cs="宋体"/>
                <w:color w:val="000000"/>
                <w:sz w:val="22"/>
                <w:szCs w:val="22"/>
              </w:rPr>
              <w:t xml:space="preserve">22,400.00 </w:t>
            </w:r>
          </w:p>
        </w:tc>
        <w:tc>
          <w:tcPr>
            <w:tcW w:w="17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968A">
            <w:pPr>
              <w:jc w:val="right"/>
              <w:rPr>
                <w:rFonts w:cs="宋体"/>
                <w:color w:val="000000"/>
                <w:sz w:val="22"/>
                <w:szCs w:val="22"/>
              </w:rPr>
            </w:pPr>
            <w:r>
              <w:rPr>
                <w:rFonts w:cs="宋体"/>
                <w:color w:val="000000"/>
                <w:sz w:val="22"/>
                <w:szCs w:val="22"/>
              </w:rPr>
              <w:t xml:space="preserve">22,400.00 </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1452">
            <w:pPr>
              <w:jc w:val="right"/>
              <w:rPr>
                <w:rFonts w:cs="宋体"/>
                <w:color w:val="000000"/>
                <w:sz w:val="22"/>
                <w:szCs w:val="22"/>
              </w:rPr>
            </w:pPr>
            <w:r>
              <w:rPr>
                <w:rFonts w:cs="宋体"/>
                <w:color w:val="000000"/>
                <w:sz w:val="22"/>
                <w:szCs w:val="22"/>
              </w:rPr>
              <w:t>100</w:t>
            </w: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1AA5">
            <w:pPr>
              <w:rPr>
                <w:rFonts w:cs="宋体"/>
                <w:color w:val="000000"/>
                <w:sz w:val="22"/>
                <w:szCs w:val="22"/>
              </w:rPr>
            </w:pPr>
            <w:r>
              <w:rPr>
                <w:rFonts w:cs="宋体"/>
                <w:color w:val="000000"/>
                <w:sz w:val="22"/>
                <w:szCs w:val="22"/>
              </w:rPr>
              <w:t>10.00</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515A">
            <w:pPr>
              <w:ind w:firstLine="220" w:firstLineChars="100"/>
              <w:jc w:val="right"/>
              <w:rPr>
                <w:rFonts w:cs="宋体"/>
                <w:color w:val="000000"/>
                <w:sz w:val="22"/>
                <w:szCs w:val="22"/>
              </w:rPr>
            </w:pPr>
            <w:r>
              <w:rPr>
                <w:rFonts w:cs="宋体"/>
                <w:color w:val="000000"/>
                <w:sz w:val="22"/>
                <w:szCs w:val="22"/>
              </w:rPr>
              <w:t xml:space="preserve">10.00 </w:t>
            </w:r>
          </w:p>
        </w:tc>
      </w:tr>
      <w:tr w14:paraId="75950DB3">
        <w:tblPrEx>
          <w:tblCellMar>
            <w:top w:w="0" w:type="dxa"/>
            <w:left w:w="108" w:type="dxa"/>
            <w:bottom w:w="0" w:type="dxa"/>
            <w:right w:w="108" w:type="dxa"/>
          </w:tblCellMar>
        </w:tblPrEx>
        <w:trPr>
          <w:trHeight w:val="500" w:hRule="atLeast"/>
          <w:jc w:val="center"/>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0B355">
            <w:pPr>
              <w:rPr>
                <w:rFonts w:cs="宋体"/>
                <w:color w:val="000000"/>
                <w:sz w:val="22"/>
                <w:szCs w:val="22"/>
              </w:rPr>
            </w:pPr>
            <w:r>
              <w:rPr>
                <w:rFonts w:cs="宋体"/>
                <w:color w:val="000000"/>
                <w:sz w:val="22"/>
                <w:szCs w:val="22"/>
              </w:rPr>
              <w:t>一般公共预算</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D79C">
            <w:pPr>
              <w:jc w:val="right"/>
              <w:rPr>
                <w:rFonts w:cs="宋体"/>
                <w:color w:val="000000"/>
                <w:sz w:val="22"/>
                <w:szCs w:val="22"/>
              </w:rPr>
            </w:pPr>
            <w:r>
              <w:rPr>
                <w:rFonts w:cs="宋体"/>
                <w:color w:val="000000"/>
                <w:sz w:val="22"/>
                <w:szCs w:val="22"/>
              </w:rPr>
              <w:t xml:space="preserve">26,400.00 </w:t>
            </w:r>
          </w:p>
        </w:tc>
        <w:tc>
          <w:tcPr>
            <w:tcW w:w="216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B6A0">
            <w:pPr>
              <w:jc w:val="right"/>
              <w:rPr>
                <w:rFonts w:cs="宋体"/>
                <w:color w:val="000000"/>
                <w:sz w:val="22"/>
                <w:szCs w:val="22"/>
              </w:rPr>
            </w:pPr>
            <w:r>
              <w:rPr>
                <w:rFonts w:cs="宋体"/>
                <w:color w:val="000000"/>
                <w:sz w:val="22"/>
                <w:szCs w:val="22"/>
              </w:rPr>
              <w:t xml:space="preserve">22,400.00 </w:t>
            </w:r>
          </w:p>
        </w:tc>
        <w:tc>
          <w:tcPr>
            <w:tcW w:w="17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EEE3">
            <w:pPr>
              <w:jc w:val="right"/>
              <w:rPr>
                <w:rFonts w:cs="宋体"/>
                <w:color w:val="000000"/>
                <w:sz w:val="22"/>
                <w:szCs w:val="22"/>
              </w:rPr>
            </w:pPr>
            <w:r>
              <w:rPr>
                <w:rFonts w:cs="宋体"/>
                <w:color w:val="000000"/>
                <w:sz w:val="22"/>
                <w:szCs w:val="22"/>
              </w:rPr>
              <w:t xml:space="preserve">22,400.00 </w:t>
            </w:r>
          </w:p>
        </w:tc>
        <w:tc>
          <w:tcPr>
            <w:tcW w:w="8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0998">
            <w:pPr>
              <w:jc w:val="right"/>
              <w:rPr>
                <w:rFonts w:cs="宋体"/>
                <w:color w:val="000000"/>
                <w:sz w:val="22"/>
                <w:szCs w:val="22"/>
              </w:rPr>
            </w:pPr>
            <w:r>
              <w:rPr>
                <w:rFonts w:cs="宋体"/>
                <w:color w:val="000000"/>
                <w:sz w:val="22"/>
                <w:szCs w:val="22"/>
              </w:rPr>
              <w:t>100</w:t>
            </w:r>
          </w:p>
        </w:tc>
        <w:tc>
          <w:tcPr>
            <w:tcW w:w="1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E678">
            <w:pPr>
              <w:rPr>
                <w:rFonts w:cs="宋体"/>
                <w:color w:val="000000"/>
                <w:sz w:val="22"/>
                <w:szCs w:val="22"/>
              </w:rPr>
            </w:pP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AB3F">
            <w:pPr>
              <w:ind w:firstLine="220" w:firstLineChars="100"/>
              <w:jc w:val="right"/>
              <w:rPr>
                <w:rFonts w:cs="宋体"/>
                <w:color w:val="000000"/>
                <w:sz w:val="22"/>
                <w:szCs w:val="22"/>
              </w:rPr>
            </w:pPr>
          </w:p>
        </w:tc>
      </w:tr>
      <w:tr w14:paraId="453D40FB">
        <w:tblPrEx>
          <w:tblCellMar>
            <w:top w:w="0" w:type="dxa"/>
            <w:left w:w="108" w:type="dxa"/>
            <w:bottom w:w="0" w:type="dxa"/>
            <w:right w:w="108" w:type="dxa"/>
          </w:tblCellMar>
        </w:tblPrEx>
        <w:trPr>
          <w:trHeight w:val="600" w:hRule="atLeast"/>
          <w:jc w:val="center"/>
        </w:trPr>
        <w:tc>
          <w:tcPr>
            <w:tcW w:w="10376"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0C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绩效目标</w:t>
            </w:r>
          </w:p>
        </w:tc>
      </w:tr>
      <w:tr w14:paraId="1E702B54">
        <w:tblPrEx>
          <w:tblCellMar>
            <w:top w:w="0" w:type="dxa"/>
            <w:left w:w="108" w:type="dxa"/>
            <w:bottom w:w="0" w:type="dxa"/>
            <w:right w:w="108" w:type="dxa"/>
          </w:tblCellMar>
        </w:tblPrEx>
        <w:trPr>
          <w:trHeight w:val="500" w:hRule="atLeast"/>
          <w:jc w:val="center"/>
        </w:trPr>
        <w:tc>
          <w:tcPr>
            <w:tcW w:w="31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2ED3">
            <w:pPr>
              <w:jc w:val="center"/>
              <w:rPr>
                <w:rFonts w:cs="宋体"/>
                <w:b/>
                <w:bCs/>
                <w:color w:val="000000"/>
                <w:sz w:val="22"/>
                <w:szCs w:val="22"/>
              </w:rPr>
            </w:pPr>
            <w:r>
              <w:rPr>
                <w:rFonts w:cs="宋体"/>
                <w:b/>
                <w:bCs/>
                <w:color w:val="000000"/>
                <w:sz w:val="22"/>
                <w:szCs w:val="22"/>
              </w:rPr>
              <w:t>年初绩效目标</w:t>
            </w:r>
          </w:p>
        </w:tc>
        <w:tc>
          <w:tcPr>
            <w:tcW w:w="13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B3FC">
            <w:pPr>
              <w:jc w:val="center"/>
              <w:rPr>
                <w:rFonts w:cs="宋体"/>
                <w:b/>
                <w:bCs/>
                <w:color w:val="000000"/>
                <w:sz w:val="22"/>
                <w:szCs w:val="22"/>
              </w:rPr>
            </w:pPr>
            <w:r>
              <w:rPr>
                <w:rFonts w:cs="宋体"/>
                <w:b/>
                <w:bCs/>
                <w:color w:val="000000"/>
                <w:sz w:val="22"/>
                <w:szCs w:val="22"/>
              </w:rPr>
              <w:t>全年（调整）绩效目标</w:t>
            </w:r>
          </w:p>
        </w:tc>
        <w:tc>
          <w:tcPr>
            <w:tcW w:w="5878"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ECBF">
            <w:pPr>
              <w:jc w:val="center"/>
              <w:rPr>
                <w:rFonts w:cs="宋体"/>
                <w:b/>
                <w:bCs/>
                <w:color w:val="000000"/>
                <w:sz w:val="22"/>
                <w:szCs w:val="22"/>
              </w:rPr>
            </w:pPr>
            <w:r>
              <w:rPr>
                <w:rFonts w:cs="宋体"/>
                <w:b/>
                <w:bCs/>
                <w:color w:val="000000"/>
                <w:sz w:val="22"/>
                <w:szCs w:val="22"/>
              </w:rPr>
              <w:t>全年目标实际完成情况</w:t>
            </w:r>
          </w:p>
        </w:tc>
      </w:tr>
      <w:tr w14:paraId="13DBB85B">
        <w:tblPrEx>
          <w:tblCellMar>
            <w:top w:w="0" w:type="dxa"/>
            <w:left w:w="108" w:type="dxa"/>
            <w:bottom w:w="0" w:type="dxa"/>
            <w:right w:w="108" w:type="dxa"/>
          </w:tblCellMar>
        </w:tblPrEx>
        <w:trPr>
          <w:trHeight w:val="1600" w:hRule="atLeast"/>
          <w:jc w:val="center"/>
        </w:trPr>
        <w:tc>
          <w:tcPr>
            <w:tcW w:w="3167" w:type="dxa"/>
            <w:gridSpan w:val="5"/>
            <w:tcBorders>
              <w:top w:val="single" w:color="000000" w:sz="4" w:space="0"/>
              <w:left w:val="single" w:color="000000" w:sz="4" w:space="0"/>
              <w:bottom w:val="single" w:color="000000" w:sz="4" w:space="0"/>
              <w:right w:val="single" w:color="000000" w:sz="4" w:space="0"/>
            </w:tcBorders>
            <w:shd w:val="clear" w:color="auto" w:fill="auto"/>
          </w:tcPr>
          <w:p w14:paraId="241258C1">
            <w:pPr>
              <w:rPr>
                <w:rFonts w:cs="宋体"/>
                <w:color w:val="000000"/>
                <w:sz w:val="22"/>
                <w:szCs w:val="22"/>
              </w:rPr>
            </w:pPr>
            <w:r>
              <w:rPr>
                <w:rFonts w:cs="宋体"/>
                <w:color w:val="000000"/>
                <w:sz w:val="22"/>
                <w:szCs w:val="22"/>
              </w:rPr>
              <w:t>完成政府下达任务，引进1个投资项目，引进人才2人，建立2个文化学习地点。</w:t>
            </w:r>
          </w:p>
        </w:tc>
        <w:tc>
          <w:tcPr>
            <w:tcW w:w="1331" w:type="dxa"/>
            <w:gridSpan w:val="5"/>
            <w:tcBorders>
              <w:top w:val="single" w:color="000000" w:sz="4" w:space="0"/>
              <w:left w:val="single" w:color="000000" w:sz="4" w:space="0"/>
              <w:bottom w:val="single" w:color="000000" w:sz="4" w:space="0"/>
              <w:right w:val="single" w:color="000000" w:sz="4" w:space="0"/>
            </w:tcBorders>
            <w:shd w:val="clear" w:color="auto" w:fill="auto"/>
          </w:tcPr>
          <w:p w14:paraId="2016CBCB">
            <w:pPr>
              <w:rPr>
                <w:rFonts w:cs="宋体"/>
                <w:color w:val="000000"/>
                <w:sz w:val="22"/>
                <w:szCs w:val="22"/>
              </w:rPr>
            </w:pPr>
            <w:r>
              <w:rPr>
                <w:rFonts w:cs="宋体"/>
                <w:color w:val="000000"/>
                <w:sz w:val="22"/>
                <w:szCs w:val="22"/>
              </w:rPr>
              <w:t>完成政府下达任务，引进1个投资项目，引进人才2人，建立2个文化学习地点。</w:t>
            </w:r>
          </w:p>
        </w:tc>
        <w:tc>
          <w:tcPr>
            <w:tcW w:w="5878" w:type="dxa"/>
            <w:gridSpan w:val="15"/>
            <w:tcBorders>
              <w:top w:val="single" w:color="000000" w:sz="4" w:space="0"/>
              <w:left w:val="single" w:color="000000" w:sz="4" w:space="0"/>
              <w:bottom w:val="single" w:color="000000" w:sz="4" w:space="0"/>
              <w:right w:val="single" w:color="000000" w:sz="4" w:space="0"/>
            </w:tcBorders>
            <w:shd w:val="clear" w:color="auto" w:fill="auto"/>
          </w:tcPr>
          <w:p w14:paraId="5D9924C0">
            <w:pPr>
              <w:rPr>
                <w:rFonts w:cs="宋体"/>
                <w:color w:val="000000"/>
                <w:sz w:val="22"/>
                <w:szCs w:val="22"/>
              </w:rPr>
            </w:pPr>
            <w:r>
              <w:rPr>
                <w:rFonts w:cs="宋体"/>
                <w:color w:val="000000"/>
                <w:sz w:val="22"/>
                <w:szCs w:val="22"/>
              </w:rPr>
              <w:t>完成政府下达任务，引进1个投资项目，引进人才2人，建立2个文化学习地点。</w:t>
            </w:r>
          </w:p>
        </w:tc>
      </w:tr>
      <w:tr w14:paraId="6CCA1456">
        <w:tblPrEx>
          <w:tblCellMar>
            <w:top w:w="0" w:type="dxa"/>
            <w:left w:w="108" w:type="dxa"/>
            <w:bottom w:w="0" w:type="dxa"/>
            <w:right w:w="108" w:type="dxa"/>
          </w:tblCellMar>
        </w:tblPrEx>
        <w:trPr>
          <w:trHeight w:val="600" w:hRule="atLeast"/>
          <w:jc w:val="center"/>
        </w:trPr>
        <w:tc>
          <w:tcPr>
            <w:tcW w:w="10376"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F2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绩效指标</w:t>
            </w:r>
          </w:p>
        </w:tc>
      </w:tr>
      <w:tr w14:paraId="7901B031">
        <w:tblPrEx>
          <w:tblCellMar>
            <w:top w:w="0" w:type="dxa"/>
            <w:left w:w="108" w:type="dxa"/>
            <w:bottom w:w="0" w:type="dxa"/>
            <w:right w:w="108" w:type="dxa"/>
          </w:tblCellMar>
        </w:tblPrEx>
        <w:trPr>
          <w:trHeight w:val="500" w:hRule="atLeast"/>
          <w:jc w:val="center"/>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7DD0">
            <w:pPr>
              <w:jc w:val="center"/>
              <w:rPr>
                <w:rFonts w:cs="宋体"/>
                <w:b/>
                <w:bCs/>
                <w:color w:val="000000"/>
                <w:sz w:val="22"/>
                <w:szCs w:val="22"/>
              </w:rPr>
            </w:pPr>
            <w:r>
              <w:rPr>
                <w:rFonts w:cs="宋体"/>
                <w:b/>
                <w:bCs/>
                <w:color w:val="000000"/>
                <w:sz w:val="22"/>
                <w:szCs w:val="22"/>
              </w:rPr>
              <w:t>指标名称</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9791">
            <w:pPr>
              <w:jc w:val="center"/>
              <w:rPr>
                <w:rFonts w:cs="宋体"/>
                <w:b/>
                <w:bCs/>
                <w:color w:val="000000"/>
                <w:sz w:val="22"/>
                <w:szCs w:val="22"/>
              </w:rPr>
            </w:pPr>
            <w:r>
              <w:rPr>
                <w:rFonts w:cs="宋体"/>
                <w:b/>
                <w:bCs/>
                <w:color w:val="000000"/>
                <w:sz w:val="22"/>
                <w:szCs w:val="22"/>
              </w:rPr>
              <w:t>计量单位</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CA3A">
            <w:pPr>
              <w:jc w:val="center"/>
              <w:rPr>
                <w:rFonts w:cs="宋体"/>
                <w:b/>
                <w:bCs/>
                <w:color w:val="000000"/>
                <w:sz w:val="22"/>
                <w:szCs w:val="22"/>
              </w:rPr>
            </w:pPr>
            <w:r>
              <w:rPr>
                <w:rFonts w:cs="宋体"/>
                <w:b/>
                <w:bCs/>
                <w:color w:val="000000"/>
                <w:sz w:val="22"/>
                <w:szCs w:val="22"/>
              </w:rPr>
              <w:t>指标性质</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C5A3">
            <w:pPr>
              <w:jc w:val="center"/>
              <w:rPr>
                <w:rFonts w:cs="宋体"/>
                <w:b/>
                <w:bCs/>
                <w:color w:val="000000"/>
                <w:sz w:val="22"/>
                <w:szCs w:val="22"/>
              </w:rPr>
            </w:pPr>
            <w:r>
              <w:rPr>
                <w:rFonts w:cs="宋体"/>
                <w:b/>
                <w:bCs/>
                <w:color w:val="000000"/>
                <w:sz w:val="22"/>
                <w:szCs w:val="22"/>
              </w:rPr>
              <w:t>指标值</w:t>
            </w: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C571">
            <w:pPr>
              <w:jc w:val="center"/>
              <w:rPr>
                <w:rFonts w:cs="宋体"/>
                <w:b/>
                <w:bCs/>
                <w:color w:val="000000"/>
                <w:sz w:val="22"/>
                <w:szCs w:val="22"/>
              </w:rPr>
            </w:pPr>
            <w:r>
              <w:rPr>
                <w:rFonts w:cs="宋体"/>
                <w:b/>
                <w:bCs/>
                <w:color w:val="000000"/>
                <w:sz w:val="22"/>
                <w:szCs w:val="22"/>
              </w:rPr>
              <w:t>全年完成值</w:t>
            </w:r>
          </w:p>
        </w:tc>
        <w:tc>
          <w:tcPr>
            <w:tcW w:w="8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47E1">
            <w:pPr>
              <w:jc w:val="center"/>
              <w:rPr>
                <w:rFonts w:cs="宋体"/>
                <w:b/>
                <w:bCs/>
                <w:color w:val="000000"/>
                <w:sz w:val="22"/>
                <w:szCs w:val="22"/>
              </w:rPr>
            </w:pPr>
            <w:r>
              <w:rPr>
                <w:rFonts w:cs="宋体"/>
                <w:b/>
                <w:bCs/>
                <w:color w:val="000000"/>
                <w:sz w:val="22"/>
                <w:szCs w:val="22"/>
              </w:rPr>
              <w:t>偏离度（%）</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A58A">
            <w:pPr>
              <w:jc w:val="center"/>
              <w:rPr>
                <w:rFonts w:cs="宋体"/>
                <w:b/>
                <w:bCs/>
                <w:color w:val="000000"/>
                <w:sz w:val="22"/>
                <w:szCs w:val="22"/>
              </w:rPr>
            </w:pPr>
            <w:r>
              <w:rPr>
                <w:rFonts w:cs="宋体"/>
                <w:b/>
                <w:bCs/>
                <w:color w:val="000000"/>
                <w:sz w:val="22"/>
                <w:szCs w:val="22"/>
              </w:rPr>
              <w:t>得分系数（%）</w:t>
            </w:r>
          </w:p>
        </w:tc>
        <w:tc>
          <w:tcPr>
            <w:tcW w:w="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6E3C">
            <w:pPr>
              <w:jc w:val="center"/>
              <w:rPr>
                <w:rFonts w:cs="宋体"/>
                <w:b/>
                <w:bCs/>
                <w:color w:val="000000"/>
                <w:sz w:val="22"/>
                <w:szCs w:val="22"/>
              </w:rPr>
            </w:pPr>
            <w:r>
              <w:rPr>
                <w:rFonts w:cs="宋体"/>
                <w:b/>
                <w:bCs/>
                <w:color w:val="000000"/>
                <w:sz w:val="22"/>
                <w:szCs w:val="22"/>
              </w:rPr>
              <w:t>指标权重</w:t>
            </w:r>
          </w:p>
        </w:tc>
        <w:tc>
          <w:tcPr>
            <w:tcW w:w="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3A63">
            <w:pPr>
              <w:jc w:val="center"/>
              <w:rPr>
                <w:rFonts w:cs="宋体"/>
                <w:b/>
                <w:bCs/>
                <w:color w:val="000000"/>
                <w:sz w:val="22"/>
                <w:szCs w:val="22"/>
              </w:rPr>
            </w:pPr>
            <w:r>
              <w:rPr>
                <w:rFonts w:cs="宋体"/>
                <w:b/>
                <w:bCs/>
                <w:color w:val="000000"/>
                <w:sz w:val="22"/>
                <w:szCs w:val="22"/>
              </w:rPr>
              <w:t>指标得分</w:t>
            </w:r>
          </w:p>
        </w:tc>
        <w:tc>
          <w:tcPr>
            <w:tcW w:w="9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0C08">
            <w:pPr>
              <w:jc w:val="center"/>
              <w:rPr>
                <w:rFonts w:cs="宋体"/>
                <w:b/>
                <w:bCs/>
                <w:color w:val="000000"/>
                <w:sz w:val="22"/>
                <w:szCs w:val="22"/>
              </w:rPr>
            </w:pPr>
            <w:r>
              <w:rPr>
                <w:rFonts w:cs="宋体"/>
                <w:b/>
                <w:bCs/>
                <w:color w:val="000000"/>
                <w:sz w:val="22"/>
                <w:szCs w:val="22"/>
              </w:rPr>
              <w:t>是否核心指标</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3D21">
            <w:pPr>
              <w:jc w:val="center"/>
              <w:rPr>
                <w:rFonts w:cs="宋体"/>
                <w:b/>
                <w:bCs/>
                <w:color w:val="000000"/>
                <w:sz w:val="22"/>
                <w:szCs w:val="22"/>
              </w:rPr>
            </w:pPr>
            <w:r>
              <w:rPr>
                <w:rFonts w:cs="宋体"/>
                <w:b/>
                <w:bCs/>
                <w:color w:val="000000"/>
                <w:sz w:val="22"/>
                <w:szCs w:val="22"/>
              </w:rPr>
              <w:t>说明</w:t>
            </w:r>
          </w:p>
        </w:tc>
      </w:tr>
      <w:tr w14:paraId="4F85C008">
        <w:tblPrEx>
          <w:tblCellMar>
            <w:top w:w="0" w:type="dxa"/>
            <w:left w:w="108" w:type="dxa"/>
            <w:bottom w:w="0" w:type="dxa"/>
            <w:right w:w="108" w:type="dxa"/>
          </w:tblCellMar>
        </w:tblPrEx>
        <w:trPr>
          <w:trHeight w:val="500" w:hRule="atLeast"/>
          <w:jc w:val="center"/>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9241">
            <w:pPr>
              <w:rPr>
                <w:rFonts w:cs="宋体"/>
                <w:color w:val="000000"/>
                <w:sz w:val="22"/>
                <w:szCs w:val="22"/>
              </w:rPr>
            </w:pPr>
            <w:r>
              <w:rPr>
                <w:rFonts w:cs="宋体"/>
                <w:color w:val="000000"/>
                <w:sz w:val="22"/>
                <w:szCs w:val="22"/>
              </w:rPr>
              <w:t>产业振兴</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26BD">
            <w:pPr>
              <w:ind w:firstLine="220" w:firstLineChars="100"/>
              <w:rPr>
                <w:rFonts w:cs="宋体"/>
                <w:color w:val="000000"/>
                <w:sz w:val="22"/>
                <w:szCs w:val="22"/>
              </w:rPr>
            </w:pPr>
            <w:r>
              <w:rPr>
                <w:rFonts w:cs="宋体"/>
                <w:color w:val="000000"/>
                <w:sz w:val="22"/>
                <w:szCs w:val="22"/>
              </w:rPr>
              <w:t>个</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D419">
            <w:pPr>
              <w:ind w:firstLine="220" w:firstLineChars="100"/>
              <w:rPr>
                <w:rFonts w:cs="宋体"/>
                <w:color w:val="000000"/>
                <w:sz w:val="22"/>
                <w:szCs w:val="22"/>
              </w:rPr>
            </w:pPr>
            <w:r>
              <w:rPr>
                <w:rFonts w:cs="宋体"/>
                <w:color w:val="000000"/>
                <w:sz w:val="22"/>
                <w:szCs w:val="22"/>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4072">
            <w:pPr>
              <w:ind w:firstLine="220" w:firstLineChars="100"/>
              <w:jc w:val="right"/>
              <w:rPr>
                <w:rFonts w:cs="宋体"/>
                <w:color w:val="000000"/>
                <w:sz w:val="22"/>
                <w:szCs w:val="22"/>
              </w:rPr>
            </w:pPr>
            <w:r>
              <w:rPr>
                <w:rFonts w:cs="宋体"/>
                <w:color w:val="000000"/>
                <w:sz w:val="22"/>
                <w:szCs w:val="22"/>
              </w:rPr>
              <w:t>1</w:t>
            </w: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AC4A">
            <w:pPr>
              <w:ind w:firstLine="220" w:firstLineChars="100"/>
              <w:jc w:val="right"/>
              <w:rPr>
                <w:rFonts w:cs="宋体"/>
                <w:color w:val="000000"/>
                <w:sz w:val="22"/>
                <w:szCs w:val="22"/>
              </w:rPr>
            </w:pPr>
            <w:r>
              <w:rPr>
                <w:rFonts w:cs="宋体"/>
                <w:color w:val="000000"/>
                <w:sz w:val="22"/>
                <w:szCs w:val="22"/>
              </w:rPr>
              <w:t>1</w:t>
            </w:r>
          </w:p>
        </w:tc>
        <w:tc>
          <w:tcPr>
            <w:tcW w:w="8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A6AD">
            <w:pPr>
              <w:ind w:firstLine="220" w:firstLineChars="100"/>
              <w:jc w:val="right"/>
              <w:rPr>
                <w:rFonts w:cs="宋体"/>
                <w:color w:val="000000"/>
                <w:sz w:val="22"/>
                <w:szCs w:val="22"/>
              </w:rPr>
            </w:pPr>
            <w:r>
              <w:rPr>
                <w:rFonts w:cs="宋体"/>
                <w:color w:val="000000"/>
                <w:sz w:val="22"/>
                <w:szCs w:val="22"/>
              </w:rPr>
              <w:t>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AB21">
            <w:pPr>
              <w:ind w:firstLine="220" w:firstLineChars="100"/>
              <w:jc w:val="right"/>
              <w:rPr>
                <w:rFonts w:cs="宋体"/>
                <w:color w:val="000000"/>
                <w:sz w:val="22"/>
                <w:szCs w:val="22"/>
              </w:rPr>
            </w:pPr>
            <w:r>
              <w:rPr>
                <w:rFonts w:cs="宋体"/>
                <w:color w:val="000000"/>
                <w:sz w:val="22"/>
                <w:szCs w:val="22"/>
              </w:rPr>
              <w:t>100</w:t>
            </w:r>
          </w:p>
        </w:tc>
        <w:tc>
          <w:tcPr>
            <w:tcW w:w="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0654">
            <w:pPr>
              <w:ind w:firstLine="220" w:firstLineChars="100"/>
              <w:jc w:val="right"/>
              <w:rPr>
                <w:rFonts w:cs="宋体"/>
                <w:color w:val="000000"/>
                <w:sz w:val="22"/>
                <w:szCs w:val="22"/>
              </w:rPr>
            </w:pPr>
            <w:r>
              <w:rPr>
                <w:rFonts w:cs="宋体"/>
                <w:color w:val="000000"/>
                <w:sz w:val="22"/>
                <w:szCs w:val="22"/>
              </w:rPr>
              <w:t>20</w:t>
            </w:r>
          </w:p>
        </w:tc>
        <w:tc>
          <w:tcPr>
            <w:tcW w:w="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4B6B">
            <w:pPr>
              <w:ind w:firstLine="220" w:firstLineChars="100"/>
              <w:jc w:val="right"/>
              <w:rPr>
                <w:rFonts w:cs="宋体"/>
                <w:color w:val="000000"/>
                <w:sz w:val="22"/>
                <w:szCs w:val="22"/>
              </w:rPr>
            </w:pPr>
            <w:r>
              <w:rPr>
                <w:rFonts w:cs="宋体"/>
                <w:color w:val="000000"/>
                <w:sz w:val="22"/>
                <w:szCs w:val="22"/>
              </w:rPr>
              <w:t>20</w:t>
            </w:r>
          </w:p>
        </w:tc>
        <w:tc>
          <w:tcPr>
            <w:tcW w:w="9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A3EF">
            <w:pPr>
              <w:ind w:firstLine="220" w:firstLineChars="100"/>
              <w:rPr>
                <w:rFonts w:cs="宋体"/>
                <w:color w:val="000000"/>
                <w:sz w:val="22"/>
                <w:szCs w:val="22"/>
              </w:rPr>
            </w:pPr>
            <w:r>
              <w:rPr>
                <w:rFonts w:cs="宋体"/>
                <w:color w:val="000000"/>
                <w:sz w:val="22"/>
                <w:szCs w:val="22"/>
              </w:rPr>
              <w:t>否</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9258">
            <w:pPr>
              <w:ind w:firstLine="220" w:firstLineChars="100"/>
              <w:rPr>
                <w:rFonts w:cs="宋体"/>
                <w:color w:val="000000"/>
                <w:sz w:val="22"/>
                <w:szCs w:val="22"/>
              </w:rPr>
            </w:pPr>
          </w:p>
        </w:tc>
      </w:tr>
      <w:tr w14:paraId="4BAB8F4C">
        <w:tblPrEx>
          <w:tblCellMar>
            <w:top w:w="0" w:type="dxa"/>
            <w:left w:w="108" w:type="dxa"/>
            <w:bottom w:w="0" w:type="dxa"/>
            <w:right w:w="108" w:type="dxa"/>
          </w:tblCellMar>
        </w:tblPrEx>
        <w:trPr>
          <w:trHeight w:val="500" w:hRule="atLeast"/>
          <w:jc w:val="center"/>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D0F1">
            <w:pPr>
              <w:rPr>
                <w:rFonts w:cs="宋体"/>
                <w:color w:val="000000"/>
                <w:sz w:val="22"/>
                <w:szCs w:val="22"/>
              </w:rPr>
            </w:pPr>
            <w:r>
              <w:rPr>
                <w:rFonts w:cs="宋体"/>
                <w:color w:val="000000"/>
                <w:sz w:val="22"/>
                <w:szCs w:val="22"/>
              </w:rPr>
              <w:t>人才振兴</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F10F">
            <w:pPr>
              <w:ind w:firstLine="220" w:firstLineChars="100"/>
              <w:rPr>
                <w:rFonts w:cs="宋体"/>
                <w:color w:val="000000"/>
                <w:sz w:val="22"/>
                <w:szCs w:val="22"/>
              </w:rPr>
            </w:pPr>
            <w:r>
              <w:rPr>
                <w:rFonts w:cs="宋体"/>
                <w:color w:val="000000"/>
                <w:sz w:val="22"/>
                <w:szCs w:val="22"/>
              </w:rPr>
              <w:t>个</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26D3">
            <w:pPr>
              <w:ind w:firstLine="220" w:firstLineChars="100"/>
              <w:rPr>
                <w:rFonts w:cs="宋体"/>
                <w:color w:val="000000"/>
                <w:sz w:val="22"/>
                <w:szCs w:val="22"/>
              </w:rPr>
            </w:pPr>
            <w:r>
              <w:rPr>
                <w:rFonts w:cs="宋体"/>
                <w:color w:val="000000"/>
                <w:sz w:val="22"/>
                <w:szCs w:val="22"/>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A594">
            <w:pPr>
              <w:ind w:firstLine="220" w:firstLineChars="100"/>
              <w:jc w:val="right"/>
              <w:rPr>
                <w:rFonts w:cs="宋体"/>
                <w:color w:val="000000"/>
                <w:sz w:val="22"/>
                <w:szCs w:val="22"/>
              </w:rPr>
            </w:pPr>
            <w:r>
              <w:rPr>
                <w:rFonts w:cs="宋体"/>
                <w:color w:val="000000"/>
                <w:sz w:val="22"/>
                <w:szCs w:val="22"/>
              </w:rPr>
              <w:t>2</w:t>
            </w: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3AE0">
            <w:pPr>
              <w:ind w:firstLine="220" w:firstLineChars="100"/>
              <w:jc w:val="right"/>
              <w:rPr>
                <w:rFonts w:cs="宋体"/>
                <w:color w:val="000000"/>
                <w:sz w:val="22"/>
                <w:szCs w:val="22"/>
              </w:rPr>
            </w:pPr>
            <w:r>
              <w:rPr>
                <w:rFonts w:cs="宋体"/>
                <w:color w:val="000000"/>
                <w:sz w:val="22"/>
                <w:szCs w:val="22"/>
              </w:rPr>
              <w:t>2</w:t>
            </w:r>
          </w:p>
        </w:tc>
        <w:tc>
          <w:tcPr>
            <w:tcW w:w="8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F9D4">
            <w:pPr>
              <w:ind w:firstLine="220" w:firstLineChars="100"/>
              <w:jc w:val="right"/>
              <w:rPr>
                <w:rFonts w:cs="宋体"/>
                <w:color w:val="000000"/>
                <w:sz w:val="22"/>
                <w:szCs w:val="22"/>
              </w:rPr>
            </w:pPr>
            <w:r>
              <w:rPr>
                <w:rFonts w:cs="宋体"/>
                <w:color w:val="000000"/>
                <w:sz w:val="22"/>
                <w:szCs w:val="22"/>
              </w:rPr>
              <w:t>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8677">
            <w:pPr>
              <w:ind w:firstLine="220" w:firstLineChars="100"/>
              <w:jc w:val="right"/>
              <w:rPr>
                <w:rFonts w:cs="宋体"/>
                <w:color w:val="000000"/>
                <w:sz w:val="22"/>
                <w:szCs w:val="22"/>
              </w:rPr>
            </w:pPr>
            <w:r>
              <w:rPr>
                <w:rFonts w:cs="宋体"/>
                <w:color w:val="000000"/>
                <w:sz w:val="22"/>
                <w:szCs w:val="22"/>
              </w:rPr>
              <w:t>100</w:t>
            </w:r>
          </w:p>
        </w:tc>
        <w:tc>
          <w:tcPr>
            <w:tcW w:w="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7E8B">
            <w:pPr>
              <w:ind w:firstLine="220" w:firstLineChars="100"/>
              <w:jc w:val="right"/>
              <w:rPr>
                <w:rFonts w:cs="宋体"/>
                <w:color w:val="000000"/>
                <w:sz w:val="22"/>
                <w:szCs w:val="22"/>
              </w:rPr>
            </w:pPr>
            <w:r>
              <w:rPr>
                <w:rFonts w:cs="宋体"/>
                <w:color w:val="000000"/>
                <w:sz w:val="22"/>
                <w:szCs w:val="22"/>
              </w:rPr>
              <w:t>20</w:t>
            </w:r>
          </w:p>
        </w:tc>
        <w:tc>
          <w:tcPr>
            <w:tcW w:w="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F1A8">
            <w:pPr>
              <w:ind w:firstLine="220" w:firstLineChars="100"/>
              <w:jc w:val="right"/>
              <w:rPr>
                <w:rFonts w:cs="宋体"/>
                <w:color w:val="000000"/>
                <w:sz w:val="22"/>
                <w:szCs w:val="22"/>
              </w:rPr>
            </w:pPr>
            <w:r>
              <w:rPr>
                <w:rFonts w:cs="宋体"/>
                <w:color w:val="000000"/>
                <w:sz w:val="22"/>
                <w:szCs w:val="22"/>
              </w:rPr>
              <w:t>20</w:t>
            </w:r>
          </w:p>
        </w:tc>
        <w:tc>
          <w:tcPr>
            <w:tcW w:w="9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3116">
            <w:pPr>
              <w:ind w:firstLine="220" w:firstLineChars="100"/>
              <w:rPr>
                <w:rFonts w:cs="宋体"/>
                <w:color w:val="000000"/>
                <w:sz w:val="22"/>
                <w:szCs w:val="22"/>
              </w:rPr>
            </w:pPr>
            <w:r>
              <w:rPr>
                <w:rFonts w:cs="宋体"/>
                <w:color w:val="000000"/>
                <w:sz w:val="22"/>
                <w:szCs w:val="22"/>
              </w:rPr>
              <w:t>否</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F523">
            <w:pPr>
              <w:ind w:firstLine="220" w:firstLineChars="100"/>
              <w:rPr>
                <w:rFonts w:cs="宋体"/>
                <w:color w:val="000000"/>
                <w:sz w:val="22"/>
                <w:szCs w:val="22"/>
              </w:rPr>
            </w:pPr>
          </w:p>
        </w:tc>
      </w:tr>
      <w:tr w14:paraId="5FCBD80F">
        <w:tblPrEx>
          <w:tblCellMar>
            <w:top w:w="0" w:type="dxa"/>
            <w:left w:w="108" w:type="dxa"/>
            <w:bottom w:w="0" w:type="dxa"/>
            <w:right w:w="108" w:type="dxa"/>
          </w:tblCellMar>
        </w:tblPrEx>
        <w:trPr>
          <w:trHeight w:val="500" w:hRule="atLeast"/>
          <w:jc w:val="center"/>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1C80">
            <w:pPr>
              <w:rPr>
                <w:rFonts w:cs="宋体"/>
                <w:color w:val="000000"/>
                <w:sz w:val="22"/>
                <w:szCs w:val="22"/>
              </w:rPr>
            </w:pPr>
            <w:r>
              <w:rPr>
                <w:rFonts w:cs="宋体"/>
                <w:color w:val="000000"/>
                <w:sz w:val="22"/>
                <w:szCs w:val="22"/>
              </w:rPr>
              <w:t>文化振兴</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556A">
            <w:pPr>
              <w:ind w:firstLine="220" w:firstLineChars="100"/>
              <w:rPr>
                <w:rFonts w:cs="宋体"/>
                <w:color w:val="000000"/>
                <w:sz w:val="22"/>
                <w:szCs w:val="22"/>
              </w:rPr>
            </w:pPr>
            <w:r>
              <w:rPr>
                <w:rFonts w:cs="宋体"/>
                <w:color w:val="000000"/>
                <w:sz w:val="22"/>
                <w:szCs w:val="22"/>
              </w:rPr>
              <w:t>个</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23C3">
            <w:pPr>
              <w:ind w:firstLine="220" w:firstLineChars="100"/>
              <w:rPr>
                <w:rFonts w:cs="宋体"/>
                <w:color w:val="000000"/>
                <w:sz w:val="22"/>
                <w:szCs w:val="22"/>
              </w:rPr>
            </w:pPr>
            <w:r>
              <w:rPr>
                <w:rFonts w:cs="宋体"/>
                <w:color w:val="000000"/>
                <w:sz w:val="22"/>
                <w:szCs w:val="22"/>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A0B3">
            <w:pPr>
              <w:ind w:firstLine="220" w:firstLineChars="100"/>
              <w:jc w:val="right"/>
              <w:rPr>
                <w:rFonts w:cs="宋体"/>
                <w:color w:val="000000"/>
                <w:sz w:val="22"/>
                <w:szCs w:val="22"/>
              </w:rPr>
            </w:pPr>
            <w:r>
              <w:rPr>
                <w:rFonts w:cs="宋体"/>
                <w:color w:val="000000"/>
                <w:sz w:val="22"/>
                <w:szCs w:val="22"/>
              </w:rPr>
              <w:t>2</w:t>
            </w: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5002">
            <w:pPr>
              <w:ind w:firstLine="220" w:firstLineChars="100"/>
              <w:jc w:val="right"/>
              <w:rPr>
                <w:rFonts w:cs="宋体"/>
                <w:color w:val="000000"/>
                <w:sz w:val="22"/>
                <w:szCs w:val="22"/>
              </w:rPr>
            </w:pPr>
            <w:r>
              <w:rPr>
                <w:rFonts w:cs="宋体"/>
                <w:color w:val="000000"/>
                <w:sz w:val="22"/>
                <w:szCs w:val="22"/>
              </w:rPr>
              <w:t>2</w:t>
            </w:r>
          </w:p>
        </w:tc>
        <w:tc>
          <w:tcPr>
            <w:tcW w:w="8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01AC">
            <w:pPr>
              <w:ind w:firstLine="220" w:firstLineChars="100"/>
              <w:jc w:val="right"/>
              <w:rPr>
                <w:rFonts w:cs="宋体"/>
                <w:color w:val="000000"/>
                <w:sz w:val="22"/>
                <w:szCs w:val="22"/>
              </w:rPr>
            </w:pPr>
            <w:r>
              <w:rPr>
                <w:rFonts w:cs="宋体"/>
                <w:color w:val="000000"/>
                <w:sz w:val="22"/>
                <w:szCs w:val="22"/>
              </w:rPr>
              <w:t>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E4D2">
            <w:pPr>
              <w:ind w:firstLine="220" w:firstLineChars="100"/>
              <w:jc w:val="right"/>
              <w:rPr>
                <w:rFonts w:cs="宋体"/>
                <w:color w:val="000000"/>
                <w:sz w:val="22"/>
                <w:szCs w:val="22"/>
              </w:rPr>
            </w:pPr>
            <w:r>
              <w:rPr>
                <w:rFonts w:cs="宋体"/>
                <w:color w:val="000000"/>
                <w:sz w:val="22"/>
                <w:szCs w:val="22"/>
              </w:rPr>
              <w:t>100</w:t>
            </w:r>
          </w:p>
        </w:tc>
        <w:tc>
          <w:tcPr>
            <w:tcW w:w="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88C3">
            <w:pPr>
              <w:ind w:firstLine="220" w:firstLineChars="100"/>
              <w:jc w:val="right"/>
              <w:rPr>
                <w:rFonts w:cs="宋体"/>
                <w:color w:val="000000"/>
                <w:sz w:val="22"/>
                <w:szCs w:val="22"/>
              </w:rPr>
            </w:pPr>
            <w:r>
              <w:rPr>
                <w:rFonts w:cs="宋体"/>
                <w:color w:val="000000"/>
                <w:sz w:val="22"/>
                <w:szCs w:val="22"/>
              </w:rPr>
              <w:t>40</w:t>
            </w:r>
          </w:p>
        </w:tc>
        <w:tc>
          <w:tcPr>
            <w:tcW w:w="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7609">
            <w:pPr>
              <w:ind w:firstLine="220" w:firstLineChars="100"/>
              <w:jc w:val="right"/>
              <w:rPr>
                <w:rFonts w:cs="宋体"/>
                <w:color w:val="000000"/>
                <w:sz w:val="22"/>
                <w:szCs w:val="22"/>
              </w:rPr>
            </w:pPr>
            <w:r>
              <w:rPr>
                <w:rFonts w:cs="宋体"/>
                <w:color w:val="000000"/>
                <w:sz w:val="22"/>
                <w:szCs w:val="22"/>
              </w:rPr>
              <w:t>40</w:t>
            </w:r>
          </w:p>
        </w:tc>
        <w:tc>
          <w:tcPr>
            <w:tcW w:w="9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A6AD">
            <w:pPr>
              <w:ind w:firstLine="220" w:firstLineChars="100"/>
              <w:rPr>
                <w:rFonts w:cs="宋体"/>
                <w:color w:val="000000"/>
                <w:sz w:val="22"/>
                <w:szCs w:val="22"/>
              </w:rPr>
            </w:pPr>
            <w:r>
              <w:rPr>
                <w:rFonts w:cs="宋体"/>
                <w:color w:val="000000"/>
                <w:sz w:val="22"/>
                <w:szCs w:val="22"/>
              </w:rPr>
              <w:t>是</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B874">
            <w:pPr>
              <w:ind w:firstLine="220" w:firstLineChars="100"/>
              <w:rPr>
                <w:rFonts w:cs="宋体"/>
                <w:color w:val="000000"/>
                <w:sz w:val="22"/>
                <w:szCs w:val="22"/>
              </w:rPr>
            </w:pPr>
          </w:p>
        </w:tc>
      </w:tr>
      <w:tr w14:paraId="68B54947">
        <w:tblPrEx>
          <w:tblCellMar>
            <w:top w:w="0" w:type="dxa"/>
            <w:left w:w="108" w:type="dxa"/>
            <w:bottom w:w="0" w:type="dxa"/>
            <w:right w:w="108" w:type="dxa"/>
          </w:tblCellMar>
        </w:tblPrEx>
        <w:trPr>
          <w:trHeight w:val="500" w:hRule="atLeast"/>
          <w:jc w:val="center"/>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FAB3">
            <w:pPr>
              <w:rPr>
                <w:rFonts w:cs="宋体"/>
                <w:color w:val="000000"/>
                <w:sz w:val="22"/>
                <w:szCs w:val="22"/>
              </w:rPr>
            </w:pPr>
            <w:r>
              <w:rPr>
                <w:rFonts w:cs="宋体"/>
                <w:color w:val="000000"/>
                <w:sz w:val="22"/>
                <w:szCs w:val="22"/>
              </w:rPr>
              <w:t>满意度</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DB34">
            <w:pPr>
              <w:ind w:firstLine="220" w:firstLineChars="100"/>
              <w:rPr>
                <w:rFonts w:cs="宋体"/>
                <w:color w:val="000000"/>
                <w:sz w:val="22"/>
                <w:szCs w:val="22"/>
              </w:rPr>
            </w:pPr>
            <w:r>
              <w:rPr>
                <w:rFonts w:cs="宋体"/>
                <w:color w:val="000000"/>
                <w:sz w:val="22"/>
                <w:szCs w:val="22"/>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610D">
            <w:pPr>
              <w:ind w:firstLine="220" w:firstLineChars="100"/>
              <w:rPr>
                <w:rFonts w:cs="宋体"/>
                <w:color w:val="000000"/>
                <w:sz w:val="22"/>
                <w:szCs w:val="22"/>
              </w:rPr>
            </w:pPr>
            <w:r>
              <w:rPr>
                <w:rFonts w:cs="宋体"/>
                <w:color w:val="000000"/>
                <w:sz w:val="22"/>
                <w:szCs w:val="22"/>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A83B">
            <w:pPr>
              <w:ind w:firstLine="220" w:firstLineChars="100"/>
              <w:jc w:val="right"/>
              <w:rPr>
                <w:rFonts w:cs="宋体"/>
                <w:color w:val="000000"/>
                <w:sz w:val="22"/>
                <w:szCs w:val="22"/>
              </w:rPr>
            </w:pPr>
            <w:r>
              <w:rPr>
                <w:rFonts w:cs="宋体"/>
                <w:color w:val="000000"/>
                <w:sz w:val="22"/>
                <w:szCs w:val="22"/>
              </w:rPr>
              <w:t>95</w:t>
            </w: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A12">
            <w:pPr>
              <w:ind w:firstLine="220" w:firstLineChars="100"/>
              <w:jc w:val="right"/>
              <w:rPr>
                <w:rFonts w:cs="宋体"/>
                <w:color w:val="000000"/>
                <w:sz w:val="22"/>
                <w:szCs w:val="22"/>
              </w:rPr>
            </w:pPr>
            <w:r>
              <w:rPr>
                <w:rFonts w:cs="宋体"/>
                <w:color w:val="000000"/>
                <w:sz w:val="22"/>
                <w:szCs w:val="22"/>
              </w:rPr>
              <w:t>95</w:t>
            </w:r>
          </w:p>
        </w:tc>
        <w:tc>
          <w:tcPr>
            <w:tcW w:w="8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FBC3">
            <w:pPr>
              <w:ind w:firstLine="220" w:firstLineChars="100"/>
              <w:jc w:val="right"/>
              <w:rPr>
                <w:rFonts w:cs="宋体"/>
                <w:color w:val="000000"/>
                <w:sz w:val="22"/>
                <w:szCs w:val="22"/>
              </w:rPr>
            </w:pPr>
            <w:r>
              <w:rPr>
                <w:rFonts w:cs="宋体"/>
                <w:color w:val="000000"/>
                <w:sz w:val="22"/>
                <w:szCs w:val="22"/>
              </w:rPr>
              <w:t>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16A0">
            <w:pPr>
              <w:ind w:firstLine="220" w:firstLineChars="100"/>
              <w:jc w:val="right"/>
              <w:rPr>
                <w:rFonts w:cs="宋体"/>
                <w:color w:val="000000"/>
                <w:sz w:val="22"/>
                <w:szCs w:val="22"/>
              </w:rPr>
            </w:pPr>
            <w:r>
              <w:rPr>
                <w:rFonts w:cs="宋体"/>
                <w:color w:val="000000"/>
                <w:sz w:val="22"/>
                <w:szCs w:val="22"/>
              </w:rPr>
              <w:t>100</w:t>
            </w:r>
          </w:p>
        </w:tc>
        <w:tc>
          <w:tcPr>
            <w:tcW w:w="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1839">
            <w:pPr>
              <w:ind w:firstLine="220" w:firstLineChars="100"/>
              <w:jc w:val="right"/>
              <w:rPr>
                <w:rFonts w:cs="宋体"/>
                <w:color w:val="000000"/>
                <w:sz w:val="22"/>
                <w:szCs w:val="22"/>
              </w:rPr>
            </w:pPr>
            <w:r>
              <w:rPr>
                <w:rFonts w:cs="宋体"/>
                <w:color w:val="000000"/>
                <w:sz w:val="22"/>
                <w:szCs w:val="22"/>
              </w:rPr>
              <w:t>10</w:t>
            </w:r>
          </w:p>
        </w:tc>
        <w:tc>
          <w:tcPr>
            <w:tcW w:w="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0422">
            <w:pPr>
              <w:ind w:firstLine="220" w:firstLineChars="100"/>
              <w:jc w:val="right"/>
              <w:rPr>
                <w:rFonts w:cs="宋体"/>
                <w:color w:val="000000"/>
                <w:sz w:val="22"/>
                <w:szCs w:val="22"/>
              </w:rPr>
            </w:pPr>
            <w:r>
              <w:rPr>
                <w:rFonts w:cs="宋体"/>
                <w:color w:val="000000"/>
                <w:sz w:val="22"/>
                <w:szCs w:val="22"/>
              </w:rPr>
              <w:t>10</w:t>
            </w:r>
          </w:p>
        </w:tc>
        <w:tc>
          <w:tcPr>
            <w:tcW w:w="9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4D85">
            <w:pPr>
              <w:ind w:firstLine="220" w:firstLineChars="100"/>
              <w:rPr>
                <w:rFonts w:cs="宋体"/>
                <w:color w:val="000000"/>
                <w:sz w:val="22"/>
                <w:szCs w:val="22"/>
              </w:rPr>
            </w:pPr>
            <w:r>
              <w:rPr>
                <w:rFonts w:cs="宋体"/>
                <w:color w:val="000000"/>
                <w:sz w:val="22"/>
                <w:szCs w:val="22"/>
              </w:rPr>
              <w:t>否</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1368">
            <w:pPr>
              <w:ind w:firstLine="220" w:firstLineChars="100"/>
              <w:rPr>
                <w:rFonts w:cs="宋体"/>
                <w:color w:val="000000"/>
                <w:sz w:val="22"/>
                <w:szCs w:val="22"/>
              </w:rPr>
            </w:pPr>
          </w:p>
        </w:tc>
      </w:tr>
    </w:tbl>
    <w:p w14:paraId="20F023EA">
      <w:pPr>
        <w:pStyle w:val="15"/>
        <w:spacing w:before="0" w:beforeAutospacing="0" w:after="0" w:afterAutospacing="0" w:line="596" w:lineRule="exact"/>
        <w:ind w:firstLine="321" w:firstLineChars="100"/>
        <w:rPr>
          <w:rStyle w:val="16"/>
          <w:rFonts w:hint="eastAsia" w:ascii="方正仿宋_GBK" w:hAnsi="方正仿宋_GBK" w:eastAsia="方正仿宋_GBK" w:cs="方正仿宋_GBK"/>
          <w:color w:val="FF0000"/>
          <w:sz w:val="32"/>
          <w:szCs w:val="32"/>
          <w:shd w:val="clear" w:color="auto" w:fill="FFFFFF"/>
        </w:rPr>
      </w:pPr>
    </w:p>
    <w:p w14:paraId="56105862">
      <w:pPr>
        <w:pStyle w:val="15"/>
        <w:spacing w:before="0" w:beforeAutospacing="0" w:after="0" w:afterAutospacing="0" w:line="596" w:lineRule="exact"/>
        <w:ind w:firstLine="321" w:firstLineChars="100"/>
        <w:rPr>
          <w:rStyle w:val="16"/>
          <w:rFonts w:hint="eastAsia" w:ascii="方正仿宋_GBK" w:hAnsi="方正仿宋_GBK" w:eastAsia="方正仿宋_GBK" w:cs="方正仿宋_GBK"/>
          <w:color w:val="FF0000"/>
          <w:sz w:val="32"/>
          <w:szCs w:val="32"/>
          <w:shd w:val="clear" w:color="auto" w:fill="FFFFFF"/>
        </w:rPr>
      </w:pPr>
    </w:p>
    <w:tbl>
      <w:tblPr>
        <w:tblStyle w:val="10"/>
        <w:tblW w:w="10234" w:type="dxa"/>
        <w:jc w:val="center"/>
        <w:tblLayout w:type="fixed"/>
        <w:tblCellMar>
          <w:top w:w="0" w:type="dxa"/>
          <w:left w:w="108" w:type="dxa"/>
          <w:bottom w:w="0" w:type="dxa"/>
          <w:right w:w="108" w:type="dxa"/>
        </w:tblCellMar>
      </w:tblPr>
      <w:tblGrid>
        <w:gridCol w:w="1090"/>
        <w:gridCol w:w="661"/>
        <w:gridCol w:w="369"/>
        <w:gridCol w:w="384"/>
        <w:gridCol w:w="211"/>
        <w:gridCol w:w="729"/>
        <w:gridCol w:w="120"/>
        <w:gridCol w:w="290"/>
        <w:gridCol w:w="447"/>
        <w:gridCol w:w="921"/>
        <w:gridCol w:w="129"/>
        <w:gridCol w:w="490"/>
        <w:gridCol w:w="260"/>
        <w:gridCol w:w="346"/>
        <w:gridCol w:w="232"/>
        <w:gridCol w:w="365"/>
        <w:gridCol w:w="147"/>
        <w:gridCol w:w="581"/>
        <w:gridCol w:w="405"/>
        <w:gridCol w:w="281"/>
        <w:gridCol w:w="600"/>
        <w:gridCol w:w="86"/>
        <w:gridCol w:w="300"/>
        <w:gridCol w:w="790"/>
      </w:tblGrid>
      <w:tr w14:paraId="06CBD88F">
        <w:tblPrEx>
          <w:tblCellMar>
            <w:top w:w="0" w:type="dxa"/>
            <w:left w:w="108" w:type="dxa"/>
            <w:bottom w:w="0" w:type="dxa"/>
            <w:right w:w="108" w:type="dxa"/>
          </w:tblCellMar>
        </w:tblPrEx>
        <w:trPr>
          <w:trHeight w:val="522" w:hRule="atLeast"/>
          <w:jc w:val="center"/>
        </w:trPr>
        <w:tc>
          <w:tcPr>
            <w:tcW w:w="1023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EC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000000"/>
                <w:sz w:val="40"/>
                <w:szCs w:val="40"/>
              </w:rPr>
            </w:pPr>
            <w:r>
              <w:rPr>
                <w:rFonts w:ascii="微软雅黑" w:hAnsi="微软雅黑" w:eastAsia="微软雅黑" w:cs="宋体"/>
                <w:b w:val="0"/>
                <w:bCs w:val="0"/>
                <w:color w:val="000000"/>
                <w:sz w:val="28"/>
                <w:szCs w:val="28"/>
              </w:rPr>
              <w:t>2024年度项目绩效自评表</w:t>
            </w:r>
          </w:p>
        </w:tc>
      </w:tr>
      <w:tr w14:paraId="43F75773">
        <w:tblPrEx>
          <w:tblCellMar>
            <w:top w:w="0" w:type="dxa"/>
            <w:left w:w="108" w:type="dxa"/>
            <w:bottom w:w="0" w:type="dxa"/>
            <w:right w:w="108" w:type="dxa"/>
          </w:tblCellMar>
        </w:tblPrEx>
        <w:trPr>
          <w:trHeight w:val="500" w:hRule="atLeast"/>
          <w:jc w:val="center"/>
        </w:trPr>
        <w:tc>
          <w:tcPr>
            <w:tcW w:w="1023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D2DF">
            <w:pPr>
              <w:ind w:firstLine="221" w:firstLineChars="100"/>
              <w:jc w:val="left"/>
              <w:rPr>
                <w:rFonts w:cs="宋体"/>
                <w:b/>
                <w:bCs/>
                <w:color w:val="DA3232"/>
                <w:sz w:val="22"/>
                <w:szCs w:val="22"/>
              </w:rPr>
            </w:pPr>
          </w:p>
        </w:tc>
      </w:tr>
      <w:tr w14:paraId="6C7486A8">
        <w:tblPrEx>
          <w:tblCellMar>
            <w:top w:w="0" w:type="dxa"/>
            <w:left w:w="108" w:type="dxa"/>
            <w:bottom w:w="0" w:type="dxa"/>
            <w:right w:w="108" w:type="dxa"/>
          </w:tblCellMar>
        </w:tblPrEx>
        <w:trPr>
          <w:trHeight w:val="50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A098">
            <w:pPr>
              <w:jc w:val="left"/>
              <w:rPr>
                <w:rFonts w:cs="宋体"/>
                <w:b/>
                <w:bCs/>
                <w:color w:val="000000"/>
                <w:sz w:val="22"/>
                <w:szCs w:val="22"/>
              </w:rPr>
            </w:pPr>
            <w:r>
              <w:rPr>
                <w:rFonts w:cs="宋体"/>
                <w:b/>
                <w:bCs/>
                <w:color w:val="000000"/>
                <w:sz w:val="22"/>
                <w:szCs w:val="22"/>
              </w:rPr>
              <w:t>项目名称：</w:t>
            </w:r>
          </w:p>
        </w:tc>
        <w:tc>
          <w:tcPr>
            <w:tcW w:w="14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207E">
            <w:pPr>
              <w:jc w:val="left"/>
              <w:rPr>
                <w:rFonts w:cs="宋体"/>
                <w:color w:val="000000"/>
                <w:sz w:val="22"/>
                <w:szCs w:val="22"/>
              </w:rPr>
            </w:pPr>
            <w:r>
              <w:rPr>
                <w:rFonts w:cs="宋体"/>
                <w:color w:val="000000"/>
                <w:sz w:val="22"/>
                <w:szCs w:val="22"/>
              </w:rPr>
              <w:t>产业科人才引进支出</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798B">
            <w:pPr>
              <w:jc w:val="left"/>
              <w:rPr>
                <w:rFonts w:cs="宋体"/>
                <w:b/>
                <w:bCs/>
                <w:color w:val="000000"/>
                <w:sz w:val="22"/>
                <w:szCs w:val="22"/>
              </w:rPr>
            </w:pPr>
            <w:r>
              <w:rPr>
                <w:rFonts w:cs="宋体"/>
                <w:b/>
                <w:bCs/>
                <w:color w:val="000000"/>
                <w:sz w:val="22"/>
                <w:szCs w:val="22"/>
              </w:rPr>
              <w:t>项目编码：</w:t>
            </w:r>
          </w:p>
        </w:tc>
        <w:tc>
          <w:tcPr>
            <w:tcW w:w="25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A4AE">
            <w:pPr>
              <w:jc w:val="left"/>
              <w:rPr>
                <w:rFonts w:cs="宋体"/>
                <w:color w:val="000000"/>
                <w:sz w:val="22"/>
                <w:szCs w:val="22"/>
              </w:rPr>
            </w:pPr>
            <w:r>
              <w:rPr>
                <w:rFonts w:cs="宋体"/>
                <w:color w:val="000000"/>
                <w:sz w:val="22"/>
                <w:szCs w:val="22"/>
              </w:rPr>
              <w:t>50023024T000004464477</w:t>
            </w:r>
          </w:p>
        </w:tc>
        <w:tc>
          <w:tcPr>
            <w:tcW w:w="13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489F">
            <w:pPr>
              <w:jc w:val="left"/>
              <w:rPr>
                <w:rFonts w:cs="宋体"/>
                <w:b/>
                <w:bCs/>
                <w:color w:val="000000"/>
                <w:sz w:val="22"/>
                <w:szCs w:val="22"/>
              </w:rPr>
            </w:pPr>
            <w:r>
              <w:rPr>
                <w:rFonts w:cs="宋体"/>
                <w:b/>
                <w:bCs/>
                <w:color w:val="000000"/>
                <w:sz w:val="22"/>
                <w:szCs w:val="22"/>
              </w:rPr>
              <w:t>自评总分：</w:t>
            </w:r>
          </w:p>
        </w:tc>
        <w:tc>
          <w:tcPr>
            <w:tcW w:w="246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1309">
            <w:pPr>
              <w:jc w:val="left"/>
              <w:rPr>
                <w:rFonts w:cs="宋体"/>
                <w:color w:val="000000"/>
                <w:sz w:val="22"/>
                <w:szCs w:val="22"/>
              </w:rPr>
            </w:pPr>
            <w:r>
              <w:rPr>
                <w:rFonts w:cs="宋体"/>
                <w:color w:val="000000"/>
                <w:sz w:val="22"/>
                <w:szCs w:val="22"/>
              </w:rPr>
              <w:t>100.00</w:t>
            </w:r>
          </w:p>
        </w:tc>
      </w:tr>
      <w:tr w14:paraId="460B7ED1">
        <w:tblPrEx>
          <w:tblCellMar>
            <w:top w:w="0" w:type="dxa"/>
            <w:left w:w="108" w:type="dxa"/>
            <w:bottom w:w="0" w:type="dxa"/>
            <w:right w:w="108" w:type="dxa"/>
          </w:tblCellMar>
        </w:tblPrEx>
        <w:trPr>
          <w:trHeight w:val="500" w:hRule="atLeast"/>
          <w:jc w:val="center"/>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B67F">
            <w:pPr>
              <w:jc w:val="left"/>
              <w:rPr>
                <w:rFonts w:cs="宋体"/>
                <w:b/>
                <w:bCs/>
                <w:color w:val="000000"/>
                <w:sz w:val="22"/>
                <w:szCs w:val="22"/>
              </w:rPr>
            </w:pPr>
            <w:r>
              <w:rPr>
                <w:rFonts w:cs="宋体"/>
                <w:b/>
                <w:bCs/>
                <w:color w:val="000000"/>
                <w:sz w:val="22"/>
                <w:szCs w:val="22"/>
              </w:rPr>
              <w:t>项目主管部门：</w:t>
            </w:r>
          </w:p>
        </w:tc>
        <w:tc>
          <w:tcPr>
            <w:tcW w:w="14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6489">
            <w:pPr>
              <w:jc w:val="left"/>
              <w:rPr>
                <w:rFonts w:cs="宋体"/>
                <w:color w:val="000000"/>
                <w:sz w:val="22"/>
                <w:szCs w:val="22"/>
              </w:rPr>
            </w:pPr>
            <w:r>
              <w:rPr>
                <w:rFonts w:cs="宋体"/>
                <w:color w:val="000000"/>
                <w:sz w:val="22"/>
                <w:szCs w:val="22"/>
              </w:rPr>
              <w:t>505-丰都县经济合作事务中心</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6653">
            <w:pPr>
              <w:jc w:val="left"/>
              <w:rPr>
                <w:rFonts w:cs="宋体"/>
                <w:b/>
                <w:bCs/>
                <w:color w:val="000000"/>
                <w:sz w:val="22"/>
                <w:szCs w:val="22"/>
              </w:rPr>
            </w:pPr>
            <w:r>
              <w:rPr>
                <w:rFonts w:cs="宋体"/>
                <w:b/>
                <w:bCs/>
                <w:color w:val="000000"/>
                <w:sz w:val="22"/>
                <w:szCs w:val="22"/>
              </w:rPr>
              <w:t>财政归口处室：</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DD7A">
            <w:pPr>
              <w:jc w:val="left"/>
              <w:rPr>
                <w:rFonts w:cs="宋体"/>
                <w:color w:val="000000"/>
                <w:sz w:val="22"/>
                <w:szCs w:val="22"/>
              </w:rPr>
            </w:pPr>
            <w:r>
              <w:rPr>
                <w:rFonts w:cs="宋体"/>
                <w:color w:val="000000"/>
                <w:sz w:val="22"/>
                <w:szCs w:val="22"/>
              </w:rPr>
              <w:t>005-产业发展科</w:t>
            </w:r>
          </w:p>
        </w:tc>
        <w:tc>
          <w:tcPr>
            <w:tcW w:w="13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B5D2">
            <w:pPr>
              <w:jc w:val="left"/>
              <w:rPr>
                <w:rFonts w:cs="宋体"/>
                <w:b/>
                <w:bCs/>
                <w:color w:val="000000"/>
                <w:sz w:val="22"/>
                <w:szCs w:val="22"/>
              </w:rPr>
            </w:pPr>
            <w:r>
              <w:rPr>
                <w:rFonts w:cs="宋体"/>
                <w:b/>
                <w:bCs/>
                <w:color w:val="000000"/>
                <w:sz w:val="22"/>
                <w:szCs w:val="22"/>
              </w:rPr>
              <w:t>部门联系人：</w:t>
            </w:r>
          </w:p>
        </w:tc>
        <w:tc>
          <w:tcPr>
            <w:tcW w:w="10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6BC4">
            <w:pPr>
              <w:jc w:val="left"/>
              <w:rPr>
                <w:rFonts w:cs="宋体"/>
                <w:color w:val="000000"/>
                <w:sz w:val="22"/>
                <w:szCs w:val="22"/>
              </w:rPr>
            </w:pPr>
            <w:r>
              <w:rPr>
                <w:rFonts w:cs="宋体"/>
                <w:color w:val="000000"/>
                <w:sz w:val="22"/>
                <w:szCs w:val="22"/>
              </w:rPr>
              <w:t>隆海莲</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6982">
            <w:pPr>
              <w:jc w:val="left"/>
              <w:rPr>
                <w:rFonts w:cs="宋体"/>
                <w:b/>
                <w:bCs/>
                <w:color w:val="000000"/>
                <w:sz w:val="22"/>
                <w:szCs w:val="22"/>
              </w:rPr>
            </w:pPr>
            <w:r>
              <w:rPr>
                <w:rFonts w:cs="宋体"/>
                <w:b/>
                <w:bCs/>
                <w:color w:val="000000"/>
                <w:sz w:val="22"/>
                <w:szCs w:val="22"/>
              </w:rPr>
              <w:t>联系电话：</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0C726">
            <w:pPr>
              <w:jc w:val="left"/>
              <w:rPr>
                <w:rFonts w:cs="宋体"/>
                <w:color w:val="000000"/>
                <w:sz w:val="22"/>
                <w:szCs w:val="22"/>
              </w:rPr>
            </w:pPr>
            <w:r>
              <w:rPr>
                <w:rFonts w:cs="宋体"/>
                <w:color w:val="000000"/>
                <w:sz w:val="22"/>
                <w:szCs w:val="22"/>
              </w:rPr>
              <w:t>70605290</w:t>
            </w:r>
          </w:p>
        </w:tc>
      </w:tr>
      <w:tr w14:paraId="7184E95D">
        <w:tblPrEx>
          <w:tblCellMar>
            <w:top w:w="0" w:type="dxa"/>
            <w:left w:w="108" w:type="dxa"/>
            <w:bottom w:w="0" w:type="dxa"/>
            <w:right w:w="108" w:type="dxa"/>
          </w:tblCellMar>
        </w:tblPrEx>
        <w:trPr>
          <w:trHeight w:val="600" w:hRule="atLeast"/>
          <w:jc w:val="center"/>
        </w:trPr>
        <w:tc>
          <w:tcPr>
            <w:tcW w:w="1023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F9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资金情况</w:t>
            </w:r>
          </w:p>
        </w:tc>
      </w:tr>
      <w:tr w14:paraId="1008CD4E">
        <w:tblPrEx>
          <w:tblCellMar>
            <w:top w:w="0" w:type="dxa"/>
            <w:left w:w="108" w:type="dxa"/>
            <w:bottom w:w="0" w:type="dxa"/>
            <w:right w:w="108" w:type="dxa"/>
          </w:tblCellMar>
        </w:tblPrEx>
        <w:trPr>
          <w:trHeight w:val="500" w:hRule="atLeast"/>
          <w:jc w:val="center"/>
        </w:trPr>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CDE5">
            <w:pPr>
              <w:jc w:val="left"/>
              <w:rPr>
                <w:rFonts w:cs="宋体"/>
                <w:color w:val="000000"/>
                <w:sz w:val="22"/>
                <w:szCs w:val="22"/>
              </w:rPr>
            </w:pPr>
          </w:p>
        </w:tc>
        <w:tc>
          <w:tcPr>
            <w:tcW w:w="14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ACAC">
            <w:pPr>
              <w:jc w:val="left"/>
              <w:rPr>
                <w:rFonts w:cs="宋体"/>
                <w:b/>
                <w:bCs/>
                <w:color w:val="000000"/>
                <w:sz w:val="22"/>
                <w:szCs w:val="22"/>
              </w:rPr>
            </w:pPr>
            <w:r>
              <w:rPr>
                <w:rFonts w:cs="宋体"/>
                <w:b/>
                <w:bCs/>
                <w:color w:val="000000"/>
                <w:sz w:val="22"/>
                <w:szCs w:val="22"/>
              </w:rPr>
              <w:t>年初预算数</w:t>
            </w:r>
          </w:p>
        </w:tc>
        <w:tc>
          <w:tcPr>
            <w:tcW w:w="22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1A90">
            <w:pPr>
              <w:jc w:val="left"/>
              <w:rPr>
                <w:rFonts w:cs="宋体"/>
                <w:b/>
                <w:bCs/>
                <w:color w:val="000000"/>
                <w:sz w:val="22"/>
                <w:szCs w:val="22"/>
              </w:rPr>
            </w:pPr>
            <w:r>
              <w:rPr>
                <w:rFonts w:cs="宋体"/>
                <w:b/>
                <w:bCs/>
                <w:color w:val="000000"/>
                <w:sz w:val="22"/>
                <w:szCs w:val="22"/>
              </w:rPr>
              <w:t>全年（调整）预算数</w:t>
            </w:r>
          </w:p>
        </w:tc>
        <w:tc>
          <w:tcPr>
            <w:tcW w:w="13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3A25">
            <w:pPr>
              <w:jc w:val="left"/>
              <w:rPr>
                <w:rFonts w:cs="宋体"/>
                <w:b/>
                <w:bCs/>
                <w:color w:val="000000"/>
                <w:sz w:val="22"/>
                <w:szCs w:val="22"/>
              </w:rPr>
            </w:pPr>
            <w:r>
              <w:rPr>
                <w:rFonts w:cs="宋体"/>
                <w:b/>
                <w:bCs/>
                <w:color w:val="000000"/>
                <w:sz w:val="22"/>
                <w:szCs w:val="22"/>
              </w:rPr>
              <w:t>全年执行数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AE0D">
            <w:pPr>
              <w:jc w:val="left"/>
              <w:rPr>
                <w:rFonts w:cs="宋体"/>
                <w:b/>
                <w:bCs/>
                <w:color w:val="000000"/>
                <w:sz w:val="22"/>
                <w:szCs w:val="22"/>
              </w:rPr>
            </w:pPr>
            <w:r>
              <w:rPr>
                <w:rFonts w:cs="宋体"/>
                <w:b/>
                <w:bCs/>
                <w:color w:val="000000"/>
                <w:sz w:val="22"/>
                <w:szCs w:val="22"/>
              </w:rPr>
              <w:t>执行率</w:t>
            </w:r>
          </w:p>
        </w:tc>
        <w:tc>
          <w:tcPr>
            <w:tcW w:w="9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04AB">
            <w:pPr>
              <w:jc w:val="left"/>
              <w:rPr>
                <w:rFonts w:cs="宋体"/>
                <w:b/>
                <w:bCs/>
                <w:color w:val="000000"/>
                <w:sz w:val="22"/>
                <w:szCs w:val="22"/>
              </w:rPr>
            </w:pPr>
            <w:r>
              <w:rPr>
                <w:rFonts w:cs="宋体"/>
                <w:b/>
                <w:bCs/>
                <w:color w:val="000000"/>
                <w:sz w:val="22"/>
                <w:szCs w:val="22"/>
              </w:rPr>
              <w:t>执行率权重</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DAF7">
            <w:pPr>
              <w:jc w:val="left"/>
              <w:rPr>
                <w:rFonts w:cs="宋体"/>
                <w:b/>
                <w:bCs/>
                <w:color w:val="000000"/>
                <w:sz w:val="22"/>
                <w:szCs w:val="22"/>
              </w:rPr>
            </w:pPr>
            <w:r>
              <w:rPr>
                <w:rFonts w:cs="宋体"/>
                <w:b/>
                <w:bCs/>
                <w:color w:val="000000"/>
                <w:sz w:val="22"/>
                <w:szCs w:val="22"/>
              </w:rPr>
              <w:t>执行率得分</w:t>
            </w:r>
          </w:p>
        </w:tc>
      </w:tr>
      <w:tr w14:paraId="1BB9E8A4">
        <w:tblPrEx>
          <w:tblCellMar>
            <w:top w:w="0" w:type="dxa"/>
            <w:left w:w="108" w:type="dxa"/>
            <w:bottom w:w="0" w:type="dxa"/>
            <w:right w:w="108" w:type="dxa"/>
          </w:tblCellMar>
        </w:tblPrEx>
        <w:trPr>
          <w:trHeight w:val="500" w:hRule="atLeast"/>
          <w:jc w:val="center"/>
        </w:trPr>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E27B4">
            <w:pPr>
              <w:jc w:val="left"/>
              <w:rPr>
                <w:rFonts w:cs="宋体"/>
                <w:color w:val="000000"/>
                <w:sz w:val="22"/>
                <w:szCs w:val="22"/>
              </w:rPr>
            </w:pPr>
            <w:r>
              <w:rPr>
                <w:rFonts w:cs="宋体"/>
                <w:color w:val="000000"/>
                <w:sz w:val="22"/>
                <w:szCs w:val="22"/>
              </w:rPr>
              <w:t>年度总金额</w:t>
            </w:r>
          </w:p>
        </w:tc>
        <w:tc>
          <w:tcPr>
            <w:tcW w:w="14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8471">
            <w:pPr>
              <w:jc w:val="left"/>
              <w:rPr>
                <w:rFonts w:cs="宋体"/>
                <w:color w:val="000000"/>
                <w:sz w:val="22"/>
                <w:szCs w:val="22"/>
              </w:rPr>
            </w:pPr>
            <w:r>
              <w:rPr>
                <w:rFonts w:cs="宋体"/>
                <w:color w:val="000000"/>
                <w:sz w:val="22"/>
                <w:szCs w:val="22"/>
              </w:rPr>
              <w:t xml:space="preserve">0.00 </w:t>
            </w:r>
          </w:p>
        </w:tc>
        <w:tc>
          <w:tcPr>
            <w:tcW w:w="22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4AB1">
            <w:pPr>
              <w:jc w:val="left"/>
              <w:rPr>
                <w:rFonts w:cs="宋体"/>
                <w:color w:val="000000"/>
                <w:sz w:val="22"/>
                <w:szCs w:val="22"/>
              </w:rPr>
            </w:pPr>
            <w:r>
              <w:rPr>
                <w:rFonts w:cs="宋体"/>
                <w:color w:val="000000"/>
                <w:sz w:val="22"/>
                <w:szCs w:val="22"/>
              </w:rPr>
              <w:t xml:space="preserve">13,400.00 </w:t>
            </w:r>
          </w:p>
        </w:tc>
        <w:tc>
          <w:tcPr>
            <w:tcW w:w="13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5CA8">
            <w:pPr>
              <w:jc w:val="left"/>
              <w:rPr>
                <w:rFonts w:cs="宋体"/>
                <w:color w:val="000000"/>
                <w:sz w:val="22"/>
                <w:szCs w:val="22"/>
              </w:rPr>
            </w:pPr>
            <w:r>
              <w:rPr>
                <w:rFonts w:cs="宋体"/>
                <w:color w:val="000000"/>
                <w:sz w:val="22"/>
                <w:szCs w:val="22"/>
              </w:rPr>
              <w:t xml:space="preserve">13,400.00 </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72F5">
            <w:pPr>
              <w:jc w:val="left"/>
              <w:rPr>
                <w:rFonts w:cs="宋体"/>
                <w:color w:val="000000"/>
                <w:sz w:val="22"/>
                <w:szCs w:val="22"/>
              </w:rPr>
            </w:pPr>
          </w:p>
        </w:tc>
        <w:tc>
          <w:tcPr>
            <w:tcW w:w="9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099E">
            <w:pPr>
              <w:jc w:val="left"/>
              <w:rPr>
                <w:rFonts w:cs="宋体"/>
                <w:color w:val="000000"/>
                <w:sz w:val="22"/>
                <w:szCs w:val="22"/>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34BA">
            <w:pPr>
              <w:ind w:firstLine="220" w:firstLineChars="100"/>
              <w:jc w:val="left"/>
              <w:rPr>
                <w:rFonts w:cs="宋体"/>
                <w:color w:val="000000"/>
                <w:sz w:val="22"/>
                <w:szCs w:val="22"/>
              </w:rPr>
            </w:pPr>
          </w:p>
        </w:tc>
      </w:tr>
      <w:tr w14:paraId="7A91E562">
        <w:tblPrEx>
          <w:tblCellMar>
            <w:top w:w="0" w:type="dxa"/>
            <w:left w:w="108" w:type="dxa"/>
            <w:bottom w:w="0" w:type="dxa"/>
            <w:right w:w="108" w:type="dxa"/>
          </w:tblCellMar>
        </w:tblPrEx>
        <w:trPr>
          <w:trHeight w:val="500" w:hRule="atLeast"/>
          <w:jc w:val="center"/>
        </w:trPr>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8A7FC">
            <w:pPr>
              <w:jc w:val="left"/>
              <w:rPr>
                <w:rFonts w:cs="宋体"/>
                <w:color w:val="000000"/>
                <w:sz w:val="22"/>
                <w:szCs w:val="22"/>
              </w:rPr>
            </w:pPr>
            <w:r>
              <w:rPr>
                <w:rFonts w:cs="宋体"/>
                <w:color w:val="000000"/>
                <w:sz w:val="22"/>
                <w:szCs w:val="22"/>
              </w:rPr>
              <w:t>其中：财政拨款</w:t>
            </w:r>
          </w:p>
        </w:tc>
        <w:tc>
          <w:tcPr>
            <w:tcW w:w="14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ECFA">
            <w:pPr>
              <w:jc w:val="left"/>
              <w:rPr>
                <w:rFonts w:cs="宋体"/>
                <w:color w:val="000000"/>
                <w:sz w:val="22"/>
                <w:szCs w:val="22"/>
              </w:rPr>
            </w:pPr>
            <w:r>
              <w:rPr>
                <w:rFonts w:cs="宋体"/>
                <w:color w:val="000000"/>
                <w:sz w:val="22"/>
                <w:szCs w:val="22"/>
              </w:rPr>
              <w:t xml:space="preserve">0.00 </w:t>
            </w:r>
          </w:p>
        </w:tc>
        <w:tc>
          <w:tcPr>
            <w:tcW w:w="22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E3B0">
            <w:pPr>
              <w:jc w:val="left"/>
              <w:rPr>
                <w:rFonts w:cs="宋体"/>
                <w:color w:val="000000"/>
                <w:sz w:val="22"/>
                <w:szCs w:val="22"/>
              </w:rPr>
            </w:pPr>
            <w:r>
              <w:rPr>
                <w:rFonts w:cs="宋体"/>
                <w:color w:val="000000"/>
                <w:sz w:val="22"/>
                <w:szCs w:val="22"/>
              </w:rPr>
              <w:t xml:space="preserve">13,400.00 </w:t>
            </w:r>
          </w:p>
        </w:tc>
        <w:tc>
          <w:tcPr>
            <w:tcW w:w="13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017F">
            <w:pPr>
              <w:jc w:val="left"/>
              <w:rPr>
                <w:rFonts w:cs="宋体"/>
                <w:color w:val="000000"/>
                <w:sz w:val="22"/>
                <w:szCs w:val="22"/>
              </w:rPr>
            </w:pPr>
            <w:r>
              <w:rPr>
                <w:rFonts w:cs="宋体"/>
                <w:color w:val="000000"/>
                <w:sz w:val="22"/>
                <w:szCs w:val="22"/>
              </w:rPr>
              <w:t xml:space="preserve">13,400.00 </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97EE">
            <w:pPr>
              <w:jc w:val="left"/>
              <w:rPr>
                <w:rFonts w:cs="宋体"/>
                <w:color w:val="000000"/>
                <w:sz w:val="22"/>
                <w:szCs w:val="22"/>
              </w:rPr>
            </w:pPr>
            <w:r>
              <w:rPr>
                <w:rFonts w:cs="宋体"/>
                <w:color w:val="000000"/>
                <w:sz w:val="22"/>
                <w:szCs w:val="22"/>
              </w:rPr>
              <w:t>100</w:t>
            </w:r>
          </w:p>
        </w:tc>
        <w:tc>
          <w:tcPr>
            <w:tcW w:w="9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9CC4">
            <w:pPr>
              <w:jc w:val="left"/>
              <w:rPr>
                <w:rFonts w:cs="宋体"/>
                <w:color w:val="000000"/>
                <w:sz w:val="22"/>
                <w:szCs w:val="22"/>
              </w:rPr>
            </w:pPr>
            <w:r>
              <w:rPr>
                <w:rFonts w:cs="宋体"/>
                <w:color w:val="000000"/>
                <w:sz w:val="22"/>
                <w:szCs w:val="22"/>
              </w:rPr>
              <w:t>10.00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20F5">
            <w:pPr>
              <w:ind w:firstLine="220" w:firstLineChars="100"/>
              <w:jc w:val="left"/>
              <w:rPr>
                <w:rFonts w:cs="宋体"/>
                <w:color w:val="000000"/>
                <w:sz w:val="22"/>
                <w:szCs w:val="22"/>
              </w:rPr>
            </w:pPr>
            <w:r>
              <w:rPr>
                <w:rFonts w:cs="宋体"/>
                <w:color w:val="000000"/>
                <w:sz w:val="22"/>
                <w:szCs w:val="22"/>
              </w:rPr>
              <w:t xml:space="preserve">10.00 </w:t>
            </w:r>
          </w:p>
        </w:tc>
      </w:tr>
      <w:tr w14:paraId="7D114308">
        <w:tblPrEx>
          <w:tblCellMar>
            <w:top w:w="0" w:type="dxa"/>
            <w:left w:w="108" w:type="dxa"/>
            <w:bottom w:w="0" w:type="dxa"/>
            <w:right w:w="108" w:type="dxa"/>
          </w:tblCellMar>
        </w:tblPrEx>
        <w:trPr>
          <w:trHeight w:val="500" w:hRule="atLeast"/>
          <w:jc w:val="center"/>
        </w:trPr>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33ADA">
            <w:pPr>
              <w:jc w:val="left"/>
              <w:rPr>
                <w:rFonts w:cs="宋体"/>
                <w:color w:val="000000"/>
                <w:sz w:val="22"/>
                <w:szCs w:val="22"/>
              </w:rPr>
            </w:pPr>
            <w:r>
              <w:rPr>
                <w:rFonts w:cs="宋体"/>
                <w:color w:val="000000"/>
                <w:sz w:val="22"/>
                <w:szCs w:val="22"/>
              </w:rPr>
              <w:t>一般公共预算</w:t>
            </w:r>
          </w:p>
        </w:tc>
        <w:tc>
          <w:tcPr>
            <w:tcW w:w="14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083F">
            <w:pPr>
              <w:jc w:val="left"/>
              <w:rPr>
                <w:rFonts w:cs="宋体"/>
                <w:color w:val="000000"/>
                <w:sz w:val="22"/>
                <w:szCs w:val="22"/>
              </w:rPr>
            </w:pPr>
            <w:r>
              <w:rPr>
                <w:rFonts w:cs="宋体"/>
                <w:color w:val="000000"/>
                <w:sz w:val="22"/>
                <w:szCs w:val="22"/>
              </w:rPr>
              <w:t xml:space="preserve">0.00 </w:t>
            </w:r>
          </w:p>
        </w:tc>
        <w:tc>
          <w:tcPr>
            <w:tcW w:w="22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C099">
            <w:pPr>
              <w:jc w:val="left"/>
              <w:rPr>
                <w:rFonts w:cs="宋体"/>
                <w:color w:val="000000"/>
                <w:sz w:val="22"/>
                <w:szCs w:val="22"/>
              </w:rPr>
            </w:pPr>
            <w:r>
              <w:rPr>
                <w:rFonts w:cs="宋体"/>
                <w:color w:val="000000"/>
                <w:sz w:val="22"/>
                <w:szCs w:val="22"/>
              </w:rPr>
              <w:t xml:space="preserve">13,400.00 </w:t>
            </w:r>
          </w:p>
        </w:tc>
        <w:tc>
          <w:tcPr>
            <w:tcW w:w="13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CB54">
            <w:pPr>
              <w:jc w:val="left"/>
              <w:rPr>
                <w:rFonts w:cs="宋体"/>
                <w:color w:val="000000"/>
                <w:sz w:val="22"/>
                <w:szCs w:val="22"/>
              </w:rPr>
            </w:pPr>
            <w:r>
              <w:rPr>
                <w:rFonts w:cs="宋体"/>
                <w:color w:val="000000"/>
                <w:sz w:val="22"/>
                <w:szCs w:val="22"/>
              </w:rPr>
              <w:t xml:space="preserve">13,400.00 </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3D6C">
            <w:pPr>
              <w:jc w:val="left"/>
              <w:rPr>
                <w:rFonts w:cs="宋体"/>
                <w:color w:val="000000"/>
                <w:sz w:val="22"/>
                <w:szCs w:val="22"/>
              </w:rPr>
            </w:pPr>
            <w:r>
              <w:rPr>
                <w:rFonts w:cs="宋体"/>
                <w:color w:val="000000"/>
                <w:sz w:val="22"/>
                <w:szCs w:val="22"/>
              </w:rPr>
              <w:t>100</w:t>
            </w:r>
          </w:p>
        </w:tc>
        <w:tc>
          <w:tcPr>
            <w:tcW w:w="9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739A">
            <w:pPr>
              <w:jc w:val="left"/>
              <w:rPr>
                <w:rFonts w:cs="宋体"/>
                <w:color w:val="000000"/>
                <w:sz w:val="22"/>
                <w:szCs w:val="22"/>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A689">
            <w:pPr>
              <w:ind w:firstLine="220" w:firstLineChars="100"/>
              <w:jc w:val="left"/>
              <w:rPr>
                <w:rFonts w:cs="宋体"/>
                <w:color w:val="000000"/>
                <w:sz w:val="22"/>
                <w:szCs w:val="22"/>
              </w:rPr>
            </w:pPr>
          </w:p>
        </w:tc>
      </w:tr>
      <w:tr w14:paraId="0626F14F">
        <w:tblPrEx>
          <w:tblCellMar>
            <w:top w:w="0" w:type="dxa"/>
            <w:left w:w="108" w:type="dxa"/>
            <w:bottom w:w="0" w:type="dxa"/>
            <w:right w:w="108" w:type="dxa"/>
          </w:tblCellMar>
        </w:tblPrEx>
        <w:trPr>
          <w:trHeight w:val="600" w:hRule="atLeast"/>
          <w:jc w:val="center"/>
        </w:trPr>
        <w:tc>
          <w:tcPr>
            <w:tcW w:w="1023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36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绩效目标</w:t>
            </w:r>
          </w:p>
        </w:tc>
      </w:tr>
      <w:tr w14:paraId="1A1F2B5E">
        <w:tblPrEx>
          <w:tblCellMar>
            <w:top w:w="0" w:type="dxa"/>
            <w:left w:w="108" w:type="dxa"/>
            <w:bottom w:w="0" w:type="dxa"/>
            <w:right w:w="108" w:type="dxa"/>
          </w:tblCellMar>
        </w:tblPrEx>
        <w:trPr>
          <w:trHeight w:val="500" w:hRule="atLeast"/>
          <w:jc w:val="center"/>
        </w:trPr>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0F24">
            <w:pPr>
              <w:jc w:val="left"/>
              <w:rPr>
                <w:rFonts w:cs="宋体"/>
                <w:b/>
                <w:bCs/>
                <w:color w:val="000000"/>
                <w:sz w:val="22"/>
                <w:szCs w:val="22"/>
              </w:rPr>
            </w:pPr>
            <w:r>
              <w:rPr>
                <w:rFonts w:cs="宋体"/>
                <w:b/>
                <w:bCs/>
                <w:color w:val="000000"/>
                <w:sz w:val="22"/>
                <w:szCs w:val="22"/>
              </w:rPr>
              <w:t>年初绩效目标</w:t>
            </w: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CB3D">
            <w:pPr>
              <w:jc w:val="left"/>
              <w:rPr>
                <w:rFonts w:cs="宋体"/>
                <w:b/>
                <w:bCs/>
                <w:color w:val="000000"/>
                <w:sz w:val="22"/>
                <w:szCs w:val="22"/>
              </w:rPr>
            </w:pPr>
            <w:r>
              <w:rPr>
                <w:rFonts w:cs="宋体"/>
                <w:b/>
                <w:bCs/>
                <w:color w:val="000000"/>
                <w:sz w:val="22"/>
                <w:szCs w:val="22"/>
              </w:rPr>
              <w:t>全年（调整）绩效目标</w:t>
            </w:r>
          </w:p>
        </w:tc>
        <w:tc>
          <w:tcPr>
            <w:tcW w:w="355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B2E8">
            <w:pPr>
              <w:jc w:val="left"/>
              <w:rPr>
                <w:rFonts w:cs="宋体"/>
                <w:b/>
                <w:bCs/>
                <w:color w:val="000000"/>
                <w:sz w:val="22"/>
                <w:szCs w:val="22"/>
              </w:rPr>
            </w:pPr>
            <w:r>
              <w:rPr>
                <w:rFonts w:cs="宋体"/>
                <w:b/>
                <w:bCs/>
                <w:color w:val="000000"/>
                <w:sz w:val="22"/>
                <w:szCs w:val="22"/>
              </w:rPr>
              <w:t>全年目标实际完成情况</w:t>
            </w:r>
          </w:p>
        </w:tc>
      </w:tr>
      <w:tr w14:paraId="5A3170F5">
        <w:tblPrEx>
          <w:tblCellMar>
            <w:top w:w="0" w:type="dxa"/>
            <w:left w:w="108" w:type="dxa"/>
            <w:bottom w:w="0" w:type="dxa"/>
            <w:right w:w="108" w:type="dxa"/>
          </w:tblCellMar>
        </w:tblPrEx>
        <w:trPr>
          <w:trHeight w:val="1600" w:hRule="atLeast"/>
          <w:jc w:val="center"/>
        </w:trPr>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tcPr>
          <w:p w14:paraId="3CEA28E3">
            <w:pPr>
              <w:jc w:val="left"/>
              <w:rPr>
                <w:rFonts w:cs="宋体"/>
                <w:color w:val="000000"/>
                <w:sz w:val="22"/>
                <w:szCs w:val="22"/>
              </w:rPr>
            </w:pPr>
            <w:r>
              <w:rPr>
                <w:rFonts w:cs="宋体"/>
                <w:color w:val="000000"/>
                <w:sz w:val="22"/>
                <w:szCs w:val="22"/>
              </w:rPr>
              <w:t>根据《丰都县创新人才引进培养使用管理办法》（丰委办发【2016】27号）和《丰都县创新人才引进工程实施方案》的规定，对引进的除卫生类、免费师范生之外的其他研究生给予4万安家费补助，并分三年兑现。</w:t>
            </w:r>
          </w:p>
        </w:tc>
        <w:tc>
          <w:tcPr>
            <w:tcW w:w="3235" w:type="dxa"/>
            <w:gridSpan w:val="9"/>
            <w:tcBorders>
              <w:top w:val="single" w:color="000000" w:sz="4" w:space="0"/>
              <w:left w:val="single" w:color="000000" w:sz="4" w:space="0"/>
              <w:bottom w:val="single" w:color="000000" w:sz="4" w:space="0"/>
              <w:right w:val="single" w:color="000000" w:sz="4" w:space="0"/>
            </w:tcBorders>
            <w:shd w:val="clear" w:color="auto" w:fill="auto"/>
          </w:tcPr>
          <w:p w14:paraId="1FAEA226">
            <w:pPr>
              <w:jc w:val="left"/>
              <w:rPr>
                <w:rFonts w:cs="宋体"/>
                <w:color w:val="000000"/>
                <w:sz w:val="22"/>
                <w:szCs w:val="22"/>
              </w:rPr>
            </w:pPr>
            <w:r>
              <w:rPr>
                <w:rFonts w:cs="宋体"/>
                <w:color w:val="000000"/>
                <w:sz w:val="22"/>
                <w:szCs w:val="22"/>
              </w:rPr>
              <w:t>根据《丰都县创新人才引进培养使用管理办法》（丰委办发【2016】27号）和《丰都县创新人才引进工程实施方案》的规定，对引进的除卫生类、免费师范生之外的其他研究生给予4万安家费补助，并分三年兑现。</w:t>
            </w:r>
          </w:p>
        </w:tc>
        <w:tc>
          <w:tcPr>
            <w:tcW w:w="3555" w:type="dxa"/>
            <w:gridSpan w:val="9"/>
            <w:tcBorders>
              <w:top w:val="single" w:color="000000" w:sz="4" w:space="0"/>
              <w:left w:val="single" w:color="000000" w:sz="4" w:space="0"/>
              <w:bottom w:val="single" w:color="000000" w:sz="4" w:space="0"/>
              <w:right w:val="single" w:color="000000" w:sz="4" w:space="0"/>
            </w:tcBorders>
            <w:shd w:val="clear" w:color="auto" w:fill="auto"/>
          </w:tcPr>
          <w:p w14:paraId="0E55C382">
            <w:pPr>
              <w:jc w:val="left"/>
              <w:rPr>
                <w:rFonts w:cs="宋体"/>
                <w:color w:val="000000"/>
                <w:sz w:val="22"/>
                <w:szCs w:val="22"/>
              </w:rPr>
            </w:pPr>
            <w:r>
              <w:rPr>
                <w:rFonts w:cs="宋体"/>
                <w:color w:val="000000"/>
                <w:sz w:val="22"/>
                <w:szCs w:val="22"/>
              </w:rPr>
              <w:t>根据《丰都县创新人才引进培养使用管理办法》（丰委办发【2016】27号）和《丰都县创新人才引进工程实施方案》的规定，对引进的除卫生类、免费师范生之外的其他研究生给予4万安家费补助，并分三年兑现。</w:t>
            </w:r>
          </w:p>
        </w:tc>
      </w:tr>
      <w:tr w14:paraId="6149B70A">
        <w:tblPrEx>
          <w:tblCellMar>
            <w:top w:w="0" w:type="dxa"/>
            <w:left w:w="108" w:type="dxa"/>
            <w:bottom w:w="0" w:type="dxa"/>
            <w:right w:w="108" w:type="dxa"/>
          </w:tblCellMar>
        </w:tblPrEx>
        <w:trPr>
          <w:trHeight w:val="600" w:hRule="atLeast"/>
          <w:jc w:val="center"/>
        </w:trPr>
        <w:tc>
          <w:tcPr>
            <w:tcW w:w="1023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BF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绩效指标</w:t>
            </w:r>
          </w:p>
        </w:tc>
      </w:tr>
      <w:tr w14:paraId="2F7B22CC">
        <w:tblPrEx>
          <w:tblCellMar>
            <w:top w:w="0" w:type="dxa"/>
            <w:left w:w="108" w:type="dxa"/>
            <w:bottom w:w="0" w:type="dxa"/>
            <w:right w:w="108" w:type="dxa"/>
          </w:tblCellMar>
        </w:tblPrEx>
        <w:trPr>
          <w:trHeight w:val="500" w:hRule="atLeast"/>
          <w:jc w:val="center"/>
        </w:trPr>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36D8">
            <w:pPr>
              <w:jc w:val="left"/>
              <w:rPr>
                <w:rFonts w:cs="宋体"/>
                <w:b/>
                <w:bCs/>
                <w:color w:val="000000"/>
                <w:sz w:val="22"/>
                <w:szCs w:val="22"/>
              </w:rPr>
            </w:pPr>
            <w:r>
              <w:rPr>
                <w:rFonts w:cs="宋体"/>
                <w:b/>
                <w:bCs/>
                <w:color w:val="000000"/>
                <w:sz w:val="22"/>
                <w:szCs w:val="22"/>
              </w:rPr>
              <w:t>指标名称</w:t>
            </w:r>
          </w:p>
        </w:tc>
        <w:tc>
          <w:tcPr>
            <w:tcW w:w="9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B882">
            <w:pPr>
              <w:jc w:val="left"/>
              <w:rPr>
                <w:rFonts w:cs="宋体"/>
                <w:b/>
                <w:bCs/>
                <w:color w:val="000000"/>
                <w:sz w:val="22"/>
                <w:szCs w:val="22"/>
              </w:rPr>
            </w:pPr>
            <w:r>
              <w:rPr>
                <w:rFonts w:cs="宋体"/>
                <w:b/>
                <w:bCs/>
                <w:color w:val="000000"/>
                <w:sz w:val="22"/>
                <w:szCs w:val="22"/>
              </w:rPr>
              <w:t>计量单位</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6F67">
            <w:pPr>
              <w:jc w:val="left"/>
              <w:rPr>
                <w:rFonts w:cs="宋体"/>
                <w:b/>
                <w:bCs/>
                <w:color w:val="000000"/>
                <w:sz w:val="22"/>
                <w:szCs w:val="22"/>
              </w:rPr>
            </w:pPr>
            <w:r>
              <w:rPr>
                <w:rFonts w:cs="宋体"/>
                <w:b/>
                <w:bCs/>
                <w:color w:val="000000"/>
                <w:sz w:val="22"/>
                <w:szCs w:val="22"/>
              </w:rPr>
              <w:t>指标性质</w:t>
            </w:r>
          </w:p>
        </w:tc>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AA0B">
            <w:pPr>
              <w:jc w:val="left"/>
              <w:rPr>
                <w:rFonts w:cs="宋体"/>
                <w:b/>
                <w:bCs/>
                <w:color w:val="000000"/>
                <w:sz w:val="22"/>
                <w:szCs w:val="22"/>
              </w:rPr>
            </w:pPr>
            <w:r>
              <w:rPr>
                <w:rFonts w:cs="宋体"/>
                <w:b/>
                <w:bCs/>
                <w:color w:val="000000"/>
                <w:sz w:val="22"/>
                <w:szCs w:val="22"/>
              </w:rPr>
              <w:t>指标值</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47E1">
            <w:pPr>
              <w:jc w:val="left"/>
              <w:rPr>
                <w:rFonts w:cs="宋体"/>
                <w:b/>
                <w:bCs/>
                <w:color w:val="000000"/>
                <w:sz w:val="22"/>
                <w:szCs w:val="22"/>
              </w:rPr>
            </w:pPr>
            <w:r>
              <w:rPr>
                <w:rFonts w:cs="宋体"/>
                <w:b/>
                <w:bCs/>
                <w:color w:val="000000"/>
                <w:sz w:val="22"/>
                <w:szCs w:val="22"/>
              </w:rPr>
              <w:t>全年完成值</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863D">
            <w:pPr>
              <w:jc w:val="left"/>
              <w:rPr>
                <w:rFonts w:cs="宋体"/>
                <w:b/>
                <w:bCs/>
                <w:color w:val="000000"/>
                <w:sz w:val="22"/>
                <w:szCs w:val="22"/>
              </w:rPr>
            </w:pPr>
            <w:r>
              <w:rPr>
                <w:rFonts w:cs="宋体"/>
                <w:b/>
                <w:bCs/>
                <w:color w:val="000000"/>
                <w:sz w:val="22"/>
                <w:szCs w:val="22"/>
              </w:rPr>
              <w:t>偏离度（%）</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ADF2">
            <w:pPr>
              <w:jc w:val="left"/>
              <w:rPr>
                <w:rFonts w:cs="宋体"/>
                <w:b/>
                <w:bCs/>
                <w:color w:val="000000"/>
                <w:sz w:val="22"/>
                <w:szCs w:val="22"/>
              </w:rPr>
            </w:pPr>
            <w:r>
              <w:rPr>
                <w:rFonts w:cs="宋体"/>
                <w:b/>
                <w:bCs/>
                <w:color w:val="000000"/>
                <w:sz w:val="22"/>
                <w:szCs w:val="22"/>
              </w:rPr>
              <w:t>得分系数（%）</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39BC">
            <w:pPr>
              <w:jc w:val="left"/>
              <w:rPr>
                <w:rFonts w:cs="宋体"/>
                <w:b/>
                <w:bCs/>
                <w:color w:val="000000"/>
                <w:sz w:val="22"/>
                <w:szCs w:val="22"/>
              </w:rPr>
            </w:pPr>
            <w:r>
              <w:rPr>
                <w:rFonts w:cs="宋体"/>
                <w:b/>
                <w:bCs/>
                <w:color w:val="000000"/>
                <w:sz w:val="22"/>
                <w:szCs w:val="22"/>
              </w:rPr>
              <w:t>指标权重</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AD6F">
            <w:pPr>
              <w:jc w:val="left"/>
              <w:rPr>
                <w:rFonts w:cs="宋体"/>
                <w:b/>
                <w:bCs/>
                <w:color w:val="000000"/>
                <w:sz w:val="22"/>
                <w:szCs w:val="22"/>
              </w:rPr>
            </w:pPr>
            <w:r>
              <w:rPr>
                <w:rFonts w:cs="宋体"/>
                <w:b/>
                <w:bCs/>
                <w:color w:val="000000"/>
                <w:sz w:val="22"/>
                <w:szCs w:val="22"/>
              </w:rPr>
              <w:t>指标得分</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DB08">
            <w:pPr>
              <w:jc w:val="left"/>
              <w:rPr>
                <w:rFonts w:cs="宋体"/>
                <w:b/>
                <w:bCs/>
                <w:color w:val="000000"/>
                <w:sz w:val="22"/>
                <w:szCs w:val="22"/>
              </w:rPr>
            </w:pPr>
            <w:r>
              <w:rPr>
                <w:rFonts w:cs="宋体"/>
                <w:b/>
                <w:bCs/>
                <w:color w:val="000000"/>
                <w:sz w:val="22"/>
                <w:szCs w:val="22"/>
              </w:rPr>
              <w:t>是否核心指标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2C55">
            <w:pPr>
              <w:jc w:val="left"/>
              <w:rPr>
                <w:rFonts w:cs="宋体"/>
                <w:b/>
                <w:bCs/>
                <w:color w:val="000000"/>
                <w:sz w:val="22"/>
                <w:szCs w:val="22"/>
              </w:rPr>
            </w:pPr>
            <w:r>
              <w:rPr>
                <w:rFonts w:cs="宋体"/>
                <w:b/>
                <w:bCs/>
                <w:color w:val="000000"/>
                <w:sz w:val="22"/>
                <w:szCs w:val="22"/>
              </w:rPr>
              <w:t>说明</w:t>
            </w:r>
          </w:p>
        </w:tc>
      </w:tr>
      <w:tr w14:paraId="1718AEAB">
        <w:tblPrEx>
          <w:tblCellMar>
            <w:top w:w="0" w:type="dxa"/>
            <w:left w:w="108" w:type="dxa"/>
            <w:bottom w:w="0" w:type="dxa"/>
            <w:right w:w="108" w:type="dxa"/>
          </w:tblCellMar>
        </w:tblPrEx>
        <w:trPr>
          <w:trHeight w:val="500" w:hRule="atLeast"/>
          <w:jc w:val="center"/>
        </w:trPr>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39E6">
            <w:pPr>
              <w:jc w:val="left"/>
              <w:rPr>
                <w:rFonts w:cs="宋体"/>
                <w:color w:val="000000"/>
                <w:sz w:val="22"/>
                <w:szCs w:val="22"/>
              </w:rPr>
            </w:pPr>
            <w:r>
              <w:rPr>
                <w:rFonts w:cs="宋体"/>
                <w:color w:val="000000"/>
                <w:sz w:val="22"/>
                <w:szCs w:val="22"/>
              </w:rPr>
              <w:t>引进创新人才1人</w:t>
            </w:r>
          </w:p>
        </w:tc>
        <w:tc>
          <w:tcPr>
            <w:tcW w:w="9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D727">
            <w:pPr>
              <w:ind w:firstLine="220" w:firstLineChars="100"/>
              <w:jc w:val="left"/>
              <w:rPr>
                <w:rFonts w:cs="宋体"/>
                <w:color w:val="000000"/>
                <w:sz w:val="22"/>
                <w:szCs w:val="22"/>
              </w:rPr>
            </w:pPr>
            <w:r>
              <w:rPr>
                <w:rFonts w:cs="宋体"/>
                <w:color w:val="000000"/>
                <w:sz w:val="22"/>
                <w:szCs w:val="22"/>
              </w:rPr>
              <w:t>人</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2BBD">
            <w:pPr>
              <w:ind w:firstLine="220" w:firstLineChars="100"/>
              <w:jc w:val="left"/>
              <w:rPr>
                <w:rFonts w:cs="宋体"/>
                <w:color w:val="000000"/>
                <w:sz w:val="22"/>
                <w:szCs w:val="22"/>
              </w:rPr>
            </w:pPr>
            <w:r>
              <w:rPr>
                <w:rFonts w:cs="宋体"/>
                <w:color w:val="000000"/>
                <w:sz w:val="22"/>
                <w:szCs w:val="22"/>
              </w:rPr>
              <w:t>≤</w:t>
            </w:r>
          </w:p>
        </w:tc>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389B">
            <w:pPr>
              <w:ind w:firstLine="220" w:firstLineChars="100"/>
              <w:jc w:val="left"/>
              <w:rPr>
                <w:rFonts w:cs="宋体"/>
                <w:color w:val="000000"/>
                <w:sz w:val="22"/>
                <w:szCs w:val="22"/>
              </w:rPr>
            </w:pPr>
            <w:r>
              <w:rPr>
                <w:rFonts w:cs="宋体"/>
                <w:color w:val="000000"/>
                <w:sz w:val="22"/>
                <w:szCs w:val="22"/>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7D64">
            <w:pPr>
              <w:ind w:firstLine="220" w:firstLineChars="100"/>
              <w:jc w:val="left"/>
              <w:rPr>
                <w:rFonts w:cs="宋体"/>
                <w:color w:val="000000"/>
                <w:sz w:val="22"/>
                <w:szCs w:val="22"/>
              </w:rPr>
            </w:pPr>
            <w:r>
              <w:rPr>
                <w:rFonts w:cs="宋体"/>
                <w:color w:val="000000"/>
                <w:sz w:val="22"/>
                <w:szCs w:val="22"/>
              </w:rPr>
              <w:t>1</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E790">
            <w:pPr>
              <w:ind w:firstLine="220" w:firstLineChars="100"/>
              <w:jc w:val="left"/>
              <w:rPr>
                <w:rFonts w:cs="宋体"/>
                <w:color w:val="000000"/>
                <w:sz w:val="22"/>
                <w:szCs w:val="22"/>
              </w:rPr>
            </w:pPr>
            <w:r>
              <w:rPr>
                <w:rFonts w:cs="宋体"/>
                <w:color w:val="000000"/>
                <w:sz w:val="22"/>
                <w:szCs w:val="22"/>
              </w:rPr>
              <w:t>0</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2531">
            <w:pPr>
              <w:ind w:firstLine="220" w:firstLineChars="100"/>
              <w:jc w:val="left"/>
              <w:rPr>
                <w:rFonts w:cs="宋体"/>
                <w:color w:val="000000"/>
                <w:sz w:val="22"/>
                <w:szCs w:val="22"/>
              </w:rPr>
            </w:pPr>
            <w:r>
              <w:rPr>
                <w:rFonts w:cs="宋体"/>
                <w:color w:val="000000"/>
                <w:sz w:val="22"/>
                <w:szCs w:val="22"/>
              </w:rPr>
              <w:t>100</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492F">
            <w:pPr>
              <w:ind w:firstLine="220" w:firstLineChars="100"/>
              <w:jc w:val="left"/>
              <w:rPr>
                <w:rFonts w:cs="宋体"/>
                <w:color w:val="000000"/>
                <w:sz w:val="22"/>
                <w:szCs w:val="22"/>
              </w:rPr>
            </w:pPr>
            <w:r>
              <w:rPr>
                <w:rFonts w:cs="宋体"/>
                <w:color w:val="000000"/>
                <w:sz w:val="22"/>
                <w:szCs w:val="22"/>
              </w:rPr>
              <w:t>20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06BF">
            <w:pPr>
              <w:ind w:firstLine="220" w:firstLineChars="100"/>
              <w:jc w:val="left"/>
              <w:rPr>
                <w:rFonts w:cs="宋体"/>
                <w:color w:val="000000"/>
                <w:sz w:val="22"/>
                <w:szCs w:val="22"/>
              </w:rPr>
            </w:pPr>
            <w:r>
              <w:rPr>
                <w:rFonts w:cs="宋体"/>
                <w:color w:val="000000"/>
                <w:sz w:val="22"/>
                <w:szCs w:val="22"/>
              </w:rPr>
              <w:t>20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FA29">
            <w:pPr>
              <w:ind w:firstLine="220" w:firstLineChars="100"/>
              <w:jc w:val="left"/>
              <w:rPr>
                <w:rFonts w:cs="宋体"/>
                <w:color w:val="000000"/>
                <w:sz w:val="22"/>
                <w:szCs w:val="22"/>
              </w:rPr>
            </w:pPr>
            <w:r>
              <w:rPr>
                <w:rFonts w:cs="宋体"/>
                <w:color w:val="000000"/>
                <w:sz w:val="22"/>
                <w:szCs w:val="22"/>
              </w:rPr>
              <w:t>是</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B519">
            <w:pPr>
              <w:ind w:firstLine="220" w:firstLineChars="100"/>
              <w:jc w:val="left"/>
              <w:rPr>
                <w:rFonts w:cs="宋体"/>
                <w:color w:val="000000"/>
                <w:sz w:val="22"/>
                <w:szCs w:val="22"/>
              </w:rPr>
            </w:pPr>
          </w:p>
        </w:tc>
      </w:tr>
      <w:tr w14:paraId="01508765">
        <w:tblPrEx>
          <w:tblCellMar>
            <w:top w:w="0" w:type="dxa"/>
            <w:left w:w="108" w:type="dxa"/>
            <w:bottom w:w="0" w:type="dxa"/>
            <w:right w:w="108" w:type="dxa"/>
          </w:tblCellMar>
        </w:tblPrEx>
        <w:trPr>
          <w:trHeight w:val="500" w:hRule="atLeast"/>
          <w:jc w:val="center"/>
        </w:trPr>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34EF">
            <w:pPr>
              <w:jc w:val="left"/>
              <w:rPr>
                <w:rFonts w:cs="宋体"/>
                <w:color w:val="000000"/>
                <w:sz w:val="22"/>
                <w:szCs w:val="22"/>
              </w:rPr>
            </w:pPr>
            <w:r>
              <w:rPr>
                <w:rFonts w:cs="宋体"/>
                <w:color w:val="000000"/>
                <w:sz w:val="22"/>
                <w:szCs w:val="22"/>
              </w:rPr>
              <w:t>引进创新人才学历学位</w:t>
            </w:r>
          </w:p>
        </w:tc>
        <w:tc>
          <w:tcPr>
            <w:tcW w:w="9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8A4C">
            <w:pPr>
              <w:ind w:firstLine="220" w:firstLineChars="100"/>
              <w:jc w:val="left"/>
              <w:rPr>
                <w:rFonts w:cs="宋体"/>
                <w:color w:val="000000"/>
                <w:sz w:val="22"/>
                <w:szCs w:val="22"/>
              </w:rPr>
            </w:pPr>
            <w:r>
              <w:rPr>
                <w:rFonts w:cs="宋体"/>
                <w:color w:val="000000"/>
                <w:sz w:val="22"/>
                <w:szCs w:val="22"/>
              </w:rPr>
              <w:t>每个</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9035">
            <w:pPr>
              <w:ind w:firstLine="220" w:firstLineChars="100"/>
              <w:jc w:val="left"/>
              <w:rPr>
                <w:rFonts w:cs="宋体"/>
                <w:color w:val="000000"/>
                <w:sz w:val="22"/>
                <w:szCs w:val="22"/>
              </w:rPr>
            </w:pPr>
            <w:r>
              <w:rPr>
                <w:rFonts w:cs="宋体"/>
                <w:color w:val="000000"/>
                <w:sz w:val="22"/>
                <w:szCs w:val="22"/>
              </w:rPr>
              <w:t>定性</w:t>
            </w:r>
          </w:p>
        </w:tc>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B97F">
            <w:pPr>
              <w:ind w:firstLine="220" w:firstLineChars="100"/>
              <w:jc w:val="left"/>
              <w:rPr>
                <w:rFonts w:cs="宋体"/>
                <w:color w:val="000000"/>
                <w:sz w:val="22"/>
                <w:szCs w:val="22"/>
              </w:rPr>
            </w:pPr>
            <w:r>
              <w:rPr>
                <w:rFonts w:cs="宋体"/>
                <w:color w:val="000000"/>
                <w:sz w:val="22"/>
                <w:szCs w:val="22"/>
              </w:rPr>
              <w:t>硕士研究生</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54FE">
            <w:pPr>
              <w:ind w:firstLine="220" w:firstLineChars="100"/>
              <w:jc w:val="left"/>
              <w:rPr>
                <w:rFonts w:cs="宋体"/>
                <w:color w:val="000000"/>
                <w:sz w:val="22"/>
                <w:szCs w:val="22"/>
              </w:rPr>
            </w:pPr>
            <w:r>
              <w:rPr>
                <w:rFonts w:cs="宋体"/>
                <w:color w:val="000000"/>
                <w:sz w:val="22"/>
                <w:szCs w:val="22"/>
              </w:rPr>
              <w:t>1</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A856">
            <w:pPr>
              <w:ind w:firstLine="220" w:firstLineChars="100"/>
              <w:jc w:val="left"/>
              <w:rPr>
                <w:rFonts w:cs="宋体"/>
                <w:color w:val="000000"/>
                <w:sz w:val="22"/>
                <w:szCs w:val="22"/>
              </w:rPr>
            </w:pPr>
            <w:r>
              <w:rPr>
                <w:rFonts w:cs="宋体"/>
                <w:color w:val="000000"/>
                <w:sz w:val="22"/>
                <w:szCs w:val="22"/>
              </w:rPr>
              <w:t>0</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E9F5">
            <w:pPr>
              <w:ind w:firstLine="220" w:firstLineChars="100"/>
              <w:jc w:val="left"/>
              <w:rPr>
                <w:rFonts w:cs="宋体"/>
                <w:color w:val="000000"/>
                <w:sz w:val="22"/>
                <w:szCs w:val="22"/>
              </w:rPr>
            </w:pPr>
            <w:r>
              <w:rPr>
                <w:rFonts w:cs="宋体"/>
                <w:color w:val="000000"/>
                <w:sz w:val="22"/>
                <w:szCs w:val="22"/>
              </w:rPr>
              <w:t>100</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EDDA">
            <w:pPr>
              <w:ind w:firstLine="220" w:firstLineChars="100"/>
              <w:jc w:val="left"/>
              <w:rPr>
                <w:rFonts w:cs="宋体"/>
                <w:color w:val="000000"/>
                <w:sz w:val="22"/>
                <w:szCs w:val="22"/>
              </w:rPr>
            </w:pPr>
            <w:r>
              <w:rPr>
                <w:rFonts w:cs="宋体"/>
                <w:color w:val="000000"/>
                <w:sz w:val="22"/>
                <w:szCs w:val="22"/>
              </w:rPr>
              <w:t>20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9F2F">
            <w:pPr>
              <w:ind w:firstLine="220" w:firstLineChars="100"/>
              <w:jc w:val="left"/>
              <w:rPr>
                <w:rFonts w:cs="宋体"/>
                <w:color w:val="000000"/>
                <w:sz w:val="22"/>
                <w:szCs w:val="22"/>
              </w:rPr>
            </w:pPr>
            <w:r>
              <w:rPr>
                <w:rFonts w:cs="宋体"/>
                <w:color w:val="000000"/>
                <w:sz w:val="22"/>
                <w:szCs w:val="22"/>
              </w:rPr>
              <w:t>20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8796">
            <w:pPr>
              <w:ind w:firstLine="220" w:firstLineChars="100"/>
              <w:jc w:val="left"/>
              <w:rPr>
                <w:rFonts w:cs="宋体"/>
                <w:color w:val="000000"/>
                <w:sz w:val="22"/>
                <w:szCs w:val="22"/>
              </w:rPr>
            </w:pPr>
            <w:r>
              <w:rPr>
                <w:rFonts w:cs="宋体"/>
                <w:color w:val="000000"/>
                <w:sz w:val="22"/>
                <w:szCs w:val="22"/>
              </w:rPr>
              <w:t>否</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FCA0">
            <w:pPr>
              <w:ind w:firstLine="220" w:firstLineChars="100"/>
              <w:jc w:val="left"/>
              <w:rPr>
                <w:rFonts w:cs="宋体"/>
                <w:color w:val="000000"/>
                <w:sz w:val="22"/>
                <w:szCs w:val="22"/>
              </w:rPr>
            </w:pPr>
          </w:p>
        </w:tc>
      </w:tr>
      <w:tr w14:paraId="15911B3B">
        <w:tblPrEx>
          <w:tblCellMar>
            <w:top w:w="0" w:type="dxa"/>
            <w:left w:w="108" w:type="dxa"/>
            <w:bottom w:w="0" w:type="dxa"/>
            <w:right w:w="108" w:type="dxa"/>
          </w:tblCellMar>
        </w:tblPrEx>
        <w:trPr>
          <w:trHeight w:val="500" w:hRule="atLeast"/>
          <w:jc w:val="center"/>
        </w:trPr>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EFAC">
            <w:pPr>
              <w:jc w:val="left"/>
              <w:rPr>
                <w:rFonts w:cs="宋体"/>
                <w:color w:val="000000"/>
                <w:sz w:val="22"/>
                <w:szCs w:val="22"/>
              </w:rPr>
            </w:pPr>
            <w:r>
              <w:rPr>
                <w:rFonts w:cs="宋体"/>
                <w:color w:val="000000"/>
                <w:sz w:val="22"/>
                <w:szCs w:val="22"/>
              </w:rPr>
              <w:t>持续年限</w:t>
            </w:r>
          </w:p>
        </w:tc>
        <w:tc>
          <w:tcPr>
            <w:tcW w:w="9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B724">
            <w:pPr>
              <w:ind w:firstLine="220" w:firstLineChars="100"/>
              <w:jc w:val="left"/>
              <w:rPr>
                <w:rFonts w:cs="宋体"/>
                <w:color w:val="000000"/>
                <w:sz w:val="22"/>
                <w:szCs w:val="22"/>
              </w:rPr>
            </w:pPr>
            <w:r>
              <w:rPr>
                <w:rFonts w:cs="宋体"/>
                <w:color w:val="000000"/>
                <w:sz w:val="22"/>
                <w:szCs w:val="22"/>
              </w:rPr>
              <w:t>年</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8DB3">
            <w:pPr>
              <w:ind w:firstLine="220" w:firstLineChars="100"/>
              <w:jc w:val="left"/>
              <w:rPr>
                <w:rFonts w:cs="宋体"/>
                <w:color w:val="000000"/>
                <w:sz w:val="22"/>
                <w:szCs w:val="22"/>
              </w:rPr>
            </w:pPr>
            <w:r>
              <w:rPr>
                <w:rFonts w:cs="宋体"/>
                <w:color w:val="000000"/>
                <w:sz w:val="22"/>
                <w:szCs w:val="22"/>
              </w:rPr>
              <w:t>≥</w:t>
            </w:r>
          </w:p>
        </w:tc>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BD9D">
            <w:pPr>
              <w:ind w:firstLine="220" w:firstLineChars="100"/>
              <w:jc w:val="left"/>
              <w:rPr>
                <w:rFonts w:cs="宋体"/>
                <w:color w:val="000000"/>
                <w:sz w:val="22"/>
                <w:szCs w:val="22"/>
              </w:rPr>
            </w:pPr>
            <w:r>
              <w:rPr>
                <w:rFonts w:cs="宋体"/>
                <w:color w:val="000000"/>
                <w:sz w:val="22"/>
                <w:szCs w:val="22"/>
              </w:rPr>
              <w:t>3</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BC90">
            <w:pPr>
              <w:ind w:firstLine="220" w:firstLineChars="100"/>
              <w:jc w:val="left"/>
              <w:rPr>
                <w:rFonts w:cs="宋体"/>
                <w:color w:val="000000"/>
                <w:sz w:val="22"/>
                <w:szCs w:val="22"/>
              </w:rPr>
            </w:pPr>
            <w:r>
              <w:rPr>
                <w:rFonts w:cs="宋体"/>
                <w:color w:val="000000"/>
                <w:sz w:val="22"/>
                <w:szCs w:val="22"/>
              </w:rPr>
              <w:t>3</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7E7B">
            <w:pPr>
              <w:ind w:firstLine="220" w:firstLineChars="100"/>
              <w:jc w:val="left"/>
              <w:rPr>
                <w:rFonts w:cs="宋体"/>
                <w:color w:val="000000"/>
                <w:sz w:val="22"/>
                <w:szCs w:val="22"/>
              </w:rPr>
            </w:pPr>
            <w:r>
              <w:rPr>
                <w:rFonts w:cs="宋体"/>
                <w:color w:val="000000"/>
                <w:sz w:val="22"/>
                <w:szCs w:val="22"/>
              </w:rPr>
              <w:t>0</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461F">
            <w:pPr>
              <w:ind w:firstLine="220" w:firstLineChars="100"/>
              <w:jc w:val="left"/>
              <w:rPr>
                <w:rFonts w:cs="宋体"/>
                <w:color w:val="000000"/>
                <w:sz w:val="22"/>
                <w:szCs w:val="22"/>
              </w:rPr>
            </w:pPr>
            <w:r>
              <w:rPr>
                <w:rFonts w:cs="宋体"/>
                <w:color w:val="000000"/>
                <w:sz w:val="22"/>
                <w:szCs w:val="22"/>
              </w:rPr>
              <w:t>100</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3ACC">
            <w:pPr>
              <w:ind w:firstLine="220" w:firstLineChars="100"/>
              <w:jc w:val="left"/>
              <w:rPr>
                <w:rFonts w:cs="宋体"/>
                <w:color w:val="000000"/>
                <w:sz w:val="22"/>
                <w:szCs w:val="22"/>
              </w:rPr>
            </w:pPr>
            <w:r>
              <w:rPr>
                <w:rFonts w:cs="宋体"/>
                <w:color w:val="000000"/>
                <w:sz w:val="22"/>
                <w:szCs w:val="22"/>
              </w:rPr>
              <w:t>20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0AE3">
            <w:pPr>
              <w:ind w:firstLine="220" w:firstLineChars="100"/>
              <w:jc w:val="left"/>
              <w:rPr>
                <w:rFonts w:cs="宋体"/>
                <w:color w:val="000000"/>
                <w:sz w:val="22"/>
                <w:szCs w:val="22"/>
              </w:rPr>
            </w:pPr>
            <w:r>
              <w:rPr>
                <w:rFonts w:cs="宋体"/>
                <w:color w:val="000000"/>
                <w:sz w:val="22"/>
                <w:szCs w:val="22"/>
              </w:rPr>
              <w:t>20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3509">
            <w:pPr>
              <w:ind w:firstLine="220" w:firstLineChars="100"/>
              <w:jc w:val="left"/>
              <w:rPr>
                <w:rFonts w:cs="宋体"/>
                <w:color w:val="000000"/>
                <w:sz w:val="22"/>
                <w:szCs w:val="22"/>
              </w:rPr>
            </w:pPr>
            <w:r>
              <w:rPr>
                <w:rFonts w:cs="宋体"/>
                <w:color w:val="000000"/>
                <w:sz w:val="22"/>
                <w:szCs w:val="22"/>
              </w:rPr>
              <w:t>否</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09D9">
            <w:pPr>
              <w:ind w:firstLine="220" w:firstLineChars="100"/>
              <w:jc w:val="left"/>
              <w:rPr>
                <w:rFonts w:cs="宋体"/>
                <w:color w:val="000000"/>
                <w:sz w:val="22"/>
                <w:szCs w:val="22"/>
              </w:rPr>
            </w:pPr>
          </w:p>
        </w:tc>
      </w:tr>
      <w:tr w14:paraId="2FBDCAB9">
        <w:tblPrEx>
          <w:tblCellMar>
            <w:top w:w="0" w:type="dxa"/>
            <w:left w:w="108" w:type="dxa"/>
            <w:bottom w:w="0" w:type="dxa"/>
            <w:right w:w="108" w:type="dxa"/>
          </w:tblCellMar>
        </w:tblPrEx>
        <w:trPr>
          <w:trHeight w:val="500" w:hRule="atLeast"/>
          <w:jc w:val="center"/>
        </w:trPr>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A511">
            <w:pPr>
              <w:jc w:val="left"/>
              <w:rPr>
                <w:rFonts w:cs="宋体"/>
                <w:color w:val="000000"/>
                <w:sz w:val="22"/>
                <w:szCs w:val="22"/>
              </w:rPr>
            </w:pPr>
            <w:r>
              <w:rPr>
                <w:rFonts w:cs="宋体"/>
                <w:color w:val="000000"/>
                <w:sz w:val="22"/>
                <w:szCs w:val="22"/>
              </w:rPr>
              <w:t>满意度</w:t>
            </w:r>
          </w:p>
        </w:tc>
        <w:tc>
          <w:tcPr>
            <w:tcW w:w="9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39DA">
            <w:pPr>
              <w:ind w:firstLine="220" w:firstLineChars="100"/>
              <w:jc w:val="left"/>
              <w:rPr>
                <w:rFonts w:cs="宋体"/>
                <w:color w:val="000000"/>
                <w:sz w:val="22"/>
                <w:szCs w:val="22"/>
              </w:rPr>
            </w:pPr>
            <w:r>
              <w:rPr>
                <w:rFonts w:cs="宋体"/>
                <w:color w:val="000000"/>
                <w:sz w:val="22"/>
                <w:szCs w:val="22"/>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4084">
            <w:pPr>
              <w:ind w:firstLine="220" w:firstLineChars="100"/>
              <w:jc w:val="left"/>
              <w:rPr>
                <w:rFonts w:cs="宋体"/>
                <w:color w:val="000000"/>
                <w:sz w:val="22"/>
                <w:szCs w:val="22"/>
              </w:rPr>
            </w:pPr>
            <w:r>
              <w:rPr>
                <w:rFonts w:cs="宋体"/>
                <w:color w:val="000000"/>
                <w:sz w:val="22"/>
                <w:szCs w:val="22"/>
              </w:rPr>
              <w:t>≥</w:t>
            </w:r>
          </w:p>
        </w:tc>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FED8">
            <w:pPr>
              <w:ind w:firstLine="220" w:firstLineChars="100"/>
              <w:jc w:val="left"/>
              <w:rPr>
                <w:rFonts w:cs="宋体"/>
                <w:color w:val="000000"/>
                <w:sz w:val="22"/>
                <w:szCs w:val="22"/>
              </w:rPr>
            </w:pPr>
            <w:r>
              <w:rPr>
                <w:rFonts w:cs="宋体"/>
                <w:color w:val="000000"/>
                <w:sz w:val="22"/>
                <w:szCs w:val="22"/>
              </w:rPr>
              <w:t>90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DF4E">
            <w:pPr>
              <w:ind w:firstLine="220" w:firstLineChars="100"/>
              <w:jc w:val="left"/>
              <w:rPr>
                <w:rFonts w:cs="宋体"/>
                <w:color w:val="000000"/>
                <w:sz w:val="22"/>
                <w:szCs w:val="22"/>
              </w:rPr>
            </w:pPr>
            <w:r>
              <w:rPr>
                <w:rFonts w:cs="宋体"/>
                <w:color w:val="000000"/>
                <w:sz w:val="22"/>
                <w:szCs w:val="22"/>
              </w:rPr>
              <w:t>90</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0C4D">
            <w:pPr>
              <w:ind w:firstLine="220" w:firstLineChars="100"/>
              <w:jc w:val="left"/>
              <w:rPr>
                <w:rFonts w:cs="宋体"/>
                <w:color w:val="000000"/>
                <w:sz w:val="22"/>
                <w:szCs w:val="22"/>
              </w:rPr>
            </w:pPr>
            <w:r>
              <w:rPr>
                <w:rFonts w:cs="宋体"/>
                <w:color w:val="000000"/>
                <w:sz w:val="22"/>
                <w:szCs w:val="22"/>
              </w:rPr>
              <w:t>0</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0728">
            <w:pPr>
              <w:ind w:firstLine="220" w:firstLineChars="100"/>
              <w:jc w:val="left"/>
              <w:rPr>
                <w:rFonts w:cs="宋体"/>
                <w:color w:val="000000"/>
                <w:sz w:val="22"/>
                <w:szCs w:val="22"/>
              </w:rPr>
            </w:pPr>
            <w:r>
              <w:rPr>
                <w:rFonts w:cs="宋体"/>
                <w:color w:val="000000"/>
                <w:sz w:val="22"/>
                <w:szCs w:val="22"/>
              </w:rPr>
              <w:t>100</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3BA0">
            <w:pPr>
              <w:ind w:firstLine="220" w:firstLineChars="100"/>
              <w:jc w:val="left"/>
              <w:rPr>
                <w:rFonts w:cs="宋体"/>
                <w:color w:val="000000"/>
                <w:sz w:val="22"/>
                <w:szCs w:val="22"/>
              </w:rPr>
            </w:pPr>
            <w:r>
              <w:rPr>
                <w:rFonts w:cs="宋体"/>
                <w:color w:val="000000"/>
                <w:sz w:val="22"/>
                <w:szCs w:val="22"/>
              </w:rPr>
              <w:t>10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4967">
            <w:pPr>
              <w:ind w:firstLine="220" w:firstLineChars="100"/>
              <w:jc w:val="left"/>
              <w:rPr>
                <w:rFonts w:cs="宋体"/>
                <w:color w:val="000000"/>
                <w:sz w:val="22"/>
                <w:szCs w:val="22"/>
              </w:rPr>
            </w:pPr>
            <w:r>
              <w:rPr>
                <w:rFonts w:cs="宋体"/>
                <w:color w:val="000000"/>
                <w:sz w:val="22"/>
                <w:szCs w:val="22"/>
              </w:rPr>
              <w:t>10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F69B">
            <w:pPr>
              <w:ind w:firstLine="220" w:firstLineChars="100"/>
              <w:jc w:val="left"/>
              <w:rPr>
                <w:rFonts w:cs="宋体"/>
                <w:color w:val="000000"/>
                <w:sz w:val="22"/>
                <w:szCs w:val="22"/>
              </w:rPr>
            </w:pPr>
            <w:r>
              <w:rPr>
                <w:rFonts w:cs="宋体"/>
                <w:color w:val="000000"/>
                <w:sz w:val="22"/>
                <w:szCs w:val="22"/>
              </w:rPr>
              <w:t>否</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062A">
            <w:pPr>
              <w:ind w:firstLine="220" w:firstLineChars="100"/>
              <w:jc w:val="left"/>
              <w:rPr>
                <w:rFonts w:cs="宋体"/>
                <w:color w:val="000000"/>
                <w:sz w:val="22"/>
                <w:szCs w:val="22"/>
              </w:rPr>
            </w:pPr>
          </w:p>
        </w:tc>
      </w:tr>
      <w:tr w14:paraId="177442C4">
        <w:tblPrEx>
          <w:tblCellMar>
            <w:top w:w="0" w:type="dxa"/>
            <w:left w:w="108" w:type="dxa"/>
            <w:bottom w:w="0" w:type="dxa"/>
            <w:right w:w="108" w:type="dxa"/>
          </w:tblCellMar>
        </w:tblPrEx>
        <w:trPr>
          <w:trHeight w:val="500" w:hRule="atLeast"/>
          <w:jc w:val="center"/>
        </w:trPr>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899D">
            <w:pPr>
              <w:jc w:val="left"/>
              <w:rPr>
                <w:rFonts w:cs="宋体"/>
                <w:color w:val="000000"/>
                <w:sz w:val="22"/>
                <w:szCs w:val="22"/>
              </w:rPr>
            </w:pPr>
            <w:r>
              <w:rPr>
                <w:rFonts w:cs="宋体"/>
                <w:color w:val="000000"/>
                <w:sz w:val="22"/>
                <w:szCs w:val="22"/>
              </w:rPr>
              <w:t>当年没人安家费</w:t>
            </w:r>
          </w:p>
        </w:tc>
        <w:tc>
          <w:tcPr>
            <w:tcW w:w="9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214C">
            <w:pPr>
              <w:ind w:firstLine="220" w:firstLineChars="100"/>
              <w:jc w:val="left"/>
              <w:rPr>
                <w:rFonts w:cs="宋体"/>
                <w:color w:val="000000"/>
                <w:sz w:val="22"/>
                <w:szCs w:val="22"/>
              </w:rPr>
            </w:pPr>
            <w:r>
              <w:rPr>
                <w:rFonts w:cs="宋体"/>
                <w:color w:val="000000"/>
                <w:sz w:val="22"/>
                <w:szCs w:val="22"/>
              </w:rPr>
              <w:t>万元/年</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4D7E">
            <w:pPr>
              <w:ind w:firstLine="220" w:firstLineChars="100"/>
              <w:jc w:val="left"/>
              <w:rPr>
                <w:rFonts w:cs="宋体"/>
                <w:color w:val="000000"/>
                <w:sz w:val="22"/>
                <w:szCs w:val="22"/>
              </w:rPr>
            </w:pPr>
            <w:r>
              <w:rPr>
                <w:rFonts w:cs="宋体"/>
                <w:color w:val="000000"/>
                <w:sz w:val="22"/>
                <w:szCs w:val="22"/>
              </w:rPr>
              <w:t>≤</w:t>
            </w:r>
          </w:p>
        </w:tc>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D7DC">
            <w:pPr>
              <w:ind w:firstLine="220" w:firstLineChars="100"/>
              <w:jc w:val="left"/>
              <w:rPr>
                <w:rFonts w:cs="宋体"/>
                <w:color w:val="000000"/>
                <w:sz w:val="22"/>
                <w:szCs w:val="22"/>
              </w:rPr>
            </w:pPr>
            <w:r>
              <w:rPr>
                <w:rFonts w:cs="宋体"/>
                <w:color w:val="000000"/>
                <w:sz w:val="22"/>
                <w:szCs w:val="22"/>
              </w:rPr>
              <w:t>1.34</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9656">
            <w:pPr>
              <w:ind w:firstLine="220" w:firstLineChars="100"/>
              <w:jc w:val="left"/>
              <w:rPr>
                <w:rFonts w:cs="宋体"/>
                <w:color w:val="000000"/>
                <w:sz w:val="22"/>
                <w:szCs w:val="22"/>
              </w:rPr>
            </w:pPr>
            <w:r>
              <w:rPr>
                <w:rFonts w:cs="宋体"/>
                <w:color w:val="000000"/>
                <w:sz w:val="22"/>
                <w:szCs w:val="22"/>
              </w:rPr>
              <w:t>1.34</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2EA1">
            <w:pPr>
              <w:ind w:firstLine="220" w:firstLineChars="100"/>
              <w:jc w:val="left"/>
              <w:rPr>
                <w:rFonts w:cs="宋体"/>
                <w:color w:val="000000"/>
                <w:sz w:val="22"/>
                <w:szCs w:val="22"/>
              </w:rPr>
            </w:pPr>
            <w:r>
              <w:rPr>
                <w:rFonts w:cs="宋体"/>
                <w:color w:val="000000"/>
                <w:sz w:val="22"/>
                <w:szCs w:val="22"/>
              </w:rPr>
              <w:t>0</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CDAB">
            <w:pPr>
              <w:ind w:firstLine="220" w:firstLineChars="100"/>
              <w:jc w:val="left"/>
              <w:rPr>
                <w:rFonts w:cs="宋体"/>
                <w:color w:val="000000"/>
                <w:sz w:val="22"/>
                <w:szCs w:val="22"/>
              </w:rPr>
            </w:pPr>
            <w:r>
              <w:rPr>
                <w:rFonts w:cs="宋体"/>
                <w:color w:val="000000"/>
                <w:sz w:val="22"/>
                <w:szCs w:val="22"/>
              </w:rPr>
              <w:t>100</w:t>
            </w:r>
          </w:p>
        </w:tc>
        <w:tc>
          <w:tcPr>
            <w:tcW w:w="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1D1D">
            <w:pPr>
              <w:ind w:firstLine="220" w:firstLineChars="100"/>
              <w:jc w:val="left"/>
              <w:rPr>
                <w:rFonts w:cs="宋体"/>
                <w:color w:val="000000"/>
                <w:sz w:val="22"/>
                <w:szCs w:val="22"/>
              </w:rPr>
            </w:pPr>
            <w:r>
              <w:rPr>
                <w:rFonts w:cs="宋体"/>
                <w:color w:val="000000"/>
                <w:sz w:val="22"/>
                <w:szCs w:val="22"/>
              </w:rPr>
              <w:t>20</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0517">
            <w:pPr>
              <w:ind w:firstLine="220" w:firstLineChars="100"/>
              <w:jc w:val="left"/>
              <w:rPr>
                <w:rFonts w:cs="宋体"/>
                <w:color w:val="000000"/>
                <w:sz w:val="22"/>
                <w:szCs w:val="22"/>
              </w:rPr>
            </w:pPr>
            <w:r>
              <w:rPr>
                <w:rFonts w:cs="宋体"/>
                <w:color w:val="000000"/>
                <w:sz w:val="22"/>
                <w:szCs w:val="22"/>
              </w:rPr>
              <w:t>20</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5CB1">
            <w:pPr>
              <w:ind w:firstLine="220" w:firstLineChars="100"/>
              <w:jc w:val="left"/>
              <w:rPr>
                <w:rFonts w:cs="宋体"/>
                <w:color w:val="000000"/>
                <w:sz w:val="22"/>
                <w:szCs w:val="22"/>
              </w:rPr>
            </w:pPr>
            <w:r>
              <w:rPr>
                <w:rFonts w:cs="宋体"/>
                <w:color w:val="000000"/>
                <w:sz w:val="22"/>
                <w:szCs w:val="22"/>
              </w:rPr>
              <w:t>否</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233E">
            <w:pPr>
              <w:ind w:firstLine="220" w:firstLineChars="100"/>
              <w:jc w:val="left"/>
              <w:rPr>
                <w:rFonts w:cs="宋体"/>
                <w:color w:val="000000"/>
                <w:sz w:val="22"/>
                <w:szCs w:val="22"/>
              </w:rPr>
            </w:pPr>
          </w:p>
        </w:tc>
      </w:tr>
    </w:tbl>
    <w:tbl>
      <w:tblPr>
        <w:tblStyle w:val="10"/>
        <w:tblpPr w:leftFromText="180" w:rightFromText="180" w:vertAnchor="text" w:horzAnchor="page" w:tblpXSpec="center" w:tblpY="-24"/>
        <w:tblOverlap w:val="never"/>
        <w:tblW w:w="10315" w:type="dxa"/>
        <w:jc w:val="center"/>
        <w:tblLayout w:type="fixed"/>
        <w:tblCellMar>
          <w:top w:w="0" w:type="dxa"/>
          <w:left w:w="108" w:type="dxa"/>
          <w:bottom w:w="0" w:type="dxa"/>
          <w:right w:w="108" w:type="dxa"/>
        </w:tblCellMar>
      </w:tblPr>
      <w:tblGrid>
        <w:gridCol w:w="1184"/>
        <w:gridCol w:w="116"/>
        <w:gridCol w:w="248"/>
        <w:gridCol w:w="236"/>
        <w:gridCol w:w="814"/>
        <w:gridCol w:w="364"/>
        <w:gridCol w:w="294"/>
        <w:gridCol w:w="242"/>
        <w:gridCol w:w="707"/>
        <w:gridCol w:w="364"/>
        <w:gridCol w:w="150"/>
        <w:gridCol w:w="365"/>
        <w:gridCol w:w="428"/>
        <w:gridCol w:w="397"/>
        <w:gridCol w:w="439"/>
        <w:gridCol w:w="128"/>
        <w:gridCol w:w="316"/>
        <w:gridCol w:w="113"/>
        <w:gridCol w:w="343"/>
        <w:gridCol w:w="364"/>
        <w:gridCol w:w="172"/>
        <w:gridCol w:w="171"/>
        <w:gridCol w:w="86"/>
        <w:gridCol w:w="664"/>
        <w:gridCol w:w="239"/>
        <w:gridCol w:w="404"/>
        <w:gridCol w:w="236"/>
        <w:gridCol w:w="731"/>
      </w:tblGrid>
      <w:tr w14:paraId="284D9381">
        <w:tblPrEx>
          <w:tblCellMar>
            <w:top w:w="0" w:type="dxa"/>
            <w:left w:w="108" w:type="dxa"/>
            <w:bottom w:w="0" w:type="dxa"/>
            <w:right w:w="108" w:type="dxa"/>
          </w:tblCellMar>
        </w:tblPrEx>
        <w:trPr>
          <w:trHeight w:val="458" w:hRule="atLeast"/>
          <w:jc w:val="center"/>
        </w:trPr>
        <w:tc>
          <w:tcPr>
            <w:tcW w:w="10315" w:type="dxa"/>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93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000000"/>
                <w:sz w:val="40"/>
                <w:szCs w:val="40"/>
              </w:rPr>
            </w:pPr>
            <w:r>
              <w:rPr>
                <w:rFonts w:ascii="微软雅黑" w:hAnsi="微软雅黑" w:eastAsia="微软雅黑" w:cs="宋体"/>
                <w:b w:val="0"/>
                <w:bCs w:val="0"/>
                <w:color w:val="000000"/>
                <w:sz w:val="28"/>
                <w:szCs w:val="28"/>
              </w:rPr>
              <w:t>2024年度项目绩效自评表</w:t>
            </w:r>
          </w:p>
        </w:tc>
      </w:tr>
      <w:tr w14:paraId="3BC0F40D">
        <w:tblPrEx>
          <w:tblCellMar>
            <w:top w:w="0" w:type="dxa"/>
            <w:left w:w="108" w:type="dxa"/>
            <w:bottom w:w="0" w:type="dxa"/>
            <w:right w:w="108" w:type="dxa"/>
          </w:tblCellMar>
        </w:tblPrEx>
        <w:trPr>
          <w:trHeight w:val="500" w:hRule="atLeast"/>
          <w:jc w:val="center"/>
        </w:trPr>
        <w:tc>
          <w:tcPr>
            <w:tcW w:w="10315" w:type="dxa"/>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C66C">
            <w:pPr>
              <w:ind w:firstLine="221" w:firstLineChars="100"/>
              <w:jc w:val="left"/>
              <w:rPr>
                <w:rFonts w:cs="宋体"/>
                <w:b/>
                <w:bCs/>
                <w:color w:val="DA3232"/>
                <w:sz w:val="22"/>
                <w:szCs w:val="22"/>
              </w:rPr>
            </w:pPr>
          </w:p>
        </w:tc>
      </w:tr>
      <w:tr w14:paraId="74FE8CC9">
        <w:tblPrEx>
          <w:tblCellMar>
            <w:top w:w="0" w:type="dxa"/>
            <w:left w:w="108" w:type="dxa"/>
            <w:bottom w:w="0" w:type="dxa"/>
            <w:right w:w="108" w:type="dxa"/>
          </w:tblCellMar>
        </w:tblPrEx>
        <w:trPr>
          <w:trHeight w:val="500" w:hRule="atLeast"/>
          <w:jc w:val="center"/>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36FC">
            <w:pPr>
              <w:jc w:val="left"/>
              <w:rPr>
                <w:rFonts w:cs="宋体"/>
                <w:b/>
                <w:bCs/>
                <w:color w:val="000000"/>
                <w:sz w:val="22"/>
                <w:szCs w:val="22"/>
              </w:rPr>
            </w:pPr>
            <w:r>
              <w:rPr>
                <w:rFonts w:cs="宋体"/>
                <w:b/>
                <w:bCs/>
                <w:color w:val="000000"/>
                <w:sz w:val="22"/>
                <w:szCs w:val="22"/>
              </w:rPr>
              <w:t>项目名称：</w:t>
            </w:r>
          </w:p>
        </w:tc>
        <w:tc>
          <w:tcPr>
            <w:tcW w:w="302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BC28">
            <w:pPr>
              <w:jc w:val="left"/>
              <w:rPr>
                <w:rFonts w:cs="宋体"/>
                <w:color w:val="000000"/>
                <w:sz w:val="22"/>
                <w:szCs w:val="22"/>
              </w:rPr>
            </w:pPr>
            <w:r>
              <w:rPr>
                <w:rFonts w:cs="宋体"/>
                <w:color w:val="000000"/>
                <w:sz w:val="22"/>
                <w:szCs w:val="22"/>
              </w:rPr>
              <w:t>2024年一季度重点制造业开工项目现场推进会活动经费</w:t>
            </w:r>
          </w:p>
        </w:tc>
        <w:tc>
          <w:tcPr>
            <w:tcW w:w="13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8394">
            <w:pPr>
              <w:jc w:val="left"/>
              <w:rPr>
                <w:rFonts w:cs="宋体"/>
                <w:b/>
                <w:bCs/>
                <w:color w:val="000000"/>
                <w:sz w:val="22"/>
                <w:szCs w:val="22"/>
              </w:rPr>
            </w:pPr>
            <w:r>
              <w:rPr>
                <w:rFonts w:cs="宋体"/>
                <w:b/>
                <w:bCs/>
                <w:color w:val="000000"/>
                <w:sz w:val="22"/>
                <w:szCs w:val="22"/>
              </w:rPr>
              <w:t>项目编码：</w:t>
            </w:r>
          </w:p>
        </w:tc>
        <w:tc>
          <w:tcPr>
            <w:tcW w:w="252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D286">
            <w:pPr>
              <w:jc w:val="left"/>
              <w:rPr>
                <w:rFonts w:cs="宋体"/>
                <w:color w:val="000000"/>
                <w:sz w:val="22"/>
                <w:szCs w:val="22"/>
              </w:rPr>
            </w:pPr>
            <w:r>
              <w:rPr>
                <w:rFonts w:cs="宋体"/>
                <w:color w:val="000000"/>
                <w:sz w:val="22"/>
                <w:szCs w:val="22"/>
              </w:rPr>
              <w:t>50023024T000004511801</w:t>
            </w:r>
          </w:p>
        </w:tc>
        <w:tc>
          <w:tcPr>
            <w:tcW w:w="13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DFAA">
            <w:pPr>
              <w:jc w:val="left"/>
              <w:rPr>
                <w:rFonts w:cs="宋体"/>
                <w:b/>
                <w:bCs/>
                <w:color w:val="000000"/>
                <w:sz w:val="22"/>
                <w:szCs w:val="22"/>
              </w:rPr>
            </w:pPr>
            <w:r>
              <w:rPr>
                <w:rFonts w:cs="宋体"/>
                <w:b/>
                <w:bCs/>
                <w:color w:val="000000"/>
                <w:sz w:val="22"/>
                <w:szCs w:val="22"/>
              </w:rPr>
              <w:t>自评总分：</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CAFB">
            <w:pPr>
              <w:jc w:val="left"/>
              <w:rPr>
                <w:rFonts w:cs="宋体"/>
                <w:color w:val="000000"/>
                <w:sz w:val="22"/>
                <w:szCs w:val="22"/>
              </w:rPr>
            </w:pPr>
            <w:r>
              <w:rPr>
                <w:rFonts w:cs="宋体"/>
                <w:color w:val="000000"/>
                <w:sz w:val="22"/>
                <w:szCs w:val="22"/>
              </w:rPr>
              <w:t>100.00</w:t>
            </w:r>
          </w:p>
        </w:tc>
      </w:tr>
      <w:tr w14:paraId="37CF9435">
        <w:tblPrEx>
          <w:tblCellMar>
            <w:top w:w="0" w:type="dxa"/>
            <w:left w:w="108" w:type="dxa"/>
            <w:bottom w:w="0" w:type="dxa"/>
            <w:right w:w="108" w:type="dxa"/>
          </w:tblCellMar>
        </w:tblPrEx>
        <w:trPr>
          <w:trHeight w:val="500" w:hRule="atLeast"/>
          <w:jc w:val="center"/>
        </w:trPr>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189A">
            <w:pPr>
              <w:jc w:val="left"/>
              <w:rPr>
                <w:rFonts w:cs="宋体"/>
                <w:b/>
                <w:bCs/>
                <w:color w:val="000000"/>
                <w:sz w:val="22"/>
                <w:szCs w:val="22"/>
              </w:rPr>
            </w:pPr>
            <w:r>
              <w:rPr>
                <w:rFonts w:cs="宋体"/>
                <w:b/>
                <w:bCs/>
                <w:color w:val="000000"/>
                <w:sz w:val="22"/>
                <w:szCs w:val="22"/>
              </w:rPr>
              <w:t>项目主管部门：</w:t>
            </w:r>
          </w:p>
        </w:tc>
        <w:tc>
          <w:tcPr>
            <w:tcW w:w="19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FAB4">
            <w:pPr>
              <w:jc w:val="left"/>
              <w:rPr>
                <w:rFonts w:cs="宋体"/>
                <w:color w:val="000000"/>
                <w:sz w:val="22"/>
                <w:szCs w:val="22"/>
              </w:rPr>
            </w:pPr>
            <w:r>
              <w:rPr>
                <w:rFonts w:cs="宋体"/>
                <w:color w:val="000000"/>
                <w:sz w:val="22"/>
                <w:szCs w:val="22"/>
              </w:rPr>
              <w:t>505-丰都县经济合作事务中心</w:t>
            </w:r>
          </w:p>
        </w:tc>
        <w:tc>
          <w:tcPr>
            <w:tcW w:w="14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2A13">
            <w:pPr>
              <w:jc w:val="left"/>
              <w:rPr>
                <w:rFonts w:cs="宋体"/>
                <w:b/>
                <w:bCs/>
                <w:color w:val="000000"/>
                <w:sz w:val="22"/>
                <w:szCs w:val="22"/>
              </w:rPr>
            </w:pPr>
            <w:r>
              <w:rPr>
                <w:rFonts w:cs="宋体"/>
                <w:b/>
                <w:bCs/>
                <w:color w:val="000000"/>
                <w:sz w:val="22"/>
                <w:szCs w:val="22"/>
              </w:rPr>
              <w:t>财政归口处室：</w:t>
            </w:r>
          </w:p>
        </w:tc>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FB65">
            <w:pPr>
              <w:jc w:val="left"/>
              <w:rPr>
                <w:rFonts w:cs="宋体"/>
                <w:color w:val="000000"/>
                <w:sz w:val="22"/>
                <w:szCs w:val="22"/>
              </w:rPr>
            </w:pPr>
            <w:r>
              <w:rPr>
                <w:rFonts w:cs="宋体"/>
                <w:color w:val="000000"/>
                <w:sz w:val="22"/>
                <w:szCs w:val="22"/>
              </w:rPr>
              <w:t>005-产业发展科</w:t>
            </w:r>
          </w:p>
        </w:tc>
        <w:tc>
          <w:tcPr>
            <w:tcW w:w="8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628D">
            <w:pPr>
              <w:jc w:val="left"/>
              <w:rPr>
                <w:rFonts w:cs="宋体"/>
                <w:b/>
                <w:bCs/>
                <w:color w:val="000000"/>
                <w:sz w:val="22"/>
                <w:szCs w:val="22"/>
              </w:rPr>
            </w:pPr>
            <w:r>
              <w:rPr>
                <w:rFonts w:cs="宋体"/>
                <w:b/>
                <w:bCs/>
                <w:color w:val="000000"/>
                <w:sz w:val="22"/>
                <w:szCs w:val="22"/>
              </w:rPr>
              <w:t>部门联系人：</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D761">
            <w:pPr>
              <w:jc w:val="left"/>
              <w:rPr>
                <w:rFonts w:cs="宋体"/>
                <w:color w:val="000000"/>
                <w:sz w:val="22"/>
                <w:szCs w:val="22"/>
              </w:rPr>
            </w:pPr>
            <w:r>
              <w:rPr>
                <w:rFonts w:cs="宋体"/>
                <w:color w:val="000000"/>
                <w:sz w:val="22"/>
                <w:szCs w:val="22"/>
              </w:rPr>
              <w:t>朱达勋</w:t>
            </w:r>
          </w:p>
        </w:tc>
        <w:tc>
          <w:tcPr>
            <w:tcW w:w="11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38B5">
            <w:pPr>
              <w:jc w:val="left"/>
              <w:rPr>
                <w:rFonts w:cs="宋体"/>
                <w:b/>
                <w:bCs/>
                <w:color w:val="000000"/>
                <w:sz w:val="22"/>
                <w:szCs w:val="22"/>
              </w:rPr>
            </w:pPr>
            <w:r>
              <w:rPr>
                <w:rFonts w:cs="宋体"/>
                <w:b/>
                <w:bCs/>
                <w:color w:val="000000"/>
                <w:sz w:val="22"/>
                <w:szCs w:val="22"/>
              </w:rPr>
              <w:t>联系电话：</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84897">
            <w:pPr>
              <w:jc w:val="left"/>
              <w:rPr>
                <w:rFonts w:cs="宋体"/>
                <w:color w:val="000000"/>
                <w:sz w:val="22"/>
                <w:szCs w:val="22"/>
              </w:rPr>
            </w:pPr>
            <w:r>
              <w:rPr>
                <w:rFonts w:cs="宋体"/>
                <w:color w:val="000000"/>
                <w:sz w:val="22"/>
                <w:szCs w:val="22"/>
              </w:rPr>
              <w:t>15730700365</w:t>
            </w:r>
          </w:p>
        </w:tc>
      </w:tr>
      <w:tr w14:paraId="47933781">
        <w:tblPrEx>
          <w:tblCellMar>
            <w:top w:w="0" w:type="dxa"/>
            <w:left w:w="108" w:type="dxa"/>
            <w:bottom w:w="0" w:type="dxa"/>
            <w:right w:w="108" w:type="dxa"/>
          </w:tblCellMar>
        </w:tblPrEx>
        <w:trPr>
          <w:trHeight w:val="462" w:hRule="atLeast"/>
          <w:jc w:val="center"/>
        </w:trPr>
        <w:tc>
          <w:tcPr>
            <w:tcW w:w="10315" w:type="dxa"/>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C9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资金情况</w:t>
            </w:r>
          </w:p>
        </w:tc>
      </w:tr>
      <w:tr w14:paraId="6F892975">
        <w:tblPrEx>
          <w:tblCellMar>
            <w:top w:w="0" w:type="dxa"/>
            <w:left w:w="108" w:type="dxa"/>
            <w:bottom w:w="0" w:type="dxa"/>
            <w:right w:w="108" w:type="dxa"/>
          </w:tblCellMar>
        </w:tblPrEx>
        <w:trPr>
          <w:trHeight w:val="500" w:hRule="atLeast"/>
          <w:jc w:val="center"/>
        </w:trPr>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071B">
            <w:pPr>
              <w:jc w:val="both"/>
              <w:rPr>
                <w:rFonts w:cs="宋体"/>
                <w:color w:val="000000"/>
                <w:sz w:val="22"/>
                <w:szCs w:val="22"/>
              </w:rPr>
            </w:pPr>
          </w:p>
        </w:tc>
        <w:tc>
          <w:tcPr>
            <w:tcW w:w="14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9159">
            <w:pPr>
              <w:jc w:val="both"/>
              <w:rPr>
                <w:rFonts w:cs="宋体"/>
                <w:b/>
                <w:bCs/>
                <w:color w:val="000000"/>
                <w:sz w:val="22"/>
                <w:szCs w:val="22"/>
              </w:rPr>
            </w:pPr>
            <w:r>
              <w:rPr>
                <w:rFonts w:cs="宋体"/>
                <w:b/>
                <w:bCs/>
                <w:color w:val="000000"/>
                <w:sz w:val="22"/>
                <w:szCs w:val="22"/>
              </w:rPr>
              <w:t>年初预算数</w:t>
            </w:r>
          </w:p>
        </w:tc>
        <w:tc>
          <w:tcPr>
            <w:tcW w:w="21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BA47">
            <w:pPr>
              <w:jc w:val="both"/>
              <w:rPr>
                <w:rFonts w:cs="宋体"/>
                <w:b/>
                <w:bCs/>
                <w:color w:val="000000"/>
                <w:sz w:val="22"/>
                <w:szCs w:val="22"/>
              </w:rPr>
            </w:pPr>
            <w:r>
              <w:rPr>
                <w:rFonts w:cs="宋体"/>
                <w:b/>
                <w:bCs/>
                <w:color w:val="000000"/>
                <w:sz w:val="22"/>
                <w:szCs w:val="22"/>
              </w:rPr>
              <w:t>全年（调整）预算数</w:t>
            </w:r>
          </w:p>
        </w:tc>
        <w:tc>
          <w:tcPr>
            <w:tcW w:w="13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5C5F">
            <w:pPr>
              <w:jc w:val="both"/>
              <w:rPr>
                <w:rFonts w:cs="宋体"/>
                <w:b/>
                <w:bCs/>
                <w:color w:val="000000"/>
                <w:sz w:val="22"/>
                <w:szCs w:val="22"/>
              </w:rPr>
            </w:pPr>
            <w:r>
              <w:rPr>
                <w:rFonts w:cs="宋体"/>
                <w:b/>
                <w:bCs/>
                <w:color w:val="000000"/>
                <w:sz w:val="22"/>
                <w:szCs w:val="22"/>
              </w:rPr>
              <w:t>全年执行数</w:t>
            </w:r>
          </w:p>
        </w:tc>
        <w:tc>
          <w:tcPr>
            <w:tcW w:w="11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A831">
            <w:pPr>
              <w:jc w:val="both"/>
              <w:rPr>
                <w:rFonts w:cs="宋体"/>
                <w:b/>
                <w:bCs/>
                <w:color w:val="000000"/>
                <w:sz w:val="22"/>
                <w:szCs w:val="22"/>
              </w:rPr>
            </w:pPr>
            <w:r>
              <w:rPr>
                <w:rFonts w:cs="宋体"/>
                <w:b/>
                <w:bCs/>
                <w:color w:val="000000"/>
                <w:sz w:val="22"/>
                <w:szCs w:val="22"/>
              </w:rPr>
              <w:t>执行率</w:t>
            </w:r>
          </w:p>
        </w:tc>
        <w:tc>
          <w:tcPr>
            <w:tcW w:w="13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D0C8">
            <w:pPr>
              <w:jc w:val="both"/>
              <w:rPr>
                <w:rFonts w:cs="宋体"/>
                <w:b/>
                <w:bCs/>
                <w:color w:val="000000"/>
                <w:sz w:val="22"/>
                <w:szCs w:val="22"/>
              </w:rPr>
            </w:pPr>
            <w:r>
              <w:rPr>
                <w:rFonts w:cs="宋体"/>
                <w:b/>
                <w:bCs/>
                <w:color w:val="000000"/>
                <w:sz w:val="22"/>
                <w:szCs w:val="22"/>
              </w:rPr>
              <w:t>执行率权重</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200C">
            <w:pPr>
              <w:jc w:val="both"/>
              <w:rPr>
                <w:rFonts w:cs="宋体"/>
                <w:b/>
                <w:bCs/>
                <w:color w:val="000000"/>
                <w:sz w:val="22"/>
                <w:szCs w:val="22"/>
              </w:rPr>
            </w:pPr>
            <w:r>
              <w:rPr>
                <w:rFonts w:cs="宋体"/>
                <w:b/>
                <w:bCs/>
                <w:color w:val="000000"/>
                <w:sz w:val="22"/>
                <w:szCs w:val="22"/>
              </w:rPr>
              <w:t>执行率得分</w:t>
            </w:r>
          </w:p>
        </w:tc>
      </w:tr>
      <w:tr w14:paraId="35FC43DA">
        <w:tblPrEx>
          <w:tblCellMar>
            <w:top w:w="0" w:type="dxa"/>
            <w:left w:w="108" w:type="dxa"/>
            <w:bottom w:w="0" w:type="dxa"/>
            <w:right w:w="108" w:type="dxa"/>
          </w:tblCellMar>
        </w:tblPrEx>
        <w:trPr>
          <w:trHeight w:val="500" w:hRule="atLeast"/>
          <w:jc w:val="center"/>
        </w:trPr>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D1E25">
            <w:pPr>
              <w:jc w:val="both"/>
              <w:rPr>
                <w:rFonts w:cs="宋体"/>
                <w:color w:val="000000"/>
                <w:sz w:val="22"/>
                <w:szCs w:val="22"/>
              </w:rPr>
            </w:pPr>
            <w:r>
              <w:rPr>
                <w:rFonts w:cs="宋体"/>
                <w:color w:val="000000"/>
                <w:sz w:val="22"/>
                <w:szCs w:val="22"/>
              </w:rPr>
              <w:t>年度总金额</w:t>
            </w:r>
          </w:p>
        </w:tc>
        <w:tc>
          <w:tcPr>
            <w:tcW w:w="14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277D">
            <w:pPr>
              <w:jc w:val="both"/>
              <w:rPr>
                <w:rFonts w:cs="宋体"/>
                <w:color w:val="000000"/>
                <w:sz w:val="22"/>
                <w:szCs w:val="22"/>
              </w:rPr>
            </w:pPr>
            <w:r>
              <w:rPr>
                <w:rFonts w:cs="宋体"/>
                <w:color w:val="000000"/>
                <w:sz w:val="22"/>
                <w:szCs w:val="22"/>
              </w:rPr>
              <w:t>0.00</w:t>
            </w:r>
          </w:p>
        </w:tc>
        <w:tc>
          <w:tcPr>
            <w:tcW w:w="21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BDE6">
            <w:pPr>
              <w:jc w:val="both"/>
              <w:rPr>
                <w:rFonts w:cs="宋体"/>
                <w:color w:val="000000"/>
                <w:sz w:val="22"/>
                <w:szCs w:val="22"/>
              </w:rPr>
            </w:pPr>
            <w:r>
              <w:rPr>
                <w:rFonts w:cs="宋体"/>
                <w:color w:val="000000"/>
                <w:sz w:val="22"/>
                <w:szCs w:val="22"/>
              </w:rPr>
              <w:t>479,934.00</w:t>
            </w:r>
          </w:p>
        </w:tc>
        <w:tc>
          <w:tcPr>
            <w:tcW w:w="13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80E2">
            <w:pPr>
              <w:jc w:val="both"/>
              <w:rPr>
                <w:rFonts w:cs="宋体"/>
                <w:color w:val="000000"/>
                <w:sz w:val="22"/>
                <w:szCs w:val="22"/>
              </w:rPr>
            </w:pPr>
            <w:r>
              <w:rPr>
                <w:rFonts w:cs="宋体"/>
                <w:color w:val="000000"/>
                <w:sz w:val="22"/>
                <w:szCs w:val="22"/>
              </w:rPr>
              <w:t>479,934.00</w:t>
            </w:r>
          </w:p>
        </w:tc>
        <w:tc>
          <w:tcPr>
            <w:tcW w:w="11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4C7E">
            <w:pPr>
              <w:jc w:val="both"/>
              <w:rPr>
                <w:rFonts w:cs="宋体"/>
                <w:color w:val="000000"/>
                <w:sz w:val="22"/>
                <w:szCs w:val="22"/>
              </w:rPr>
            </w:pPr>
          </w:p>
        </w:tc>
        <w:tc>
          <w:tcPr>
            <w:tcW w:w="13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F6CF">
            <w:pPr>
              <w:jc w:val="both"/>
              <w:rPr>
                <w:rFonts w:cs="宋体"/>
                <w:color w:val="000000"/>
                <w:sz w:val="22"/>
                <w:szCs w:val="22"/>
              </w:rPr>
            </w:pP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75DB">
            <w:pPr>
              <w:ind w:firstLine="220" w:firstLineChars="100"/>
              <w:jc w:val="both"/>
              <w:rPr>
                <w:rFonts w:cs="宋体"/>
                <w:color w:val="000000"/>
                <w:sz w:val="22"/>
                <w:szCs w:val="22"/>
              </w:rPr>
            </w:pPr>
          </w:p>
        </w:tc>
      </w:tr>
      <w:tr w14:paraId="2D561243">
        <w:tblPrEx>
          <w:tblCellMar>
            <w:top w:w="0" w:type="dxa"/>
            <w:left w:w="108" w:type="dxa"/>
            <w:bottom w:w="0" w:type="dxa"/>
            <w:right w:w="108" w:type="dxa"/>
          </w:tblCellMar>
        </w:tblPrEx>
        <w:trPr>
          <w:trHeight w:val="500" w:hRule="atLeast"/>
          <w:jc w:val="center"/>
        </w:trPr>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C8459">
            <w:pPr>
              <w:jc w:val="both"/>
              <w:rPr>
                <w:rFonts w:cs="宋体"/>
                <w:color w:val="000000"/>
                <w:sz w:val="22"/>
                <w:szCs w:val="22"/>
              </w:rPr>
            </w:pPr>
            <w:r>
              <w:rPr>
                <w:rFonts w:cs="宋体"/>
                <w:color w:val="000000"/>
                <w:sz w:val="22"/>
                <w:szCs w:val="22"/>
              </w:rPr>
              <w:t>其中：财政拨款</w:t>
            </w:r>
          </w:p>
        </w:tc>
        <w:tc>
          <w:tcPr>
            <w:tcW w:w="14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3A40">
            <w:pPr>
              <w:jc w:val="both"/>
              <w:rPr>
                <w:rFonts w:cs="宋体"/>
                <w:color w:val="000000"/>
                <w:sz w:val="22"/>
                <w:szCs w:val="22"/>
              </w:rPr>
            </w:pPr>
            <w:r>
              <w:rPr>
                <w:rFonts w:cs="宋体"/>
                <w:color w:val="000000"/>
                <w:sz w:val="22"/>
                <w:szCs w:val="22"/>
              </w:rPr>
              <w:t>0.00</w:t>
            </w:r>
          </w:p>
        </w:tc>
        <w:tc>
          <w:tcPr>
            <w:tcW w:w="21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4FFD">
            <w:pPr>
              <w:jc w:val="both"/>
              <w:rPr>
                <w:rFonts w:cs="宋体"/>
                <w:color w:val="000000"/>
                <w:sz w:val="22"/>
                <w:szCs w:val="22"/>
              </w:rPr>
            </w:pPr>
            <w:r>
              <w:rPr>
                <w:rFonts w:cs="宋体"/>
                <w:color w:val="000000"/>
                <w:sz w:val="22"/>
                <w:szCs w:val="22"/>
              </w:rPr>
              <w:t>479,934.00</w:t>
            </w:r>
          </w:p>
        </w:tc>
        <w:tc>
          <w:tcPr>
            <w:tcW w:w="13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08EF">
            <w:pPr>
              <w:jc w:val="both"/>
              <w:rPr>
                <w:rFonts w:cs="宋体"/>
                <w:color w:val="000000"/>
                <w:sz w:val="22"/>
                <w:szCs w:val="22"/>
              </w:rPr>
            </w:pPr>
            <w:r>
              <w:rPr>
                <w:rFonts w:cs="宋体"/>
                <w:color w:val="000000"/>
                <w:sz w:val="22"/>
                <w:szCs w:val="22"/>
              </w:rPr>
              <w:t>479,934.00</w:t>
            </w:r>
          </w:p>
        </w:tc>
        <w:tc>
          <w:tcPr>
            <w:tcW w:w="11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04A3">
            <w:pPr>
              <w:jc w:val="both"/>
              <w:rPr>
                <w:rFonts w:cs="宋体"/>
                <w:color w:val="000000"/>
                <w:sz w:val="22"/>
                <w:szCs w:val="22"/>
              </w:rPr>
            </w:pPr>
            <w:r>
              <w:rPr>
                <w:rFonts w:cs="宋体"/>
                <w:color w:val="000000"/>
                <w:sz w:val="22"/>
                <w:szCs w:val="22"/>
              </w:rPr>
              <w:t>100</w:t>
            </w:r>
          </w:p>
        </w:tc>
        <w:tc>
          <w:tcPr>
            <w:tcW w:w="13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827D">
            <w:pPr>
              <w:jc w:val="both"/>
              <w:rPr>
                <w:rFonts w:cs="宋体"/>
                <w:color w:val="000000"/>
                <w:sz w:val="22"/>
                <w:szCs w:val="22"/>
              </w:rPr>
            </w:pPr>
            <w:r>
              <w:rPr>
                <w:rFonts w:cs="宋体"/>
                <w:color w:val="000000"/>
                <w:sz w:val="22"/>
                <w:szCs w:val="22"/>
              </w:rPr>
              <w:t>10.00</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6876">
            <w:pPr>
              <w:ind w:firstLine="220" w:firstLineChars="100"/>
              <w:jc w:val="both"/>
              <w:rPr>
                <w:rFonts w:cs="宋体"/>
                <w:color w:val="000000"/>
                <w:sz w:val="22"/>
                <w:szCs w:val="22"/>
              </w:rPr>
            </w:pPr>
            <w:r>
              <w:rPr>
                <w:rFonts w:cs="宋体"/>
                <w:color w:val="000000"/>
                <w:sz w:val="22"/>
                <w:szCs w:val="22"/>
              </w:rPr>
              <w:t>10.00</w:t>
            </w:r>
          </w:p>
        </w:tc>
      </w:tr>
      <w:tr w14:paraId="65A197B3">
        <w:tblPrEx>
          <w:tblCellMar>
            <w:top w:w="0" w:type="dxa"/>
            <w:left w:w="108" w:type="dxa"/>
            <w:bottom w:w="0" w:type="dxa"/>
            <w:right w:w="108" w:type="dxa"/>
          </w:tblCellMar>
        </w:tblPrEx>
        <w:trPr>
          <w:trHeight w:val="500" w:hRule="atLeast"/>
          <w:jc w:val="center"/>
        </w:trPr>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A385C">
            <w:pPr>
              <w:jc w:val="both"/>
              <w:rPr>
                <w:rFonts w:cs="宋体"/>
                <w:color w:val="000000"/>
                <w:sz w:val="22"/>
                <w:szCs w:val="22"/>
              </w:rPr>
            </w:pPr>
            <w:r>
              <w:rPr>
                <w:rFonts w:cs="宋体"/>
                <w:color w:val="000000"/>
                <w:sz w:val="22"/>
                <w:szCs w:val="22"/>
              </w:rPr>
              <w:t>一般公共预算</w:t>
            </w:r>
          </w:p>
        </w:tc>
        <w:tc>
          <w:tcPr>
            <w:tcW w:w="14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0F6D">
            <w:pPr>
              <w:jc w:val="both"/>
              <w:rPr>
                <w:rFonts w:cs="宋体"/>
                <w:color w:val="000000"/>
                <w:sz w:val="22"/>
                <w:szCs w:val="22"/>
              </w:rPr>
            </w:pPr>
            <w:r>
              <w:rPr>
                <w:rFonts w:cs="宋体"/>
                <w:color w:val="000000"/>
                <w:sz w:val="22"/>
                <w:szCs w:val="22"/>
              </w:rPr>
              <w:t>0.00</w:t>
            </w:r>
          </w:p>
        </w:tc>
        <w:tc>
          <w:tcPr>
            <w:tcW w:w="21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D6B8">
            <w:pPr>
              <w:jc w:val="both"/>
              <w:rPr>
                <w:rFonts w:cs="宋体"/>
                <w:color w:val="000000"/>
                <w:sz w:val="22"/>
                <w:szCs w:val="22"/>
              </w:rPr>
            </w:pPr>
            <w:r>
              <w:rPr>
                <w:rFonts w:cs="宋体"/>
                <w:color w:val="000000"/>
                <w:sz w:val="22"/>
                <w:szCs w:val="22"/>
              </w:rPr>
              <w:t>479,934.00</w:t>
            </w:r>
          </w:p>
        </w:tc>
        <w:tc>
          <w:tcPr>
            <w:tcW w:w="13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F5F9">
            <w:pPr>
              <w:jc w:val="both"/>
              <w:rPr>
                <w:rFonts w:cs="宋体"/>
                <w:color w:val="000000"/>
                <w:sz w:val="22"/>
                <w:szCs w:val="22"/>
              </w:rPr>
            </w:pPr>
            <w:r>
              <w:rPr>
                <w:rFonts w:cs="宋体"/>
                <w:color w:val="000000"/>
                <w:sz w:val="22"/>
                <w:szCs w:val="22"/>
              </w:rPr>
              <w:t>479,934.00</w:t>
            </w:r>
          </w:p>
        </w:tc>
        <w:tc>
          <w:tcPr>
            <w:tcW w:w="11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665D">
            <w:pPr>
              <w:jc w:val="both"/>
              <w:rPr>
                <w:rFonts w:cs="宋体"/>
                <w:color w:val="000000"/>
                <w:sz w:val="22"/>
                <w:szCs w:val="22"/>
              </w:rPr>
            </w:pPr>
            <w:r>
              <w:rPr>
                <w:rFonts w:cs="宋体"/>
                <w:color w:val="000000"/>
                <w:sz w:val="22"/>
                <w:szCs w:val="22"/>
              </w:rPr>
              <w:t>100</w:t>
            </w:r>
          </w:p>
        </w:tc>
        <w:tc>
          <w:tcPr>
            <w:tcW w:w="13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FEA1">
            <w:pPr>
              <w:jc w:val="both"/>
              <w:rPr>
                <w:rFonts w:cs="宋体"/>
                <w:color w:val="000000"/>
                <w:sz w:val="22"/>
                <w:szCs w:val="22"/>
              </w:rPr>
            </w:pP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9D4A">
            <w:pPr>
              <w:ind w:firstLine="220" w:firstLineChars="100"/>
              <w:jc w:val="both"/>
              <w:rPr>
                <w:rFonts w:cs="宋体"/>
                <w:color w:val="000000"/>
                <w:sz w:val="22"/>
                <w:szCs w:val="22"/>
              </w:rPr>
            </w:pPr>
          </w:p>
        </w:tc>
      </w:tr>
      <w:tr w14:paraId="1C638444">
        <w:tblPrEx>
          <w:tblCellMar>
            <w:top w:w="0" w:type="dxa"/>
            <w:left w:w="108" w:type="dxa"/>
            <w:bottom w:w="0" w:type="dxa"/>
            <w:right w:w="108" w:type="dxa"/>
          </w:tblCellMar>
        </w:tblPrEx>
        <w:trPr>
          <w:trHeight w:val="600" w:hRule="atLeast"/>
          <w:jc w:val="center"/>
        </w:trPr>
        <w:tc>
          <w:tcPr>
            <w:tcW w:w="10315" w:type="dxa"/>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ED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绩效目标</w:t>
            </w:r>
          </w:p>
        </w:tc>
      </w:tr>
      <w:tr w14:paraId="0922B09E">
        <w:tblPrEx>
          <w:tblCellMar>
            <w:top w:w="0" w:type="dxa"/>
            <w:left w:w="108" w:type="dxa"/>
            <w:bottom w:w="0" w:type="dxa"/>
            <w:right w:w="108" w:type="dxa"/>
          </w:tblCellMar>
        </w:tblPrEx>
        <w:trPr>
          <w:trHeight w:val="500" w:hRule="atLeast"/>
          <w:jc w:val="center"/>
        </w:trPr>
        <w:tc>
          <w:tcPr>
            <w:tcW w:w="34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EC21">
            <w:pPr>
              <w:jc w:val="left"/>
              <w:rPr>
                <w:rFonts w:cs="宋体"/>
                <w:b/>
                <w:bCs/>
                <w:color w:val="000000"/>
                <w:sz w:val="22"/>
                <w:szCs w:val="22"/>
              </w:rPr>
            </w:pPr>
            <w:r>
              <w:rPr>
                <w:rFonts w:cs="宋体"/>
                <w:b/>
                <w:bCs/>
                <w:color w:val="000000"/>
                <w:sz w:val="22"/>
                <w:szCs w:val="22"/>
              </w:rPr>
              <w:t>年初绩效目标</w:t>
            </w:r>
          </w:p>
        </w:tc>
        <w:tc>
          <w:tcPr>
            <w:tcW w:w="340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2A20">
            <w:pPr>
              <w:jc w:val="left"/>
              <w:rPr>
                <w:rFonts w:cs="宋体"/>
                <w:b/>
                <w:bCs/>
                <w:color w:val="000000"/>
                <w:sz w:val="22"/>
                <w:szCs w:val="22"/>
              </w:rPr>
            </w:pPr>
            <w:r>
              <w:rPr>
                <w:rFonts w:cs="宋体"/>
                <w:b/>
                <w:bCs/>
                <w:color w:val="000000"/>
                <w:sz w:val="22"/>
                <w:szCs w:val="22"/>
              </w:rPr>
              <w:t>全年（调整）绩效目标</w:t>
            </w:r>
          </w:p>
        </w:tc>
        <w:tc>
          <w:tcPr>
            <w:tcW w:w="341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9DF3">
            <w:pPr>
              <w:jc w:val="left"/>
              <w:rPr>
                <w:rFonts w:cs="宋体"/>
                <w:b/>
                <w:bCs/>
                <w:color w:val="000000"/>
                <w:sz w:val="22"/>
                <w:szCs w:val="22"/>
              </w:rPr>
            </w:pPr>
            <w:r>
              <w:rPr>
                <w:rFonts w:cs="宋体"/>
                <w:b/>
                <w:bCs/>
                <w:color w:val="000000"/>
                <w:sz w:val="22"/>
                <w:szCs w:val="22"/>
              </w:rPr>
              <w:t>全年目标实际完成情况</w:t>
            </w:r>
          </w:p>
        </w:tc>
      </w:tr>
      <w:tr w14:paraId="56A91877">
        <w:tblPrEx>
          <w:tblCellMar>
            <w:top w:w="0" w:type="dxa"/>
            <w:left w:w="108" w:type="dxa"/>
            <w:bottom w:w="0" w:type="dxa"/>
            <w:right w:w="108" w:type="dxa"/>
          </w:tblCellMar>
        </w:tblPrEx>
        <w:trPr>
          <w:trHeight w:val="1971" w:hRule="atLeast"/>
          <w:jc w:val="center"/>
        </w:trPr>
        <w:tc>
          <w:tcPr>
            <w:tcW w:w="3498" w:type="dxa"/>
            <w:gridSpan w:val="8"/>
            <w:tcBorders>
              <w:top w:val="single" w:color="000000" w:sz="4" w:space="0"/>
              <w:left w:val="single" w:color="000000" w:sz="4" w:space="0"/>
              <w:bottom w:val="single" w:color="000000" w:sz="4" w:space="0"/>
              <w:right w:val="single" w:color="000000" w:sz="4" w:space="0"/>
            </w:tcBorders>
            <w:shd w:val="clear" w:color="auto" w:fill="auto"/>
          </w:tcPr>
          <w:p w14:paraId="3472E3BE">
            <w:pPr>
              <w:jc w:val="left"/>
              <w:rPr>
                <w:rFonts w:cs="宋体"/>
                <w:color w:val="000000"/>
                <w:sz w:val="22"/>
                <w:szCs w:val="22"/>
              </w:rPr>
            </w:pPr>
            <w:r>
              <w:rPr>
                <w:rFonts w:cs="宋体"/>
                <w:color w:val="000000"/>
                <w:sz w:val="22"/>
                <w:szCs w:val="22"/>
              </w:rPr>
              <w:t>本次活动由发改委牵头，县玻纤专班办公室负责活动现场布置，工业公司负责镇江园区内环境卫生整治和基础设施维修。于2024年1月13日在丰都工业园区镇江组团成功举办重庆市2024年一季度重点 制造业开工项目现场推进会（丰都分会场）活动。</w:t>
            </w:r>
          </w:p>
        </w:tc>
        <w:tc>
          <w:tcPr>
            <w:tcW w:w="3407" w:type="dxa"/>
            <w:gridSpan w:val="10"/>
            <w:tcBorders>
              <w:top w:val="single" w:color="000000" w:sz="4" w:space="0"/>
              <w:left w:val="single" w:color="000000" w:sz="4" w:space="0"/>
              <w:bottom w:val="single" w:color="000000" w:sz="4" w:space="0"/>
              <w:right w:val="single" w:color="000000" w:sz="4" w:space="0"/>
            </w:tcBorders>
            <w:shd w:val="clear" w:color="auto" w:fill="auto"/>
          </w:tcPr>
          <w:p w14:paraId="083150D1">
            <w:pPr>
              <w:jc w:val="left"/>
              <w:rPr>
                <w:rFonts w:cs="宋体"/>
                <w:color w:val="000000"/>
                <w:sz w:val="22"/>
                <w:szCs w:val="22"/>
              </w:rPr>
            </w:pPr>
            <w:r>
              <w:rPr>
                <w:rFonts w:cs="宋体"/>
                <w:color w:val="000000"/>
                <w:sz w:val="22"/>
                <w:szCs w:val="22"/>
              </w:rPr>
              <w:t>本次活动由发改委牵头，县玻纤专班办公室负责活动现场布置，工业公司负责镇江园区内环境卫生整治和基础设施维修。于2024年1月13日在丰都工业园区镇江组团成功举办重庆市2024年一季度重点 制造业开工项目现场推进会（丰都分会场）活动。</w:t>
            </w:r>
          </w:p>
        </w:tc>
        <w:tc>
          <w:tcPr>
            <w:tcW w:w="3410" w:type="dxa"/>
            <w:gridSpan w:val="10"/>
            <w:tcBorders>
              <w:top w:val="single" w:color="000000" w:sz="4" w:space="0"/>
              <w:left w:val="single" w:color="000000" w:sz="4" w:space="0"/>
              <w:bottom w:val="single" w:color="000000" w:sz="4" w:space="0"/>
              <w:right w:val="single" w:color="000000" w:sz="4" w:space="0"/>
            </w:tcBorders>
            <w:shd w:val="clear" w:color="auto" w:fill="auto"/>
          </w:tcPr>
          <w:p w14:paraId="70F62627">
            <w:pPr>
              <w:jc w:val="left"/>
              <w:rPr>
                <w:rFonts w:cs="宋体"/>
                <w:color w:val="000000"/>
                <w:sz w:val="22"/>
                <w:szCs w:val="22"/>
              </w:rPr>
            </w:pPr>
            <w:r>
              <w:rPr>
                <w:rFonts w:cs="宋体"/>
                <w:color w:val="000000"/>
                <w:sz w:val="22"/>
                <w:szCs w:val="22"/>
              </w:rPr>
              <w:t>本次活动由发改委牵头，县玻纤专班办公室负责活动现场布置，工业公司负责镇江园区内环境卫生整治和基础设施维修。于2024年1月13日在丰都工业园区镇江组团成功举办重庆市2024年一季度重点 制造业开工项目现场推进会（丰都分会场）活动。</w:t>
            </w:r>
          </w:p>
        </w:tc>
      </w:tr>
      <w:tr w14:paraId="07704E1A">
        <w:tblPrEx>
          <w:tblCellMar>
            <w:top w:w="0" w:type="dxa"/>
            <w:left w:w="108" w:type="dxa"/>
            <w:bottom w:w="0" w:type="dxa"/>
            <w:right w:w="108" w:type="dxa"/>
          </w:tblCellMar>
        </w:tblPrEx>
        <w:trPr>
          <w:trHeight w:val="440" w:hRule="atLeast"/>
          <w:jc w:val="center"/>
        </w:trPr>
        <w:tc>
          <w:tcPr>
            <w:tcW w:w="10315" w:type="dxa"/>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14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绩效指标</w:t>
            </w:r>
          </w:p>
        </w:tc>
      </w:tr>
      <w:tr w14:paraId="4B9A4F5B">
        <w:tblPrEx>
          <w:tblCellMar>
            <w:top w:w="0" w:type="dxa"/>
            <w:left w:w="108" w:type="dxa"/>
            <w:bottom w:w="0" w:type="dxa"/>
            <w:right w:w="108" w:type="dxa"/>
          </w:tblCellMar>
        </w:tblPrEx>
        <w:trPr>
          <w:trHeight w:val="500" w:hRule="atLeast"/>
          <w:jc w:val="center"/>
        </w:trPr>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81B7">
            <w:pPr>
              <w:jc w:val="left"/>
              <w:rPr>
                <w:rFonts w:cs="宋体"/>
                <w:b/>
                <w:bCs/>
                <w:color w:val="000000"/>
                <w:sz w:val="22"/>
                <w:szCs w:val="22"/>
              </w:rPr>
            </w:pPr>
            <w:r>
              <w:rPr>
                <w:rFonts w:cs="宋体"/>
                <w:b/>
                <w:bCs/>
                <w:color w:val="000000"/>
                <w:sz w:val="22"/>
                <w:szCs w:val="22"/>
              </w:rPr>
              <w:t>指标名称</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BE18">
            <w:pPr>
              <w:jc w:val="left"/>
              <w:rPr>
                <w:rFonts w:cs="宋体"/>
                <w:b/>
                <w:bCs/>
                <w:color w:val="000000"/>
                <w:sz w:val="22"/>
                <w:szCs w:val="22"/>
              </w:rPr>
            </w:pPr>
            <w:r>
              <w:rPr>
                <w:rFonts w:cs="宋体"/>
                <w:b/>
                <w:bCs/>
                <w:color w:val="000000"/>
                <w:sz w:val="22"/>
                <w:szCs w:val="22"/>
              </w:rPr>
              <w:t>计量单位</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AEAB">
            <w:pPr>
              <w:jc w:val="left"/>
              <w:rPr>
                <w:rFonts w:cs="宋体"/>
                <w:b/>
                <w:bCs/>
                <w:color w:val="000000"/>
                <w:sz w:val="22"/>
                <w:szCs w:val="22"/>
              </w:rPr>
            </w:pPr>
            <w:r>
              <w:rPr>
                <w:rFonts w:cs="宋体"/>
                <w:b/>
                <w:bCs/>
                <w:color w:val="000000"/>
                <w:sz w:val="22"/>
                <w:szCs w:val="22"/>
              </w:rPr>
              <w:t>指标性质</w:t>
            </w:r>
          </w:p>
        </w:tc>
        <w:tc>
          <w:tcPr>
            <w:tcW w:w="13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EC44">
            <w:pPr>
              <w:jc w:val="left"/>
              <w:rPr>
                <w:rFonts w:cs="宋体"/>
                <w:b/>
                <w:bCs/>
                <w:color w:val="000000"/>
                <w:sz w:val="22"/>
                <w:szCs w:val="22"/>
              </w:rPr>
            </w:pPr>
            <w:r>
              <w:rPr>
                <w:rFonts w:cs="宋体"/>
                <w:b/>
                <w:bCs/>
                <w:color w:val="000000"/>
                <w:sz w:val="22"/>
                <w:szCs w:val="22"/>
              </w:rPr>
              <w:t>指标值</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F386">
            <w:pPr>
              <w:jc w:val="left"/>
              <w:rPr>
                <w:rFonts w:cs="宋体"/>
                <w:b/>
                <w:bCs/>
                <w:color w:val="000000"/>
                <w:sz w:val="22"/>
                <w:szCs w:val="22"/>
              </w:rPr>
            </w:pPr>
            <w:r>
              <w:rPr>
                <w:rFonts w:cs="宋体"/>
                <w:b/>
                <w:bCs/>
                <w:color w:val="000000"/>
                <w:sz w:val="22"/>
                <w:szCs w:val="22"/>
              </w:rPr>
              <w:t>全年完成值</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F89A">
            <w:pPr>
              <w:jc w:val="left"/>
              <w:rPr>
                <w:rFonts w:cs="宋体"/>
                <w:b/>
                <w:bCs/>
                <w:color w:val="000000"/>
                <w:sz w:val="22"/>
                <w:szCs w:val="22"/>
              </w:rPr>
            </w:pPr>
            <w:r>
              <w:rPr>
                <w:rFonts w:cs="宋体"/>
                <w:b/>
                <w:bCs/>
                <w:color w:val="000000"/>
                <w:sz w:val="22"/>
                <w:szCs w:val="22"/>
              </w:rPr>
              <w:t>偏离度（%）</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727A">
            <w:pPr>
              <w:jc w:val="left"/>
              <w:rPr>
                <w:rFonts w:cs="宋体"/>
                <w:b/>
                <w:bCs/>
                <w:color w:val="000000"/>
                <w:sz w:val="22"/>
                <w:szCs w:val="22"/>
              </w:rPr>
            </w:pPr>
            <w:r>
              <w:rPr>
                <w:rFonts w:cs="宋体"/>
                <w:b/>
                <w:bCs/>
                <w:color w:val="000000"/>
                <w:sz w:val="22"/>
                <w:szCs w:val="22"/>
              </w:rPr>
              <w:t>得分系数（%）</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6521">
            <w:pPr>
              <w:jc w:val="left"/>
              <w:rPr>
                <w:rFonts w:cs="宋体"/>
                <w:b/>
                <w:bCs/>
                <w:color w:val="000000"/>
                <w:sz w:val="22"/>
                <w:szCs w:val="22"/>
              </w:rPr>
            </w:pPr>
            <w:r>
              <w:rPr>
                <w:rFonts w:cs="宋体"/>
                <w:b/>
                <w:bCs/>
                <w:color w:val="000000"/>
                <w:sz w:val="22"/>
                <w:szCs w:val="22"/>
              </w:rPr>
              <w:t>指标权重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5A69">
            <w:pPr>
              <w:jc w:val="left"/>
              <w:rPr>
                <w:rFonts w:cs="宋体"/>
                <w:b/>
                <w:bCs/>
                <w:color w:val="000000"/>
                <w:sz w:val="22"/>
                <w:szCs w:val="22"/>
              </w:rPr>
            </w:pPr>
            <w:r>
              <w:rPr>
                <w:rFonts w:cs="宋体"/>
                <w:b/>
                <w:bCs/>
                <w:color w:val="000000"/>
                <w:sz w:val="22"/>
                <w:szCs w:val="22"/>
              </w:rPr>
              <w:t>指标得分</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9E43">
            <w:pPr>
              <w:jc w:val="left"/>
              <w:rPr>
                <w:rFonts w:cs="宋体"/>
                <w:b/>
                <w:bCs/>
                <w:color w:val="000000"/>
                <w:sz w:val="22"/>
                <w:szCs w:val="22"/>
              </w:rPr>
            </w:pPr>
            <w:r>
              <w:rPr>
                <w:rFonts w:cs="宋体"/>
                <w:b/>
                <w:bCs/>
                <w:color w:val="000000"/>
                <w:sz w:val="22"/>
                <w:szCs w:val="22"/>
              </w:rPr>
              <w:t>是否核心指标</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309A">
            <w:pPr>
              <w:jc w:val="left"/>
              <w:rPr>
                <w:rFonts w:cs="宋体"/>
                <w:b/>
                <w:bCs/>
                <w:color w:val="000000"/>
                <w:sz w:val="22"/>
                <w:szCs w:val="22"/>
              </w:rPr>
            </w:pPr>
            <w:r>
              <w:rPr>
                <w:rFonts w:cs="宋体"/>
                <w:b/>
                <w:bCs/>
                <w:color w:val="000000"/>
                <w:sz w:val="22"/>
                <w:szCs w:val="22"/>
              </w:rPr>
              <w:t>说明</w:t>
            </w:r>
          </w:p>
        </w:tc>
      </w:tr>
      <w:tr w14:paraId="1BBC5411">
        <w:tblPrEx>
          <w:tblCellMar>
            <w:top w:w="0" w:type="dxa"/>
            <w:left w:w="108" w:type="dxa"/>
            <w:bottom w:w="0" w:type="dxa"/>
            <w:right w:w="108" w:type="dxa"/>
          </w:tblCellMar>
        </w:tblPrEx>
        <w:trPr>
          <w:trHeight w:val="500" w:hRule="atLeast"/>
          <w:jc w:val="center"/>
        </w:trPr>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0F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铺设光缆长度</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37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公里</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CC25">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w:t>
            </w:r>
          </w:p>
        </w:tc>
        <w:tc>
          <w:tcPr>
            <w:tcW w:w="13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C5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4.936</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19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4.936</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BD6A">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0</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AA74">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100</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A204">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40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3C19">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40</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5C31">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78B6">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p>
        </w:tc>
      </w:tr>
      <w:tr w14:paraId="2815FF23">
        <w:tblPrEx>
          <w:tblCellMar>
            <w:top w:w="0" w:type="dxa"/>
            <w:left w:w="108" w:type="dxa"/>
            <w:bottom w:w="0" w:type="dxa"/>
            <w:right w:w="108" w:type="dxa"/>
          </w:tblCellMar>
        </w:tblPrEx>
        <w:trPr>
          <w:trHeight w:val="500" w:hRule="atLeast"/>
          <w:jc w:val="center"/>
        </w:trPr>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ED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2024年1月13日前完成推介会准备工作</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DB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日</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E9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定性</w:t>
            </w:r>
          </w:p>
        </w:tc>
        <w:tc>
          <w:tcPr>
            <w:tcW w:w="13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7D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1月13日前完成推介会准备工作</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AA56">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852B">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0</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08D6">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100</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AC31">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4B09">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20</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CFE0">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0ADE">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p>
        </w:tc>
      </w:tr>
      <w:tr w14:paraId="120FCF8B">
        <w:tblPrEx>
          <w:tblCellMar>
            <w:top w:w="0" w:type="dxa"/>
            <w:left w:w="108" w:type="dxa"/>
            <w:bottom w:w="0" w:type="dxa"/>
            <w:right w:w="108" w:type="dxa"/>
          </w:tblCellMar>
        </w:tblPrEx>
        <w:trPr>
          <w:trHeight w:val="500" w:hRule="atLeast"/>
          <w:jc w:val="center"/>
        </w:trPr>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DD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推介会成功举办社会各界满意度</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45B7">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ED17">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w:t>
            </w:r>
          </w:p>
        </w:tc>
        <w:tc>
          <w:tcPr>
            <w:tcW w:w="13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E64D">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95</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7973">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95</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F053">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0</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AB1A">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100</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E28E">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B280">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10</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8309">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否</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DAF9">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p>
        </w:tc>
      </w:tr>
      <w:tr w14:paraId="506C580E">
        <w:tblPrEx>
          <w:tblCellMar>
            <w:top w:w="0" w:type="dxa"/>
            <w:left w:w="108" w:type="dxa"/>
            <w:bottom w:w="0" w:type="dxa"/>
            <w:right w:w="108" w:type="dxa"/>
          </w:tblCellMar>
        </w:tblPrEx>
        <w:trPr>
          <w:trHeight w:val="964" w:hRule="atLeast"/>
          <w:jc w:val="center"/>
        </w:trPr>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F6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环境卫生整治、基础设施维修费用</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6055">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元</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E20C">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w:t>
            </w:r>
          </w:p>
        </w:tc>
        <w:tc>
          <w:tcPr>
            <w:tcW w:w="13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21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87960</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8A1D">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87960</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D0BC">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0</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B7B2">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100</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51FD">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2E43">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5</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EB95">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否</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CCEE">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p>
        </w:tc>
      </w:tr>
      <w:tr w14:paraId="0E2927C6">
        <w:tblPrEx>
          <w:tblCellMar>
            <w:top w:w="0" w:type="dxa"/>
            <w:left w:w="108" w:type="dxa"/>
            <w:bottom w:w="0" w:type="dxa"/>
            <w:right w:w="108" w:type="dxa"/>
          </w:tblCellMar>
        </w:tblPrEx>
        <w:trPr>
          <w:trHeight w:val="500" w:hRule="atLeast"/>
          <w:jc w:val="center"/>
        </w:trPr>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6D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通讯保障费</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8A54">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元</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D230">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w:t>
            </w:r>
          </w:p>
        </w:tc>
        <w:tc>
          <w:tcPr>
            <w:tcW w:w="13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6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130800</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A70D">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130800</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3CC3">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0</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EAA5">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100</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E40F">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FA8E">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10</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0F5B">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否</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8FB4">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p>
        </w:tc>
      </w:tr>
      <w:tr w14:paraId="4C397B0D">
        <w:tblPrEx>
          <w:tblCellMar>
            <w:top w:w="0" w:type="dxa"/>
            <w:left w:w="108" w:type="dxa"/>
            <w:bottom w:w="0" w:type="dxa"/>
            <w:right w:w="108" w:type="dxa"/>
          </w:tblCellMar>
        </w:tblPrEx>
        <w:trPr>
          <w:trHeight w:val="500" w:hRule="atLeast"/>
          <w:jc w:val="center"/>
        </w:trPr>
        <w:tc>
          <w:tcPr>
            <w:tcW w:w="17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4B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现场布置费用</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CA9B">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元</w:t>
            </w:r>
          </w:p>
        </w:tc>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C618">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w:t>
            </w:r>
          </w:p>
        </w:tc>
        <w:tc>
          <w:tcPr>
            <w:tcW w:w="13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A2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257574</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DB7B">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257574</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0CA4">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0</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D7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100</w:t>
            </w:r>
          </w:p>
        </w:tc>
        <w:tc>
          <w:tcPr>
            <w:tcW w:w="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15DD">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087F">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5</w:t>
            </w:r>
          </w:p>
        </w:tc>
        <w:tc>
          <w:tcPr>
            <w:tcW w:w="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8C28">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否</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8E1C">
            <w:pPr>
              <w:keepNext w:val="0"/>
              <w:keepLines w:val="0"/>
              <w:pageBreakBefore w:val="0"/>
              <w:widowControl/>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p>
        </w:tc>
      </w:tr>
    </w:tbl>
    <w:tbl>
      <w:tblPr>
        <w:tblStyle w:val="10"/>
        <w:tblW w:w="10560" w:type="dxa"/>
        <w:jc w:val="center"/>
        <w:tblLayout w:type="fixed"/>
        <w:tblCellMar>
          <w:top w:w="0" w:type="dxa"/>
          <w:left w:w="108" w:type="dxa"/>
          <w:bottom w:w="0" w:type="dxa"/>
          <w:right w:w="108" w:type="dxa"/>
        </w:tblCellMar>
      </w:tblPr>
      <w:tblGrid>
        <w:gridCol w:w="1010"/>
        <w:gridCol w:w="275"/>
        <w:gridCol w:w="425"/>
        <w:gridCol w:w="91"/>
        <w:gridCol w:w="234"/>
        <w:gridCol w:w="35"/>
        <w:gridCol w:w="640"/>
        <w:gridCol w:w="50"/>
        <w:gridCol w:w="51"/>
        <w:gridCol w:w="189"/>
        <w:gridCol w:w="105"/>
        <w:gridCol w:w="40"/>
        <w:gridCol w:w="68"/>
        <w:gridCol w:w="187"/>
        <w:gridCol w:w="77"/>
        <w:gridCol w:w="168"/>
        <w:gridCol w:w="531"/>
        <w:gridCol w:w="34"/>
        <w:gridCol w:w="80"/>
        <w:gridCol w:w="288"/>
        <w:gridCol w:w="182"/>
        <w:gridCol w:w="325"/>
        <w:gridCol w:w="75"/>
        <w:gridCol w:w="83"/>
        <w:gridCol w:w="160"/>
        <w:gridCol w:w="108"/>
        <w:gridCol w:w="199"/>
        <w:gridCol w:w="575"/>
        <w:gridCol w:w="149"/>
        <w:gridCol w:w="61"/>
        <w:gridCol w:w="16"/>
        <w:gridCol w:w="266"/>
        <w:gridCol w:w="228"/>
        <w:gridCol w:w="72"/>
        <w:gridCol w:w="251"/>
        <w:gridCol w:w="142"/>
        <w:gridCol w:w="8"/>
        <w:gridCol w:w="265"/>
        <w:gridCol w:w="269"/>
        <w:gridCol w:w="165"/>
        <w:gridCol w:w="509"/>
        <w:gridCol w:w="64"/>
        <w:gridCol w:w="41"/>
        <w:gridCol w:w="287"/>
        <w:gridCol w:w="198"/>
        <w:gridCol w:w="601"/>
        <w:gridCol w:w="385"/>
        <w:gridCol w:w="298"/>
      </w:tblGrid>
      <w:tr w14:paraId="6659A217">
        <w:tblPrEx>
          <w:tblCellMar>
            <w:top w:w="0" w:type="dxa"/>
            <w:left w:w="108" w:type="dxa"/>
            <w:bottom w:w="0" w:type="dxa"/>
            <w:right w:w="108" w:type="dxa"/>
          </w:tblCellMar>
        </w:tblPrEx>
        <w:trPr>
          <w:gridAfter w:val="1"/>
          <w:wAfter w:w="298" w:type="dxa"/>
          <w:trHeight w:val="619" w:hRule="atLeast"/>
          <w:jc w:val="center"/>
        </w:trPr>
        <w:tc>
          <w:tcPr>
            <w:tcW w:w="10262" w:type="dxa"/>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21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000000"/>
                <w:sz w:val="40"/>
                <w:szCs w:val="40"/>
              </w:rPr>
            </w:pPr>
            <w:r>
              <w:rPr>
                <w:rFonts w:ascii="微软雅黑" w:hAnsi="微软雅黑" w:eastAsia="微软雅黑" w:cs="宋体"/>
                <w:b w:val="0"/>
                <w:bCs w:val="0"/>
                <w:color w:val="000000"/>
                <w:sz w:val="28"/>
                <w:szCs w:val="28"/>
              </w:rPr>
              <w:t>2024年度项目绩效自评表</w:t>
            </w:r>
          </w:p>
        </w:tc>
      </w:tr>
      <w:tr w14:paraId="6D981697">
        <w:tblPrEx>
          <w:tblCellMar>
            <w:top w:w="0" w:type="dxa"/>
            <w:left w:w="108" w:type="dxa"/>
            <w:bottom w:w="0" w:type="dxa"/>
            <w:right w:w="108" w:type="dxa"/>
          </w:tblCellMar>
        </w:tblPrEx>
        <w:trPr>
          <w:gridAfter w:val="1"/>
          <w:wAfter w:w="298" w:type="dxa"/>
          <w:trHeight w:val="500" w:hRule="atLeast"/>
          <w:jc w:val="center"/>
        </w:trPr>
        <w:tc>
          <w:tcPr>
            <w:tcW w:w="10262" w:type="dxa"/>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AEB0">
            <w:pPr>
              <w:ind w:firstLine="221" w:firstLineChars="100"/>
              <w:jc w:val="left"/>
              <w:rPr>
                <w:rFonts w:cs="宋体"/>
                <w:b/>
                <w:bCs/>
                <w:color w:val="DA3232"/>
                <w:sz w:val="22"/>
                <w:szCs w:val="22"/>
              </w:rPr>
            </w:pPr>
          </w:p>
        </w:tc>
      </w:tr>
      <w:tr w14:paraId="1D12F185">
        <w:tblPrEx>
          <w:tblCellMar>
            <w:top w:w="0" w:type="dxa"/>
            <w:left w:w="108" w:type="dxa"/>
            <w:bottom w:w="0" w:type="dxa"/>
            <w:right w:w="108" w:type="dxa"/>
          </w:tblCellMar>
        </w:tblPrEx>
        <w:trPr>
          <w:gridAfter w:val="1"/>
          <w:wAfter w:w="298" w:type="dxa"/>
          <w:trHeight w:val="500" w:hRule="atLeast"/>
          <w:jc w:val="center"/>
        </w:trPr>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C7F3">
            <w:pPr>
              <w:jc w:val="left"/>
              <w:rPr>
                <w:rFonts w:cs="宋体"/>
                <w:b/>
                <w:bCs/>
                <w:color w:val="000000"/>
                <w:sz w:val="22"/>
                <w:szCs w:val="22"/>
              </w:rPr>
            </w:pPr>
            <w:r>
              <w:rPr>
                <w:rFonts w:cs="宋体"/>
                <w:b/>
                <w:bCs/>
                <w:color w:val="000000"/>
                <w:sz w:val="22"/>
                <w:szCs w:val="22"/>
              </w:rPr>
              <w:t>项目名称：</w:t>
            </w:r>
          </w:p>
        </w:tc>
        <w:tc>
          <w:tcPr>
            <w:tcW w:w="2891"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F98A">
            <w:pPr>
              <w:jc w:val="left"/>
              <w:rPr>
                <w:rFonts w:cs="宋体"/>
                <w:color w:val="000000"/>
                <w:sz w:val="22"/>
                <w:szCs w:val="22"/>
              </w:rPr>
            </w:pPr>
            <w:r>
              <w:rPr>
                <w:rFonts w:cs="宋体"/>
                <w:color w:val="000000"/>
                <w:sz w:val="22"/>
                <w:szCs w:val="22"/>
              </w:rPr>
              <w:t>（专班）2024特铝新材料循环经济产业园项目工作经费</w:t>
            </w:r>
          </w:p>
        </w:tc>
        <w:tc>
          <w:tcPr>
            <w:tcW w:w="122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2122">
            <w:pPr>
              <w:jc w:val="left"/>
              <w:rPr>
                <w:rFonts w:cs="宋体"/>
                <w:b/>
                <w:bCs/>
                <w:color w:val="000000"/>
                <w:sz w:val="22"/>
                <w:szCs w:val="22"/>
              </w:rPr>
            </w:pPr>
            <w:r>
              <w:rPr>
                <w:rFonts w:cs="宋体"/>
                <w:b/>
                <w:bCs/>
                <w:color w:val="000000"/>
                <w:sz w:val="22"/>
                <w:szCs w:val="22"/>
              </w:rPr>
              <w:t>项目编码：</w:t>
            </w:r>
          </w:p>
        </w:tc>
        <w:tc>
          <w:tcPr>
            <w:tcW w:w="2609"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D38D">
            <w:pPr>
              <w:jc w:val="left"/>
              <w:rPr>
                <w:rFonts w:cs="宋体"/>
                <w:color w:val="000000"/>
                <w:sz w:val="22"/>
                <w:szCs w:val="22"/>
              </w:rPr>
            </w:pPr>
            <w:r>
              <w:rPr>
                <w:rFonts w:cs="宋体"/>
                <w:color w:val="000000"/>
                <w:sz w:val="22"/>
                <w:szCs w:val="22"/>
              </w:rPr>
              <w:t>50023025T000004656787</w:t>
            </w:r>
          </w:p>
        </w:tc>
        <w:tc>
          <w:tcPr>
            <w:tcW w:w="12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6FF9">
            <w:pPr>
              <w:jc w:val="left"/>
              <w:rPr>
                <w:rFonts w:cs="宋体"/>
                <w:b/>
                <w:bCs/>
                <w:color w:val="000000"/>
                <w:sz w:val="22"/>
                <w:szCs w:val="22"/>
              </w:rPr>
            </w:pPr>
            <w:r>
              <w:rPr>
                <w:rFonts w:cs="宋体"/>
                <w:b/>
                <w:bCs/>
                <w:color w:val="000000"/>
                <w:sz w:val="22"/>
                <w:szCs w:val="22"/>
              </w:rPr>
              <w:t>自评总分：</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BEDF">
            <w:pPr>
              <w:jc w:val="left"/>
              <w:rPr>
                <w:rFonts w:cs="宋体"/>
                <w:color w:val="000000"/>
                <w:sz w:val="22"/>
                <w:szCs w:val="22"/>
              </w:rPr>
            </w:pPr>
            <w:r>
              <w:rPr>
                <w:rFonts w:cs="宋体"/>
                <w:color w:val="000000"/>
                <w:sz w:val="22"/>
                <w:szCs w:val="22"/>
              </w:rPr>
              <w:t>100.00</w:t>
            </w:r>
          </w:p>
        </w:tc>
      </w:tr>
      <w:tr w14:paraId="4F0A3626">
        <w:tblPrEx>
          <w:tblCellMar>
            <w:top w:w="0" w:type="dxa"/>
            <w:left w:w="108" w:type="dxa"/>
            <w:bottom w:w="0" w:type="dxa"/>
            <w:right w:w="108" w:type="dxa"/>
          </w:tblCellMar>
        </w:tblPrEx>
        <w:trPr>
          <w:gridAfter w:val="1"/>
          <w:wAfter w:w="298" w:type="dxa"/>
          <w:trHeight w:val="500" w:hRule="atLeast"/>
          <w:jc w:val="center"/>
        </w:trPr>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394A">
            <w:pPr>
              <w:jc w:val="left"/>
              <w:rPr>
                <w:rFonts w:cs="宋体"/>
                <w:b/>
                <w:bCs/>
                <w:color w:val="000000"/>
                <w:sz w:val="22"/>
                <w:szCs w:val="22"/>
              </w:rPr>
            </w:pPr>
            <w:r>
              <w:rPr>
                <w:rFonts w:cs="宋体"/>
                <w:b/>
                <w:bCs/>
                <w:color w:val="000000"/>
                <w:sz w:val="22"/>
                <w:szCs w:val="22"/>
              </w:rPr>
              <w:t>项目主管部门：</w:t>
            </w:r>
          </w:p>
        </w:tc>
        <w:tc>
          <w:tcPr>
            <w:tcW w:w="192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CEC9">
            <w:pPr>
              <w:jc w:val="left"/>
              <w:rPr>
                <w:rFonts w:cs="宋体"/>
                <w:color w:val="000000"/>
                <w:sz w:val="22"/>
                <w:szCs w:val="22"/>
              </w:rPr>
            </w:pPr>
            <w:r>
              <w:rPr>
                <w:rFonts w:cs="宋体"/>
                <w:color w:val="000000"/>
                <w:sz w:val="22"/>
                <w:szCs w:val="22"/>
              </w:rPr>
              <w:t>505-丰都县经济合作事务中心</w:t>
            </w:r>
          </w:p>
        </w:tc>
        <w:tc>
          <w:tcPr>
            <w:tcW w:w="10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2DA0">
            <w:pPr>
              <w:jc w:val="left"/>
              <w:rPr>
                <w:rFonts w:cs="宋体"/>
                <w:b/>
                <w:bCs/>
                <w:color w:val="000000"/>
                <w:sz w:val="22"/>
                <w:szCs w:val="22"/>
              </w:rPr>
            </w:pPr>
            <w:r>
              <w:rPr>
                <w:rFonts w:cs="宋体"/>
                <w:b/>
                <w:bCs/>
                <w:color w:val="000000"/>
                <w:sz w:val="22"/>
                <w:szCs w:val="22"/>
              </w:rPr>
              <w:t>财政归口处室：</w:t>
            </w:r>
          </w:p>
        </w:tc>
        <w:tc>
          <w:tcPr>
            <w:tcW w:w="111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7698">
            <w:pPr>
              <w:jc w:val="left"/>
              <w:rPr>
                <w:rFonts w:cs="宋体"/>
                <w:color w:val="000000"/>
                <w:sz w:val="22"/>
                <w:szCs w:val="22"/>
              </w:rPr>
            </w:pPr>
            <w:r>
              <w:rPr>
                <w:rFonts w:cs="宋体"/>
                <w:color w:val="000000"/>
                <w:sz w:val="22"/>
                <w:szCs w:val="22"/>
              </w:rPr>
              <w:t>005-产业发展科</w:t>
            </w: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228B">
            <w:pPr>
              <w:jc w:val="left"/>
              <w:rPr>
                <w:rFonts w:cs="宋体"/>
                <w:b/>
                <w:bCs/>
                <w:color w:val="000000"/>
                <w:sz w:val="22"/>
                <w:szCs w:val="22"/>
              </w:rPr>
            </w:pPr>
            <w:r>
              <w:rPr>
                <w:rFonts w:cs="宋体"/>
                <w:b/>
                <w:bCs/>
                <w:color w:val="000000"/>
                <w:sz w:val="22"/>
                <w:szCs w:val="22"/>
              </w:rPr>
              <w:t>部门联系人：</w:t>
            </w:r>
          </w:p>
        </w:tc>
        <w:tc>
          <w:tcPr>
            <w:tcW w:w="103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9C50">
            <w:pPr>
              <w:jc w:val="left"/>
              <w:rPr>
                <w:rFonts w:cs="宋体"/>
                <w:color w:val="000000"/>
                <w:sz w:val="22"/>
                <w:szCs w:val="22"/>
              </w:rPr>
            </w:pPr>
            <w:r>
              <w:rPr>
                <w:rFonts w:cs="宋体"/>
                <w:color w:val="000000"/>
                <w:sz w:val="22"/>
                <w:szCs w:val="22"/>
              </w:rPr>
              <w:t>李威怡</w:t>
            </w:r>
          </w:p>
        </w:tc>
        <w:tc>
          <w:tcPr>
            <w:tcW w:w="1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1678">
            <w:pPr>
              <w:jc w:val="left"/>
              <w:rPr>
                <w:rFonts w:cs="宋体"/>
                <w:b/>
                <w:bCs/>
                <w:color w:val="000000"/>
                <w:sz w:val="22"/>
                <w:szCs w:val="22"/>
              </w:rPr>
            </w:pPr>
            <w:r>
              <w:rPr>
                <w:rFonts w:cs="宋体"/>
                <w:b/>
                <w:bCs/>
                <w:color w:val="000000"/>
                <w:sz w:val="22"/>
                <w:szCs w:val="22"/>
              </w:rPr>
              <w:t>联系电话：</w:t>
            </w:r>
          </w:p>
        </w:tc>
        <w:tc>
          <w:tcPr>
            <w:tcW w:w="1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6F0547">
            <w:pPr>
              <w:jc w:val="left"/>
              <w:rPr>
                <w:rFonts w:cs="宋体"/>
                <w:color w:val="000000"/>
                <w:sz w:val="22"/>
                <w:szCs w:val="22"/>
              </w:rPr>
            </w:pPr>
            <w:r>
              <w:rPr>
                <w:rFonts w:cs="宋体"/>
                <w:color w:val="000000"/>
                <w:sz w:val="22"/>
                <w:szCs w:val="22"/>
              </w:rPr>
              <w:t>15213646345</w:t>
            </w:r>
          </w:p>
        </w:tc>
      </w:tr>
      <w:tr w14:paraId="5BC8EFDA">
        <w:tblPrEx>
          <w:tblCellMar>
            <w:top w:w="0" w:type="dxa"/>
            <w:left w:w="108" w:type="dxa"/>
            <w:bottom w:w="0" w:type="dxa"/>
            <w:right w:w="108" w:type="dxa"/>
          </w:tblCellMar>
        </w:tblPrEx>
        <w:trPr>
          <w:gridAfter w:val="1"/>
          <w:wAfter w:w="298" w:type="dxa"/>
          <w:trHeight w:val="600" w:hRule="atLeast"/>
          <w:jc w:val="center"/>
        </w:trPr>
        <w:tc>
          <w:tcPr>
            <w:tcW w:w="10262" w:type="dxa"/>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D6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资金情况</w:t>
            </w:r>
          </w:p>
        </w:tc>
      </w:tr>
      <w:tr w14:paraId="022E0943">
        <w:tblPrEx>
          <w:tblCellMar>
            <w:top w:w="0" w:type="dxa"/>
            <w:left w:w="108" w:type="dxa"/>
            <w:bottom w:w="0" w:type="dxa"/>
            <w:right w:w="108" w:type="dxa"/>
          </w:tblCellMar>
        </w:tblPrEx>
        <w:trPr>
          <w:gridAfter w:val="1"/>
          <w:wAfter w:w="298" w:type="dxa"/>
          <w:trHeight w:val="500" w:hRule="atLeast"/>
          <w:jc w:val="center"/>
        </w:trPr>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45BA">
            <w:pPr>
              <w:jc w:val="left"/>
              <w:rPr>
                <w:rFonts w:cs="宋体"/>
                <w:color w:val="000000"/>
                <w:sz w:val="22"/>
                <w:szCs w:val="22"/>
              </w:rPr>
            </w:pPr>
          </w:p>
        </w:tc>
        <w:tc>
          <w:tcPr>
            <w:tcW w:w="13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14BC">
            <w:pPr>
              <w:jc w:val="left"/>
              <w:rPr>
                <w:rFonts w:cs="宋体"/>
                <w:b/>
                <w:bCs/>
                <w:color w:val="000000"/>
                <w:sz w:val="22"/>
                <w:szCs w:val="22"/>
              </w:rPr>
            </w:pPr>
            <w:r>
              <w:rPr>
                <w:rFonts w:cs="宋体"/>
                <w:b/>
                <w:bCs/>
                <w:color w:val="000000"/>
                <w:sz w:val="22"/>
                <w:szCs w:val="22"/>
              </w:rPr>
              <w:t>年初预算数</w:t>
            </w:r>
          </w:p>
        </w:tc>
        <w:tc>
          <w:tcPr>
            <w:tcW w:w="1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7744">
            <w:pPr>
              <w:jc w:val="left"/>
              <w:rPr>
                <w:rFonts w:cs="宋体"/>
                <w:b/>
                <w:bCs/>
                <w:color w:val="000000"/>
                <w:sz w:val="22"/>
                <w:szCs w:val="22"/>
              </w:rPr>
            </w:pPr>
            <w:r>
              <w:rPr>
                <w:rFonts w:cs="宋体"/>
                <w:b/>
                <w:bCs/>
                <w:color w:val="000000"/>
                <w:sz w:val="22"/>
                <w:szCs w:val="22"/>
              </w:rPr>
              <w:t>全年（调整）预算数</w:t>
            </w:r>
          </w:p>
        </w:tc>
        <w:tc>
          <w:tcPr>
            <w:tcW w:w="141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30BB">
            <w:pPr>
              <w:jc w:val="left"/>
              <w:rPr>
                <w:rFonts w:cs="宋体"/>
                <w:b/>
                <w:bCs/>
                <w:color w:val="000000"/>
                <w:sz w:val="22"/>
                <w:szCs w:val="22"/>
              </w:rPr>
            </w:pPr>
            <w:r>
              <w:rPr>
                <w:rFonts w:cs="宋体"/>
                <w:b/>
                <w:bCs/>
                <w:color w:val="000000"/>
                <w:sz w:val="22"/>
                <w:szCs w:val="22"/>
              </w:rPr>
              <w:t>全年执行数</w:t>
            </w: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5EBE">
            <w:pPr>
              <w:jc w:val="left"/>
              <w:rPr>
                <w:rFonts w:cs="宋体"/>
                <w:b/>
                <w:bCs/>
                <w:color w:val="000000"/>
                <w:sz w:val="22"/>
                <w:szCs w:val="22"/>
              </w:rPr>
            </w:pPr>
            <w:r>
              <w:rPr>
                <w:rFonts w:cs="宋体"/>
                <w:b/>
                <w:bCs/>
                <w:color w:val="000000"/>
                <w:sz w:val="22"/>
                <w:szCs w:val="22"/>
              </w:rPr>
              <w:t>执行率</w:t>
            </w:r>
          </w:p>
        </w:tc>
        <w:tc>
          <w:tcPr>
            <w:tcW w:w="12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0485">
            <w:pPr>
              <w:jc w:val="left"/>
              <w:rPr>
                <w:rFonts w:cs="宋体"/>
                <w:b/>
                <w:bCs/>
                <w:color w:val="000000"/>
                <w:sz w:val="22"/>
                <w:szCs w:val="22"/>
              </w:rPr>
            </w:pPr>
            <w:r>
              <w:rPr>
                <w:rFonts w:cs="宋体"/>
                <w:b/>
                <w:bCs/>
                <w:color w:val="000000"/>
                <w:sz w:val="22"/>
                <w:szCs w:val="22"/>
              </w:rPr>
              <w:t>执行率权重</w:t>
            </w:r>
          </w:p>
        </w:tc>
        <w:tc>
          <w:tcPr>
            <w:tcW w:w="1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7C3B">
            <w:pPr>
              <w:jc w:val="left"/>
              <w:rPr>
                <w:rFonts w:cs="宋体"/>
                <w:b/>
                <w:bCs/>
                <w:color w:val="000000"/>
                <w:sz w:val="22"/>
                <w:szCs w:val="22"/>
              </w:rPr>
            </w:pPr>
            <w:r>
              <w:rPr>
                <w:rFonts w:cs="宋体"/>
                <w:b/>
                <w:bCs/>
                <w:color w:val="000000"/>
                <w:sz w:val="22"/>
                <w:szCs w:val="22"/>
              </w:rPr>
              <w:t>执行率得分</w:t>
            </w:r>
          </w:p>
        </w:tc>
      </w:tr>
      <w:tr w14:paraId="5B67E7C4">
        <w:tblPrEx>
          <w:tblCellMar>
            <w:top w:w="0" w:type="dxa"/>
            <w:left w:w="108" w:type="dxa"/>
            <w:bottom w:w="0" w:type="dxa"/>
            <w:right w:w="108" w:type="dxa"/>
          </w:tblCellMar>
        </w:tblPrEx>
        <w:trPr>
          <w:gridAfter w:val="1"/>
          <w:wAfter w:w="298" w:type="dxa"/>
          <w:trHeight w:val="395" w:hRule="atLeast"/>
          <w:jc w:val="center"/>
        </w:trPr>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A45DC">
            <w:pPr>
              <w:jc w:val="left"/>
              <w:rPr>
                <w:rFonts w:cs="宋体"/>
                <w:color w:val="000000"/>
                <w:sz w:val="22"/>
                <w:szCs w:val="22"/>
              </w:rPr>
            </w:pPr>
            <w:r>
              <w:rPr>
                <w:rFonts w:cs="宋体"/>
                <w:color w:val="000000"/>
                <w:sz w:val="22"/>
                <w:szCs w:val="22"/>
              </w:rPr>
              <w:t>年度总金额</w:t>
            </w:r>
          </w:p>
        </w:tc>
        <w:tc>
          <w:tcPr>
            <w:tcW w:w="13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22AE">
            <w:pPr>
              <w:jc w:val="left"/>
              <w:rPr>
                <w:rFonts w:cs="宋体"/>
                <w:color w:val="000000"/>
                <w:sz w:val="22"/>
                <w:szCs w:val="22"/>
              </w:rPr>
            </w:pPr>
            <w:r>
              <w:rPr>
                <w:rFonts w:cs="宋体"/>
                <w:color w:val="000000"/>
                <w:sz w:val="22"/>
                <w:szCs w:val="22"/>
              </w:rPr>
              <w:t xml:space="preserve">0.00 </w:t>
            </w:r>
          </w:p>
        </w:tc>
        <w:tc>
          <w:tcPr>
            <w:tcW w:w="1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70A0">
            <w:pPr>
              <w:jc w:val="left"/>
              <w:rPr>
                <w:rFonts w:cs="宋体"/>
                <w:color w:val="000000"/>
                <w:sz w:val="22"/>
                <w:szCs w:val="22"/>
              </w:rPr>
            </w:pPr>
            <w:r>
              <w:rPr>
                <w:rFonts w:cs="宋体"/>
                <w:color w:val="000000"/>
                <w:sz w:val="22"/>
                <w:szCs w:val="22"/>
              </w:rPr>
              <w:t xml:space="preserve">749,990.26 </w:t>
            </w:r>
          </w:p>
        </w:tc>
        <w:tc>
          <w:tcPr>
            <w:tcW w:w="141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27F8">
            <w:pPr>
              <w:jc w:val="left"/>
              <w:rPr>
                <w:rFonts w:cs="宋体"/>
                <w:color w:val="000000"/>
                <w:sz w:val="22"/>
                <w:szCs w:val="22"/>
              </w:rPr>
            </w:pPr>
            <w:r>
              <w:rPr>
                <w:rFonts w:cs="宋体"/>
                <w:color w:val="000000"/>
                <w:sz w:val="22"/>
                <w:szCs w:val="22"/>
              </w:rPr>
              <w:t xml:space="preserve">749,990.26 </w:t>
            </w: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C479">
            <w:pPr>
              <w:jc w:val="left"/>
              <w:rPr>
                <w:rFonts w:cs="宋体"/>
                <w:color w:val="000000"/>
                <w:sz w:val="22"/>
                <w:szCs w:val="22"/>
              </w:rPr>
            </w:pPr>
          </w:p>
        </w:tc>
        <w:tc>
          <w:tcPr>
            <w:tcW w:w="12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4B19">
            <w:pPr>
              <w:jc w:val="left"/>
              <w:rPr>
                <w:rFonts w:cs="宋体"/>
                <w:color w:val="000000"/>
                <w:sz w:val="22"/>
                <w:szCs w:val="22"/>
              </w:rPr>
            </w:pPr>
          </w:p>
        </w:tc>
        <w:tc>
          <w:tcPr>
            <w:tcW w:w="1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ED8F">
            <w:pPr>
              <w:ind w:firstLine="220" w:firstLineChars="100"/>
              <w:jc w:val="left"/>
              <w:rPr>
                <w:rFonts w:cs="宋体"/>
                <w:color w:val="000000"/>
                <w:sz w:val="22"/>
                <w:szCs w:val="22"/>
              </w:rPr>
            </w:pPr>
          </w:p>
        </w:tc>
      </w:tr>
      <w:tr w14:paraId="5FF10E7F">
        <w:tblPrEx>
          <w:tblCellMar>
            <w:top w:w="0" w:type="dxa"/>
            <w:left w:w="108" w:type="dxa"/>
            <w:bottom w:w="0" w:type="dxa"/>
            <w:right w:w="108" w:type="dxa"/>
          </w:tblCellMar>
        </w:tblPrEx>
        <w:trPr>
          <w:gridAfter w:val="1"/>
          <w:wAfter w:w="298" w:type="dxa"/>
          <w:trHeight w:val="500" w:hRule="atLeast"/>
          <w:jc w:val="center"/>
        </w:trPr>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CAEF1">
            <w:pPr>
              <w:jc w:val="left"/>
              <w:rPr>
                <w:rFonts w:cs="宋体"/>
                <w:color w:val="000000"/>
                <w:sz w:val="22"/>
                <w:szCs w:val="22"/>
              </w:rPr>
            </w:pPr>
            <w:r>
              <w:rPr>
                <w:rFonts w:cs="宋体"/>
                <w:color w:val="000000"/>
                <w:sz w:val="22"/>
                <w:szCs w:val="22"/>
              </w:rPr>
              <w:t>其中：财政拨款</w:t>
            </w:r>
          </w:p>
        </w:tc>
        <w:tc>
          <w:tcPr>
            <w:tcW w:w="13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C269">
            <w:pPr>
              <w:jc w:val="left"/>
              <w:rPr>
                <w:rFonts w:cs="宋体"/>
                <w:color w:val="000000"/>
                <w:sz w:val="22"/>
                <w:szCs w:val="22"/>
              </w:rPr>
            </w:pPr>
            <w:r>
              <w:rPr>
                <w:rFonts w:cs="宋体"/>
                <w:color w:val="000000"/>
                <w:sz w:val="22"/>
                <w:szCs w:val="22"/>
              </w:rPr>
              <w:t xml:space="preserve">0.00 </w:t>
            </w:r>
          </w:p>
        </w:tc>
        <w:tc>
          <w:tcPr>
            <w:tcW w:w="1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5EA4">
            <w:pPr>
              <w:jc w:val="left"/>
              <w:rPr>
                <w:rFonts w:cs="宋体"/>
                <w:color w:val="000000"/>
                <w:sz w:val="22"/>
                <w:szCs w:val="22"/>
              </w:rPr>
            </w:pPr>
            <w:r>
              <w:rPr>
                <w:rFonts w:cs="宋体"/>
                <w:color w:val="000000"/>
                <w:sz w:val="22"/>
                <w:szCs w:val="22"/>
              </w:rPr>
              <w:t xml:space="preserve">749,990.26 </w:t>
            </w:r>
          </w:p>
        </w:tc>
        <w:tc>
          <w:tcPr>
            <w:tcW w:w="141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71D1">
            <w:pPr>
              <w:jc w:val="left"/>
              <w:rPr>
                <w:rFonts w:cs="宋体"/>
                <w:color w:val="000000"/>
                <w:sz w:val="22"/>
                <w:szCs w:val="22"/>
              </w:rPr>
            </w:pPr>
            <w:r>
              <w:rPr>
                <w:rFonts w:cs="宋体"/>
                <w:color w:val="000000"/>
                <w:sz w:val="22"/>
                <w:szCs w:val="22"/>
              </w:rPr>
              <w:t xml:space="preserve">749,990.26 </w:t>
            </w: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5B25">
            <w:pPr>
              <w:jc w:val="left"/>
              <w:rPr>
                <w:rFonts w:cs="宋体"/>
                <w:color w:val="000000"/>
                <w:sz w:val="22"/>
                <w:szCs w:val="22"/>
              </w:rPr>
            </w:pPr>
            <w:r>
              <w:rPr>
                <w:rFonts w:cs="宋体"/>
                <w:color w:val="000000"/>
                <w:sz w:val="22"/>
                <w:szCs w:val="22"/>
              </w:rPr>
              <w:t>100</w:t>
            </w:r>
          </w:p>
        </w:tc>
        <w:tc>
          <w:tcPr>
            <w:tcW w:w="12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F09F">
            <w:pPr>
              <w:jc w:val="left"/>
              <w:rPr>
                <w:rFonts w:cs="宋体"/>
                <w:color w:val="000000"/>
                <w:sz w:val="22"/>
                <w:szCs w:val="22"/>
              </w:rPr>
            </w:pPr>
            <w:r>
              <w:rPr>
                <w:rFonts w:cs="宋体"/>
                <w:color w:val="000000"/>
                <w:sz w:val="22"/>
                <w:szCs w:val="22"/>
              </w:rPr>
              <w:t>10.00</w:t>
            </w:r>
          </w:p>
        </w:tc>
        <w:tc>
          <w:tcPr>
            <w:tcW w:w="1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E716">
            <w:pPr>
              <w:ind w:firstLine="220" w:firstLineChars="100"/>
              <w:jc w:val="left"/>
              <w:rPr>
                <w:rFonts w:cs="宋体"/>
                <w:color w:val="000000"/>
                <w:sz w:val="22"/>
                <w:szCs w:val="22"/>
              </w:rPr>
            </w:pPr>
            <w:r>
              <w:rPr>
                <w:rFonts w:cs="宋体"/>
                <w:color w:val="000000"/>
                <w:sz w:val="22"/>
                <w:szCs w:val="22"/>
              </w:rPr>
              <w:t xml:space="preserve">10.00 </w:t>
            </w:r>
          </w:p>
        </w:tc>
      </w:tr>
      <w:tr w14:paraId="7CF9B10B">
        <w:tblPrEx>
          <w:tblCellMar>
            <w:top w:w="0" w:type="dxa"/>
            <w:left w:w="108" w:type="dxa"/>
            <w:bottom w:w="0" w:type="dxa"/>
            <w:right w:w="108" w:type="dxa"/>
          </w:tblCellMar>
        </w:tblPrEx>
        <w:trPr>
          <w:gridAfter w:val="1"/>
          <w:wAfter w:w="298" w:type="dxa"/>
          <w:trHeight w:val="500" w:hRule="atLeast"/>
          <w:jc w:val="center"/>
        </w:trPr>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EB58E">
            <w:pPr>
              <w:jc w:val="left"/>
              <w:rPr>
                <w:rFonts w:cs="宋体"/>
                <w:color w:val="000000"/>
                <w:sz w:val="22"/>
                <w:szCs w:val="22"/>
              </w:rPr>
            </w:pPr>
            <w:r>
              <w:rPr>
                <w:rFonts w:cs="宋体"/>
                <w:color w:val="000000"/>
                <w:sz w:val="22"/>
                <w:szCs w:val="22"/>
              </w:rPr>
              <w:t>一般公共预算</w:t>
            </w:r>
          </w:p>
        </w:tc>
        <w:tc>
          <w:tcPr>
            <w:tcW w:w="13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CB2D">
            <w:pPr>
              <w:jc w:val="left"/>
              <w:rPr>
                <w:rFonts w:cs="宋体"/>
                <w:color w:val="000000"/>
                <w:sz w:val="22"/>
                <w:szCs w:val="22"/>
              </w:rPr>
            </w:pPr>
            <w:r>
              <w:rPr>
                <w:rFonts w:cs="宋体"/>
                <w:color w:val="000000"/>
                <w:sz w:val="22"/>
                <w:szCs w:val="22"/>
              </w:rPr>
              <w:t xml:space="preserve">0.00 </w:t>
            </w:r>
          </w:p>
        </w:tc>
        <w:tc>
          <w:tcPr>
            <w:tcW w:w="1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6B4C">
            <w:pPr>
              <w:jc w:val="left"/>
              <w:rPr>
                <w:rFonts w:cs="宋体"/>
                <w:color w:val="000000"/>
                <w:sz w:val="22"/>
                <w:szCs w:val="22"/>
              </w:rPr>
            </w:pPr>
            <w:r>
              <w:rPr>
                <w:rFonts w:cs="宋体"/>
                <w:color w:val="000000"/>
                <w:sz w:val="22"/>
                <w:szCs w:val="22"/>
              </w:rPr>
              <w:t xml:space="preserve">749,990.26 </w:t>
            </w:r>
          </w:p>
        </w:tc>
        <w:tc>
          <w:tcPr>
            <w:tcW w:w="141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75F7">
            <w:pPr>
              <w:jc w:val="left"/>
              <w:rPr>
                <w:rFonts w:cs="宋体"/>
                <w:color w:val="000000"/>
                <w:sz w:val="22"/>
                <w:szCs w:val="22"/>
              </w:rPr>
            </w:pPr>
            <w:r>
              <w:rPr>
                <w:rFonts w:cs="宋体"/>
                <w:color w:val="000000"/>
                <w:sz w:val="22"/>
                <w:szCs w:val="22"/>
              </w:rPr>
              <w:t xml:space="preserve">749,990.26 </w:t>
            </w: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B429">
            <w:pPr>
              <w:jc w:val="left"/>
              <w:rPr>
                <w:rFonts w:cs="宋体"/>
                <w:color w:val="000000"/>
                <w:sz w:val="22"/>
                <w:szCs w:val="22"/>
              </w:rPr>
            </w:pPr>
            <w:r>
              <w:rPr>
                <w:rFonts w:cs="宋体"/>
                <w:color w:val="000000"/>
                <w:sz w:val="22"/>
                <w:szCs w:val="22"/>
              </w:rPr>
              <w:t>100</w:t>
            </w:r>
          </w:p>
        </w:tc>
        <w:tc>
          <w:tcPr>
            <w:tcW w:w="12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08FD">
            <w:pPr>
              <w:jc w:val="left"/>
              <w:rPr>
                <w:rFonts w:cs="宋体"/>
                <w:color w:val="000000"/>
                <w:sz w:val="22"/>
                <w:szCs w:val="22"/>
              </w:rPr>
            </w:pPr>
          </w:p>
        </w:tc>
        <w:tc>
          <w:tcPr>
            <w:tcW w:w="1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1668">
            <w:pPr>
              <w:ind w:firstLine="220" w:firstLineChars="100"/>
              <w:jc w:val="left"/>
              <w:rPr>
                <w:rFonts w:cs="宋体"/>
                <w:color w:val="000000"/>
                <w:sz w:val="22"/>
                <w:szCs w:val="22"/>
              </w:rPr>
            </w:pPr>
          </w:p>
        </w:tc>
      </w:tr>
      <w:tr w14:paraId="4F6A69F7">
        <w:tblPrEx>
          <w:tblCellMar>
            <w:top w:w="0" w:type="dxa"/>
            <w:left w:w="108" w:type="dxa"/>
            <w:bottom w:w="0" w:type="dxa"/>
            <w:right w:w="108" w:type="dxa"/>
          </w:tblCellMar>
        </w:tblPrEx>
        <w:trPr>
          <w:gridAfter w:val="1"/>
          <w:wAfter w:w="298" w:type="dxa"/>
          <w:trHeight w:val="600" w:hRule="atLeast"/>
          <w:jc w:val="center"/>
        </w:trPr>
        <w:tc>
          <w:tcPr>
            <w:tcW w:w="10262" w:type="dxa"/>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DD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绩效目标</w:t>
            </w:r>
          </w:p>
        </w:tc>
      </w:tr>
      <w:tr w14:paraId="3ED2BBEE">
        <w:tblPrEx>
          <w:tblCellMar>
            <w:top w:w="0" w:type="dxa"/>
            <w:left w:w="108" w:type="dxa"/>
            <w:bottom w:w="0" w:type="dxa"/>
            <w:right w:w="108" w:type="dxa"/>
          </w:tblCellMar>
        </w:tblPrEx>
        <w:trPr>
          <w:gridAfter w:val="1"/>
          <w:wAfter w:w="298" w:type="dxa"/>
          <w:trHeight w:val="500" w:hRule="atLeast"/>
          <w:jc w:val="center"/>
        </w:trPr>
        <w:tc>
          <w:tcPr>
            <w:tcW w:w="300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B824">
            <w:pPr>
              <w:jc w:val="left"/>
              <w:rPr>
                <w:rFonts w:cs="宋体"/>
                <w:b/>
                <w:bCs/>
                <w:color w:val="000000"/>
                <w:sz w:val="22"/>
                <w:szCs w:val="22"/>
              </w:rPr>
            </w:pPr>
            <w:r>
              <w:rPr>
                <w:rFonts w:cs="宋体"/>
                <w:b/>
                <w:bCs/>
                <w:color w:val="000000"/>
                <w:sz w:val="22"/>
                <w:szCs w:val="22"/>
              </w:rPr>
              <w:t>年初绩效目标</w:t>
            </w:r>
          </w:p>
        </w:tc>
        <w:tc>
          <w:tcPr>
            <w:tcW w:w="3285"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13BD">
            <w:pPr>
              <w:jc w:val="left"/>
              <w:rPr>
                <w:rFonts w:cs="宋体"/>
                <w:b/>
                <w:bCs/>
                <w:color w:val="000000"/>
                <w:sz w:val="22"/>
                <w:szCs w:val="22"/>
              </w:rPr>
            </w:pPr>
            <w:r>
              <w:rPr>
                <w:rFonts w:cs="宋体"/>
                <w:b/>
                <w:bCs/>
                <w:color w:val="000000"/>
                <w:sz w:val="22"/>
                <w:szCs w:val="22"/>
              </w:rPr>
              <w:t>全年（调整）绩效目标</w:t>
            </w:r>
          </w:p>
        </w:tc>
        <w:tc>
          <w:tcPr>
            <w:tcW w:w="3977"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7EC5">
            <w:pPr>
              <w:jc w:val="left"/>
              <w:rPr>
                <w:rFonts w:cs="宋体"/>
                <w:b/>
                <w:bCs/>
                <w:color w:val="000000"/>
                <w:sz w:val="22"/>
                <w:szCs w:val="22"/>
              </w:rPr>
            </w:pPr>
            <w:r>
              <w:rPr>
                <w:rFonts w:cs="宋体"/>
                <w:b/>
                <w:bCs/>
                <w:color w:val="000000"/>
                <w:sz w:val="22"/>
                <w:szCs w:val="22"/>
              </w:rPr>
              <w:t>全年目标实际完成情况</w:t>
            </w:r>
          </w:p>
        </w:tc>
      </w:tr>
      <w:tr w14:paraId="084FE9E8">
        <w:tblPrEx>
          <w:tblCellMar>
            <w:top w:w="0" w:type="dxa"/>
            <w:left w:w="108" w:type="dxa"/>
            <w:bottom w:w="0" w:type="dxa"/>
            <w:right w:w="108" w:type="dxa"/>
          </w:tblCellMar>
        </w:tblPrEx>
        <w:trPr>
          <w:gridAfter w:val="1"/>
          <w:wAfter w:w="298" w:type="dxa"/>
          <w:trHeight w:val="1600" w:hRule="atLeast"/>
          <w:jc w:val="center"/>
        </w:trPr>
        <w:tc>
          <w:tcPr>
            <w:tcW w:w="3000" w:type="dxa"/>
            <w:gridSpan w:val="10"/>
            <w:tcBorders>
              <w:top w:val="single" w:color="000000" w:sz="4" w:space="0"/>
              <w:left w:val="single" w:color="000000" w:sz="4" w:space="0"/>
              <w:bottom w:val="single" w:color="000000" w:sz="4" w:space="0"/>
              <w:right w:val="single" w:color="000000" w:sz="4" w:space="0"/>
            </w:tcBorders>
            <w:shd w:val="clear" w:color="auto" w:fill="auto"/>
          </w:tcPr>
          <w:p w14:paraId="73719870">
            <w:pPr>
              <w:jc w:val="left"/>
              <w:rPr>
                <w:rFonts w:cs="宋体"/>
                <w:color w:val="000000"/>
                <w:sz w:val="22"/>
                <w:szCs w:val="22"/>
              </w:rPr>
            </w:pPr>
            <w:r>
              <w:rPr>
                <w:rFonts w:cs="宋体"/>
                <w:color w:val="000000"/>
                <w:sz w:val="22"/>
                <w:szCs w:val="22"/>
              </w:rPr>
              <w:t>出让工业用地100亩，到位资金1000万元，开工入库项目1个。</w:t>
            </w:r>
          </w:p>
        </w:tc>
        <w:tc>
          <w:tcPr>
            <w:tcW w:w="3285" w:type="dxa"/>
            <w:gridSpan w:val="18"/>
            <w:tcBorders>
              <w:top w:val="single" w:color="000000" w:sz="4" w:space="0"/>
              <w:left w:val="single" w:color="000000" w:sz="4" w:space="0"/>
              <w:bottom w:val="single" w:color="000000" w:sz="4" w:space="0"/>
              <w:right w:val="single" w:color="000000" w:sz="4" w:space="0"/>
            </w:tcBorders>
            <w:shd w:val="clear" w:color="auto" w:fill="auto"/>
          </w:tcPr>
          <w:p w14:paraId="30C99322">
            <w:pPr>
              <w:jc w:val="left"/>
              <w:rPr>
                <w:rFonts w:cs="宋体"/>
                <w:color w:val="000000"/>
                <w:sz w:val="22"/>
                <w:szCs w:val="22"/>
              </w:rPr>
            </w:pPr>
            <w:r>
              <w:rPr>
                <w:rFonts w:cs="宋体"/>
                <w:color w:val="000000"/>
                <w:sz w:val="22"/>
                <w:szCs w:val="22"/>
              </w:rPr>
              <w:t>出让工业用地100亩，到位资金1000万元，开工入库项目1个。</w:t>
            </w:r>
          </w:p>
        </w:tc>
        <w:tc>
          <w:tcPr>
            <w:tcW w:w="3977" w:type="dxa"/>
            <w:gridSpan w:val="19"/>
            <w:tcBorders>
              <w:top w:val="single" w:color="000000" w:sz="4" w:space="0"/>
              <w:left w:val="single" w:color="000000" w:sz="4" w:space="0"/>
              <w:bottom w:val="single" w:color="000000" w:sz="4" w:space="0"/>
              <w:right w:val="single" w:color="000000" w:sz="4" w:space="0"/>
            </w:tcBorders>
            <w:shd w:val="clear" w:color="auto" w:fill="auto"/>
          </w:tcPr>
          <w:p w14:paraId="2A70FB6E">
            <w:pPr>
              <w:jc w:val="left"/>
              <w:rPr>
                <w:rFonts w:cs="宋体"/>
                <w:color w:val="000000"/>
                <w:sz w:val="22"/>
                <w:szCs w:val="22"/>
              </w:rPr>
            </w:pPr>
            <w:r>
              <w:rPr>
                <w:rFonts w:cs="宋体"/>
                <w:color w:val="000000"/>
                <w:sz w:val="22"/>
                <w:szCs w:val="22"/>
              </w:rPr>
              <w:t>出让工业用地150亩，到位资金1500万元，开工入库项目1个。</w:t>
            </w:r>
          </w:p>
        </w:tc>
      </w:tr>
      <w:tr w14:paraId="415BC502">
        <w:tblPrEx>
          <w:tblCellMar>
            <w:top w:w="0" w:type="dxa"/>
            <w:left w:w="108" w:type="dxa"/>
            <w:bottom w:w="0" w:type="dxa"/>
            <w:right w:w="108" w:type="dxa"/>
          </w:tblCellMar>
        </w:tblPrEx>
        <w:trPr>
          <w:gridAfter w:val="1"/>
          <w:wAfter w:w="298" w:type="dxa"/>
          <w:trHeight w:val="600" w:hRule="atLeast"/>
          <w:jc w:val="center"/>
        </w:trPr>
        <w:tc>
          <w:tcPr>
            <w:tcW w:w="10262" w:type="dxa"/>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F4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绩效指标</w:t>
            </w:r>
          </w:p>
        </w:tc>
      </w:tr>
      <w:tr w14:paraId="74225DB1">
        <w:tblPrEx>
          <w:tblCellMar>
            <w:top w:w="0" w:type="dxa"/>
            <w:left w:w="108" w:type="dxa"/>
            <w:bottom w:w="0" w:type="dxa"/>
            <w:right w:w="108" w:type="dxa"/>
          </w:tblCellMar>
        </w:tblPrEx>
        <w:trPr>
          <w:gridAfter w:val="1"/>
          <w:wAfter w:w="298" w:type="dxa"/>
          <w:trHeight w:val="500" w:hRule="atLeast"/>
          <w:jc w:val="center"/>
        </w:trPr>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D76A">
            <w:pPr>
              <w:jc w:val="left"/>
              <w:rPr>
                <w:rFonts w:cs="宋体"/>
                <w:b/>
                <w:bCs/>
                <w:color w:val="000000"/>
                <w:sz w:val="22"/>
                <w:szCs w:val="22"/>
              </w:rPr>
            </w:pPr>
            <w:r>
              <w:rPr>
                <w:rFonts w:cs="宋体"/>
                <w:b/>
                <w:bCs/>
                <w:color w:val="000000"/>
                <w:sz w:val="22"/>
                <w:szCs w:val="22"/>
              </w:rPr>
              <w:t>指标名称</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B2AD">
            <w:pPr>
              <w:jc w:val="left"/>
              <w:rPr>
                <w:rFonts w:cs="宋体"/>
                <w:b/>
                <w:bCs/>
                <w:color w:val="000000"/>
                <w:sz w:val="22"/>
                <w:szCs w:val="22"/>
              </w:rPr>
            </w:pPr>
            <w:r>
              <w:rPr>
                <w:rFonts w:cs="宋体"/>
                <w:b/>
                <w:bCs/>
                <w:color w:val="000000"/>
                <w:sz w:val="22"/>
                <w:szCs w:val="22"/>
              </w:rPr>
              <w:t>计量单位</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42D5">
            <w:pPr>
              <w:jc w:val="left"/>
              <w:rPr>
                <w:rFonts w:cs="宋体"/>
                <w:b/>
                <w:bCs/>
                <w:color w:val="000000"/>
                <w:sz w:val="22"/>
                <w:szCs w:val="22"/>
              </w:rPr>
            </w:pPr>
            <w:r>
              <w:rPr>
                <w:rFonts w:cs="宋体"/>
                <w:b/>
                <w:bCs/>
                <w:color w:val="000000"/>
                <w:sz w:val="22"/>
                <w:szCs w:val="22"/>
              </w:rPr>
              <w:t>指标性质</w:t>
            </w:r>
          </w:p>
        </w:tc>
        <w:tc>
          <w:tcPr>
            <w:tcW w:w="6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9E59">
            <w:pPr>
              <w:jc w:val="left"/>
              <w:rPr>
                <w:rFonts w:cs="宋体"/>
                <w:b/>
                <w:bCs/>
                <w:color w:val="000000"/>
                <w:sz w:val="22"/>
                <w:szCs w:val="22"/>
              </w:rPr>
            </w:pPr>
            <w:r>
              <w:rPr>
                <w:rFonts w:cs="宋体"/>
                <w:b/>
                <w:bCs/>
                <w:color w:val="000000"/>
                <w:sz w:val="22"/>
                <w:szCs w:val="22"/>
              </w:rPr>
              <w:t>指标值</w:t>
            </w:r>
          </w:p>
        </w:tc>
        <w:tc>
          <w:tcPr>
            <w:tcW w:w="8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FEF3">
            <w:pPr>
              <w:jc w:val="left"/>
              <w:rPr>
                <w:rFonts w:cs="宋体"/>
                <w:b/>
                <w:bCs/>
                <w:color w:val="000000"/>
                <w:sz w:val="22"/>
                <w:szCs w:val="22"/>
              </w:rPr>
            </w:pPr>
            <w:r>
              <w:rPr>
                <w:rFonts w:cs="宋体"/>
                <w:b/>
                <w:bCs/>
                <w:color w:val="000000"/>
                <w:sz w:val="22"/>
                <w:szCs w:val="22"/>
              </w:rPr>
              <w:t>全年完成值</w:t>
            </w: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14F8">
            <w:pPr>
              <w:jc w:val="left"/>
              <w:rPr>
                <w:rFonts w:cs="宋体"/>
                <w:b/>
                <w:bCs/>
                <w:color w:val="000000"/>
                <w:sz w:val="22"/>
                <w:szCs w:val="22"/>
              </w:rPr>
            </w:pPr>
            <w:r>
              <w:rPr>
                <w:rFonts w:cs="宋体"/>
                <w:b/>
                <w:bCs/>
                <w:color w:val="000000"/>
                <w:sz w:val="22"/>
                <w:szCs w:val="22"/>
              </w:rPr>
              <w:t>偏离度（%）</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1FF3">
            <w:pPr>
              <w:jc w:val="left"/>
              <w:rPr>
                <w:rFonts w:cs="宋体"/>
                <w:b/>
                <w:bCs/>
                <w:color w:val="000000"/>
                <w:sz w:val="22"/>
                <w:szCs w:val="22"/>
              </w:rPr>
            </w:pPr>
            <w:r>
              <w:rPr>
                <w:rFonts w:cs="宋体"/>
                <w:b/>
                <w:bCs/>
                <w:color w:val="000000"/>
                <w:sz w:val="22"/>
                <w:szCs w:val="22"/>
              </w:rPr>
              <w:t>得分系数（%）</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EE29">
            <w:pPr>
              <w:jc w:val="left"/>
              <w:rPr>
                <w:rFonts w:cs="宋体"/>
                <w:b/>
                <w:bCs/>
                <w:color w:val="000000"/>
                <w:sz w:val="22"/>
                <w:szCs w:val="22"/>
              </w:rPr>
            </w:pPr>
            <w:r>
              <w:rPr>
                <w:rFonts w:cs="宋体"/>
                <w:b/>
                <w:bCs/>
                <w:color w:val="000000"/>
                <w:sz w:val="22"/>
                <w:szCs w:val="22"/>
              </w:rPr>
              <w:t>指标权重</w:t>
            </w:r>
          </w:p>
        </w:tc>
        <w:tc>
          <w:tcPr>
            <w:tcW w:w="100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0BA5">
            <w:pPr>
              <w:jc w:val="left"/>
              <w:rPr>
                <w:rFonts w:cs="宋体"/>
                <w:b/>
                <w:bCs/>
                <w:color w:val="000000"/>
                <w:sz w:val="22"/>
                <w:szCs w:val="22"/>
              </w:rPr>
            </w:pPr>
            <w:r>
              <w:rPr>
                <w:rFonts w:cs="宋体"/>
                <w:b/>
                <w:bCs/>
                <w:color w:val="000000"/>
                <w:sz w:val="22"/>
                <w:szCs w:val="22"/>
              </w:rPr>
              <w:t>指标得分</w:t>
            </w:r>
          </w:p>
        </w:tc>
        <w:tc>
          <w:tcPr>
            <w:tcW w:w="12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D0A4">
            <w:pPr>
              <w:jc w:val="left"/>
              <w:rPr>
                <w:rFonts w:cs="宋体"/>
                <w:b/>
                <w:bCs/>
                <w:color w:val="000000"/>
                <w:sz w:val="22"/>
                <w:szCs w:val="22"/>
              </w:rPr>
            </w:pPr>
            <w:r>
              <w:rPr>
                <w:rFonts w:cs="宋体"/>
                <w:b/>
                <w:bCs/>
                <w:color w:val="000000"/>
                <w:sz w:val="22"/>
                <w:szCs w:val="22"/>
              </w:rPr>
              <w:t>是否核心指标</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FEDA">
            <w:pPr>
              <w:jc w:val="left"/>
              <w:rPr>
                <w:rFonts w:cs="宋体"/>
                <w:b/>
                <w:bCs/>
                <w:color w:val="000000"/>
                <w:sz w:val="22"/>
                <w:szCs w:val="22"/>
              </w:rPr>
            </w:pPr>
            <w:r>
              <w:rPr>
                <w:rFonts w:cs="宋体"/>
                <w:b/>
                <w:bCs/>
                <w:color w:val="000000"/>
                <w:sz w:val="22"/>
                <w:szCs w:val="22"/>
              </w:rPr>
              <w:t>说明</w:t>
            </w:r>
          </w:p>
        </w:tc>
      </w:tr>
      <w:tr w14:paraId="604273A6">
        <w:tblPrEx>
          <w:tblCellMar>
            <w:top w:w="0" w:type="dxa"/>
            <w:left w:w="108" w:type="dxa"/>
            <w:bottom w:w="0" w:type="dxa"/>
            <w:right w:w="108" w:type="dxa"/>
          </w:tblCellMar>
        </w:tblPrEx>
        <w:trPr>
          <w:gridAfter w:val="1"/>
          <w:wAfter w:w="298" w:type="dxa"/>
          <w:trHeight w:val="500" w:hRule="atLeast"/>
          <w:jc w:val="center"/>
        </w:trPr>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71E8">
            <w:pPr>
              <w:jc w:val="left"/>
              <w:rPr>
                <w:rFonts w:cs="宋体"/>
                <w:color w:val="000000"/>
                <w:sz w:val="22"/>
                <w:szCs w:val="22"/>
              </w:rPr>
            </w:pPr>
            <w:r>
              <w:rPr>
                <w:rFonts w:cs="宋体"/>
                <w:color w:val="000000"/>
                <w:sz w:val="22"/>
                <w:szCs w:val="22"/>
              </w:rPr>
              <w:t>出让工业用地</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75BC">
            <w:pPr>
              <w:ind w:firstLine="220" w:firstLineChars="100"/>
              <w:jc w:val="left"/>
              <w:rPr>
                <w:rFonts w:cs="宋体"/>
                <w:color w:val="000000"/>
                <w:sz w:val="22"/>
                <w:szCs w:val="22"/>
              </w:rPr>
            </w:pPr>
            <w:r>
              <w:rPr>
                <w:rFonts w:cs="宋体"/>
                <w:color w:val="000000"/>
                <w:sz w:val="22"/>
                <w:szCs w:val="22"/>
              </w:rPr>
              <w:t>亩</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5148">
            <w:pPr>
              <w:ind w:firstLine="220" w:firstLineChars="100"/>
              <w:jc w:val="left"/>
              <w:rPr>
                <w:rFonts w:cs="宋体"/>
                <w:color w:val="000000"/>
                <w:sz w:val="22"/>
                <w:szCs w:val="22"/>
              </w:rPr>
            </w:pPr>
            <w:r>
              <w:rPr>
                <w:rFonts w:cs="宋体"/>
                <w:color w:val="000000"/>
                <w:sz w:val="22"/>
                <w:szCs w:val="22"/>
              </w:rPr>
              <w:t>＝</w:t>
            </w:r>
          </w:p>
        </w:tc>
        <w:tc>
          <w:tcPr>
            <w:tcW w:w="6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A31D">
            <w:pPr>
              <w:ind w:firstLine="220" w:firstLineChars="100"/>
              <w:jc w:val="left"/>
              <w:rPr>
                <w:rFonts w:cs="宋体"/>
                <w:color w:val="000000"/>
                <w:sz w:val="22"/>
                <w:szCs w:val="22"/>
              </w:rPr>
            </w:pPr>
            <w:r>
              <w:rPr>
                <w:rFonts w:cs="宋体"/>
                <w:color w:val="000000"/>
                <w:sz w:val="22"/>
                <w:szCs w:val="22"/>
              </w:rPr>
              <w:t>100</w:t>
            </w:r>
          </w:p>
        </w:tc>
        <w:tc>
          <w:tcPr>
            <w:tcW w:w="8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93F1">
            <w:pPr>
              <w:ind w:firstLine="220" w:firstLineChars="100"/>
              <w:jc w:val="left"/>
              <w:rPr>
                <w:rFonts w:cs="宋体"/>
                <w:color w:val="000000"/>
                <w:sz w:val="22"/>
                <w:szCs w:val="22"/>
              </w:rPr>
            </w:pPr>
            <w:r>
              <w:rPr>
                <w:rFonts w:cs="宋体"/>
                <w:color w:val="000000"/>
                <w:sz w:val="22"/>
                <w:szCs w:val="22"/>
              </w:rPr>
              <w:t>150</w:t>
            </w: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C901">
            <w:pPr>
              <w:ind w:firstLine="220" w:firstLineChars="100"/>
              <w:jc w:val="left"/>
              <w:rPr>
                <w:rFonts w:cs="宋体"/>
                <w:color w:val="000000"/>
                <w:sz w:val="22"/>
                <w:szCs w:val="22"/>
              </w:rPr>
            </w:pPr>
            <w:r>
              <w:rPr>
                <w:rFonts w:cs="宋体"/>
                <w:color w:val="000000"/>
                <w:sz w:val="22"/>
                <w:szCs w:val="22"/>
              </w:rPr>
              <w:t>50</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8B7B">
            <w:pPr>
              <w:ind w:firstLine="220" w:firstLineChars="100"/>
              <w:jc w:val="left"/>
              <w:rPr>
                <w:rFonts w:cs="宋体"/>
                <w:color w:val="000000"/>
                <w:sz w:val="22"/>
                <w:szCs w:val="22"/>
              </w:rPr>
            </w:pPr>
            <w:r>
              <w:rPr>
                <w:rFonts w:cs="宋体"/>
                <w:color w:val="000000"/>
                <w:sz w:val="22"/>
                <w:szCs w:val="22"/>
              </w:rPr>
              <w:t>100</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0244">
            <w:pPr>
              <w:ind w:firstLine="220" w:firstLineChars="100"/>
              <w:jc w:val="left"/>
              <w:rPr>
                <w:rFonts w:cs="宋体"/>
                <w:color w:val="000000"/>
                <w:sz w:val="22"/>
                <w:szCs w:val="22"/>
              </w:rPr>
            </w:pPr>
            <w:r>
              <w:rPr>
                <w:rFonts w:cs="宋体"/>
                <w:color w:val="000000"/>
                <w:sz w:val="22"/>
                <w:szCs w:val="22"/>
              </w:rPr>
              <w:t>20</w:t>
            </w:r>
          </w:p>
        </w:tc>
        <w:tc>
          <w:tcPr>
            <w:tcW w:w="100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91C2">
            <w:pPr>
              <w:ind w:firstLine="220" w:firstLineChars="100"/>
              <w:jc w:val="left"/>
              <w:rPr>
                <w:rFonts w:cs="宋体"/>
                <w:color w:val="000000"/>
                <w:sz w:val="22"/>
                <w:szCs w:val="22"/>
              </w:rPr>
            </w:pPr>
            <w:r>
              <w:rPr>
                <w:rFonts w:cs="宋体"/>
                <w:color w:val="000000"/>
                <w:sz w:val="22"/>
                <w:szCs w:val="22"/>
              </w:rPr>
              <w:t>20</w:t>
            </w:r>
          </w:p>
        </w:tc>
        <w:tc>
          <w:tcPr>
            <w:tcW w:w="12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F1AB">
            <w:pPr>
              <w:ind w:firstLine="220" w:firstLineChars="100"/>
              <w:jc w:val="left"/>
              <w:rPr>
                <w:rFonts w:cs="宋体"/>
                <w:color w:val="000000"/>
                <w:sz w:val="22"/>
                <w:szCs w:val="22"/>
              </w:rPr>
            </w:pPr>
            <w:r>
              <w:rPr>
                <w:rFonts w:cs="宋体"/>
                <w:color w:val="000000"/>
                <w:sz w:val="22"/>
                <w:szCs w:val="22"/>
              </w:rPr>
              <w:t>是</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4451">
            <w:pPr>
              <w:jc w:val="left"/>
              <w:rPr>
                <w:rFonts w:cs="宋体"/>
                <w:color w:val="000000"/>
                <w:sz w:val="22"/>
                <w:szCs w:val="22"/>
              </w:rPr>
            </w:pPr>
            <w:r>
              <w:rPr>
                <w:rFonts w:cs="宋体"/>
                <w:color w:val="000000"/>
                <w:sz w:val="22"/>
                <w:szCs w:val="22"/>
              </w:rPr>
              <w:t>出让工业用地150亩。</w:t>
            </w:r>
          </w:p>
        </w:tc>
      </w:tr>
      <w:tr w14:paraId="554D486E">
        <w:tblPrEx>
          <w:tblCellMar>
            <w:top w:w="0" w:type="dxa"/>
            <w:left w:w="108" w:type="dxa"/>
            <w:bottom w:w="0" w:type="dxa"/>
            <w:right w:w="108" w:type="dxa"/>
          </w:tblCellMar>
        </w:tblPrEx>
        <w:trPr>
          <w:gridAfter w:val="1"/>
          <w:wAfter w:w="298" w:type="dxa"/>
          <w:trHeight w:val="500" w:hRule="atLeast"/>
          <w:jc w:val="center"/>
        </w:trPr>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617B">
            <w:pPr>
              <w:jc w:val="left"/>
              <w:rPr>
                <w:rFonts w:cs="宋体"/>
                <w:color w:val="000000"/>
                <w:sz w:val="22"/>
                <w:szCs w:val="22"/>
              </w:rPr>
            </w:pPr>
            <w:r>
              <w:rPr>
                <w:rFonts w:cs="宋体"/>
                <w:color w:val="000000"/>
                <w:sz w:val="22"/>
                <w:szCs w:val="22"/>
              </w:rPr>
              <w:t>开工入库项目</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88B5">
            <w:pPr>
              <w:ind w:firstLine="220" w:firstLineChars="100"/>
              <w:jc w:val="left"/>
              <w:rPr>
                <w:rFonts w:cs="宋体"/>
                <w:color w:val="000000"/>
                <w:sz w:val="22"/>
                <w:szCs w:val="22"/>
              </w:rPr>
            </w:pPr>
            <w:r>
              <w:rPr>
                <w:rFonts w:cs="宋体"/>
                <w:color w:val="000000"/>
                <w:sz w:val="22"/>
                <w:szCs w:val="22"/>
              </w:rPr>
              <w:t>个</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DFC2">
            <w:pPr>
              <w:ind w:firstLine="220" w:firstLineChars="100"/>
              <w:jc w:val="left"/>
              <w:rPr>
                <w:rFonts w:cs="宋体"/>
                <w:color w:val="000000"/>
                <w:sz w:val="22"/>
                <w:szCs w:val="22"/>
              </w:rPr>
            </w:pPr>
            <w:r>
              <w:rPr>
                <w:rFonts w:cs="宋体"/>
                <w:color w:val="000000"/>
                <w:sz w:val="22"/>
                <w:szCs w:val="22"/>
              </w:rPr>
              <w:t>＝</w:t>
            </w:r>
          </w:p>
        </w:tc>
        <w:tc>
          <w:tcPr>
            <w:tcW w:w="6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DA97">
            <w:pPr>
              <w:ind w:firstLine="220" w:firstLineChars="100"/>
              <w:jc w:val="left"/>
              <w:rPr>
                <w:rFonts w:cs="宋体"/>
                <w:color w:val="000000"/>
                <w:sz w:val="22"/>
                <w:szCs w:val="22"/>
              </w:rPr>
            </w:pPr>
            <w:r>
              <w:rPr>
                <w:rFonts w:cs="宋体"/>
                <w:color w:val="000000"/>
                <w:sz w:val="22"/>
                <w:szCs w:val="22"/>
              </w:rPr>
              <w:t>1</w:t>
            </w:r>
          </w:p>
        </w:tc>
        <w:tc>
          <w:tcPr>
            <w:tcW w:w="8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616F">
            <w:pPr>
              <w:ind w:firstLine="220" w:firstLineChars="100"/>
              <w:jc w:val="left"/>
              <w:rPr>
                <w:rFonts w:cs="宋体"/>
                <w:color w:val="000000"/>
                <w:sz w:val="22"/>
                <w:szCs w:val="22"/>
              </w:rPr>
            </w:pPr>
            <w:r>
              <w:rPr>
                <w:rFonts w:cs="宋体"/>
                <w:color w:val="000000"/>
                <w:sz w:val="22"/>
                <w:szCs w:val="22"/>
              </w:rPr>
              <w:t>1</w:t>
            </w: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0C5B">
            <w:pPr>
              <w:ind w:firstLine="220" w:firstLineChars="100"/>
              <w:jc w:val="left"/>
              <w:rPr>
                <w:rFonts w:cs="宋体"/>
                <w:color w:val="000000"/>
                <w:sz w:val="22"/>
                <w:szCs w:val="22"/>
              </w:rPr>
            </w:pPr>
            <w:r>
              <w:rPr>
                <w:rFonts w:cs="宋体"/>
                <w:color w:val="000000"/>
                <w:sz w:val="22"/>
                <w:szCs w:val="22"/>
              </w:rPr>
              <w:t>0</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95EF">
            <w:pPr>
              <w:ind w:firstLine="220" w:firstLineChars="100"/>
              <w:jc w:val="left"/>
              <w:rPr>
                <w:rFonts w:cs="宋体"/>
                <w:color w:val="000000"/>
                <w:sz w:val="22"/>
                <w:szCs w:val="22"/>
              </w:rPr>
            </w:pPr>
            <w:r>
              <w:rPr>
                <w:rFonts w:cs="宋体"/>
                <w:color w:val="000000"/>
                <w:sz w:val="22"/>
                <w:szCs w:val="22"/>
              </w:rPr>
              <w:t>100</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419D">
            <w:pPr>
              <w:ind w:firstLine="220" w:firstLineChars="100"/>
              <w:jc w:val="left"/>
              <w:rPr>
                <w:rFonts w:cs="宋体"/>
                <w:color w:val="000000"/>
                <w:sz w:val="22"/>
                <w:szCs w:val="22"/>
              </w:rPr>
            </w:pPr>
            <w:r>
              <w:rPr>
                <w:rFonts w:cs="宋体"/>
                <w:color w:val="000000"/>
                <w:sz w:val="22"/>
                <w:szCs w:val="22"/>
              </w:rPr>
              <w:t>20</w:t>
            </w:r>
          </w:p>
        </w:tc>
        <w:tc>
          <w:tcPr>
            <w:tcW w:w="100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1370">
            <w:pPr>
              <w:ind w:firstLine="220" w:firstLineChars="100"/>
              <w:jc w:val="left"/>
              <w:rPr>
                <w:rFonts w:cs="宋体"/>
                <w:color w:val="000000"/>
                <w:sz w:val="22"/>
                <w:szCs w:val="22"/>
              </w:rPr>
            </w:pPr>
            <w:r>
              <w:rPr>
                <w:rFonts w:cs="宋体"/>
                <w:color w:val="000000"/>
                <w:sz w:val="22"/>
                <w:szCs w:val="22"/>
              </w:rPr>
              <w:t>20</w:t>
            </w:r>
          </w:p>
        </w:tc>
        <w:tc>
          <w:tcPr>
            <w:tcW w:w="12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2A85">
            <w:pPr>
              <w:ind w:firstLine="220" w:firstLineChars="100"/>
              <w:jc w:val="left"/>
              <w:rPr>
                <w:rFonts w:cs="宋体"/>
                <w:color w:val="000000"/>
                <w:sz w:val="22"/>
                <w:szCs w:val="22"/>
              </w:rPr>
            </w:pPr>
            <w:r>
              <w:rPr>
                <w:rFonts w:cs="宋体"/>
                <w:color w:val="000000"/>
                <w:sz w:val="22"/>
                <w:szCs w:val="22"/>
              </w:rPr>
              <w:t>否</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115D">
            <w:pPr>
              <w:ind w:firstLine="220" w:firstLineChars="100"/>
              <w:jc w:val="left"/>
              <w:rPr>
                <w:rFonts w:cs="宋体"/>
                <w:color w:val="000000"/>
                <w:sz w:val="22"/>
                <w:szCs w:val="22"/>
              </w:rPr>
            </w:pPr>
          </w:p>
        </w:tc>
      </w:tr>
      <w:tr w14:paraId="5AF8A1B5">
        <w:tblPrEx>
          <w:tblCellMar>
            <w:top w:w="0" w:type="dxa"/>
            <w:left w:w="108" w:type="dxa"/>
            <w:bottom w:w="0" w:type="dxa"/>
            <w:right w:w="108" w:type="dxa"/>
          </w:tblCellMar>
        </w:tblPrEx>
        <w:trPr>
          <w:gridAfter w:val="1"/>
          <w:wAfter w:w="298" w:type="dxa"/>
          <w:trHeight w:val="500" w:hRule="atLeast"/>
          <w:jc w:val="center"/>
        </w:trPr>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C543">
            <w:pPr>
              <w:jc w:val="left"/>
              <w:rPr>
                <w:rFonts w:cs="宋体"/>
                <w:color w:val="000000"/>
                <w:sz w:val="22"/>
                <w:szCs w:val="22"/>
              </w:rPr>
            </w:pPr>
            <w:r>
              <w:rPr>
                <w:rFonts w:cs="宋体"/>
                <w:color w:val="000000"/>
                <w:sz w:val="22"/>
                <w:szCs w:val="22"/>
              </w:rPr>
              <w:t>到位资金</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3384">
            <w:pPr>
              <w:ind w:firstLine="220" w:firstLineChars="100"/>
              <w:jc w:val="left"/>
              <w:rPr>
                <w:rFonts w:cs="宋体"/>
                <w:color w:val="000000"/>
                <w:sz w:val="22"/>
                <w:szCs w:val="22"/>
              </w:rPr>
            </w:pPr>
            <w:r>
              <w:rPr>
                <w:rFonts w:cs="宋体"/>
                <w:color w:val="000000"/>
                <w:sz w:val="22"/>
                <w:szCs w:val="22"/>
              </w:rPr>
              <w:t>万元</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5AD8">
            <w:pPr>
              <w:ind w:firstLine="220" w:firstLineChars="100"/>
              <w:jc w:val="left"/>
              <w:rPr>
                <w:rFonts w:cs="宋体"/>
                <w:color w:val="000000"/>
                <w:sz w:val="22"/>
                <w:szCs w:val="22"/>
              </w:rPr>
            </w:pPr>
            <w:r>
              <w:rPr>
                <w:rFonts w:cs="宋体"/>
                <w:color w:val="000000"/>
                <w:sz w:val="22"/>
                <w:szCs w:val="22"/>
              </w:rPr>
              <w:t>≥</w:t>
            </w:r>
          </w:p>
        </w:tc>
        <w:tc>
          <w:tcPr>
            <w:tcW w:w="6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7A53">
            <w:pPr>
              <w:ind w:firstLine="220" w:firstLineChars="100"/>
              <w:jc w:val="left"/>
              <w:rPr>
                <w:rFonts w:cs="宋体"/>
                <w:color w:val="000000"/>
                <w:sz w:val="22"/>
                <w:szCs w:val="22"/>
              </w:rPr>
            </w:pPr>
            <w:r>
              <w:rPr>
                <w:rFonts w:cs="宋体"/>
                <w:color w:val="000000"/>
                <w:sz w:val="22"/>
                <w:szCs w:val="22"/>
              </w:rPr>
              <w:t>1000</w:t>
            </w:r>
          </w:p>
        </w:tc>
        <w:tc>
          <w:tcPr>
            <w:tcW w:w="8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5FD5">
            <w:pPr>
              <w:ind w:firstLine="220" w:firstLineChars="100"/>
              <w:jc w:val="left"/>
              <w:rPr>
                <w:rFonts w:cs="宋体"/>
                <w:color w:val="000000"/>
                <w:sz w:val="22"/>
                <w:szCs w:val="22"/>
              </w:rPr>
            </w:pPr>
            <w:r>
              <w:rPr>
                <w:rFonts w:cs="宋体"/>
                <w:color w:val="000000"/>
                <w:sz w:val="22"/>
                <w:szCs w:val="22"/>
              </w:rPr>
              <w:t>1500</w:t>
            </w: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C95F">
            <w:pPr>
              <w:ind w:firstLine="220" w:firstLineChars="100"/>
              <w:jc w:val="left"/>
              <w:rPr>
                <w:rFonts w:cs="宋体"/>
                <w:color w:val="000000"/>
                <w:sz w:val="22"/>
                <w:szCs w:val="22"/>
              </w:rPr>
            </w:pPr>
            <w:r>
              <w:rPr>
                <w:rFonts w:cs="宋体"/>
                <w:color w:val="000000"/>
                <w:sz w:val="22"/>
                <w:szCs w:val="22"/>
              </w:rPr>
              <w:t>50</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6825">
            <w:pPr>
              <w:ind w:firstLine="220" w:firstLineChars="100"/>
              <w:jc w:val="left"/>
              <w:rPr>
                <w:rFonts w:cs="宋体"/>
                <w:color w:val="000000"/>
                <w:sz w:val="22"/>
                <w:szCs w:val="22"/>
              </w:rPr>
            </w:pPr>
            <w:r>
              <w:rPr>
                <w:rFonts w:cs="宋体"/>
                <w:color w:val="000000"/>
                <w:sz w:val="22"/>
                <w:szCs w:val="22"/>
              </w:rPr>
              <w:t>100</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65EE">
            <w:pPr>
              <w:ind w:firstLine="220" w:firstLineChars="100"/>
              <w:jc w:val="left"/>
              <w:rPr>
                <w:rFonts w:cs="宋体"/>
                <w:color w:val="000000"/>
                <w:sz w:val="22"/>
                <w:szCs w:val="22"/>
              </w:rPr>
            </w:pPr>
            <w:r>
              <w:rPr>
                <w:rFonts w:cs="宋体"/>
                <w:color w:val="000000"/>
                <w:sz w:val="22"/>
                <w:szCs w:val="22"/>
              </w:rPr>
              <w:t>20</w:t>
            </w:r>
          </w:p>
        </w:tc>
        <w:tc>
          <w:tcPr>
            <w:tcW w:w="100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6E99">
            <w:pPr>
              <w:ind w:firstLine="220" w:firstLineChars="100"/>
              <w:jc w:val="left"/>
              <w:rPr>
                <w:rFonts w:cs="宋体"/>
                <w:color w:val="000000"/>
                <w:sz w:val="22"/>
                <w:szCs w:val="22"/>
              </w:rPr>
            </w:pPr>
            <w:r>
              <w:rPr>
                <w:rFonts w:cs="宋体"/>
                <w:color w:val="000000"/>
                <w:sz w:val="22"/>
                <w:szCs w:val="22"/>
              </w:rPr>
              <w:t>20</w:t>
            </w:r>
          </w:p>
        </w:tc>
        <w:tc>
          <w:tcPr>
            <w:tcW w:w="12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26EA">
            <w:pPr>
              <w:ind w:firstLine="220" w:firstLineChars="100"/>
              <w:jc w:val="left"/>
              <w:rPr>
                <w:rFonts w:cs="宋体"/>
                <w:color w:val="000000"/>
                <w:sz w:val="22"/>
                <w:szCs w:val="22"/>
              </w:rPr>
            </w:pPr>
            <w:r>
              <w:rPr>
                <w:rFonts w:cs="宋体"/>
                <w:color w:val="000000"/>
                <w:sz w:val="22"/>
                <w:szCs w:val="22"/>
              </w:rPr>
              <w:t>否</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99CE">
            <w:pPr>
              <w:jc w:val="left"/>
              <w:rPr>
                <w:rFonts w:cs="宋体"/>
                <w:color w:val="000000"/>
                <w:sz w:val="22"/>
                <w:szCs w:val="22"/>
              </w:rPr>
            </w:pPr>
            <w:r>
              <w:rPr>
                <w:rFonts w:cs="宋体"/>
                <w:color w:val="000000"/>
                <w:sz w:val="22"/>
                <w:szCs w:val="22"/>
              </w:rPr>
              <w:t>实际到位资金1500万。</w:t>
            </w:r>
          </w:p>
        </w:tc>
      </w:tr>
      <w:tr w14:paraId="18EF5215">
        <w:tblPrEx>
          <w:tblCellMar>
            <w:top w:w="0" w:type="dxa"/>
            <w:left w:w="108" w:type="dxa"/>
            <w:bottom w:w="0" w:type="dxa"/>
            <w:right w:w="108" w:type="dxa"/>
          </w:tblCellMar>
        </w:tblPrEx>
        <w:trPr>
          <w:gridAfter w:val="1"/>
          <w:wAfter w:w="298" w:type="dxa"/>
          <w:trHeight w:val="500" w:hRule="atLeast"/>
          <w:jc w:val="center"/>
        </w:trPr>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AB6D">
            <w:pPr>
              <w:jc w:val="left"/>
              <w:rPr>
                <w:rFonts w:cs="宋体"/>
                <w:color w:val="000000"/>
                <w:sz w:val="22"/>
                <w:szCs w:val="22"/>
              </w:rPr>
            </w:pPr>
            <w:r>
              <w:rPr>
                <w:rFonts w:cs="宋体"/>
                <w:color w:val="000000"/>
                <w:sz w:val="22"/>
                <w:szCs w:val="22"/>
              </w:rPr>
              <w:t>渝都铝业满意度</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03AC">
            <w:pPr>
              <w:ind w:firstLine="220" w:firstLineChars="100"/>
              <w:jc w:val="left"/>
              <w:rPr>
                <w:rFonts w:cs="宋体"/>
                <w:color w:val="000000"/>
                <w:sz w:val="22"/>
                <w:szCs w:val="22"/>
              </w:rPr>
            </w:pPr>
            <w:r>
              <w:rPr>
                <w:rFonts w:cs="宋体"/>
                <w:color w:val="000000"/>
                <w:sz w:val="22"/>
                <w:szCs w:val="22"/>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02A0">
            <w:pPr>
              <w:ind w:firstLine="220" w:firstLineChars="100"/>
              <w:jc w:val="left"/>
              <w:rPr>
                <w:rFonts w:cs="宋体"/>
                <w:color w:val="000000"/>
                <w:sz w:val="22"/>
                <w:szCs w:val="22"/>
              </w:rPr>
            </w:pPr>
            <w:r>
              <w:rPr>
                <w:rFonts w:cs="宋体"/>
                <w:color w:val="000000"/>
                <w:sz w:val="22"/>
                <w:szCs w:val="22"/>
              </w:rPr>
              <w:t>≥</w:t>
            </w:r>
          </w:p>
        </w:tc>
        <w:tc>
          <w:tcPr>
            <w:tcW w:w="6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2DBC">
            <w:pPr>
              <w:ind w:firstLine="220" w:firstLineChars="100"/>
              <w:jc w:val="left"/>
              <w:rPr>
                <w:rFonts w:cs="宋体"/>
                <w:color w:val="000000"/>
                <w:sz w:val="22"/>
                <w:szCs w:val="22"/>
              </w:rPr>
            </w:pPr>
            <w:r>
              <w:rPr>
                <w:rFonts w:cs="宋体"/>
                <w:color w:val="000000"/>
                <w:sz w:val="22"/>
                <w:szCs w:val="22"/>
              </w:rPr>
              <w:t>95</w:t>
            </w:r>
          </w:p>
        </w:tc>
        <w:tc>
          <w:tcPr>
            <w:tcW w:w="8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950C">
            <w:pPr>
              <w:ind w:firstLine="220" w:firstLineChars="100"/>
              <w:jc w:val="left"/>
              <w:rPr>
                <w:rFonts w:cs="宋体"/>
                <w:color w:val="000000"/>
                <w:sz w:val="22"/>
                <w:szCs w:val="22"/>
              </w:rPr>
            </w:pPr>
            <w:r>
              <w:rPr>
                <w:rFonts w:cs="宋体"/>
                <w:color w:val="000000"/>
                <w:sz w:val="22"/>
                <w:szCs w:val="22"/>
              </w:rPr>
              <w:t>100</w:t>
            </w: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E54B">
            <w:pPr>
              <w:ind w:firstLine="220" w:firstLineChars="100"/>
              <w:jc w:val="left"/>
              <w:rPr>
                <w:rFonts w:cs="宋体"/>
                <w:color w:val="000000"/>
                <w:sz w:val="22"/>
                <w:szCs w:val="22"/>
              </w:rPr>
            </w:pPr>
            <w:r>
              <w:rPr>
                <w:rFonts w:cs="宋体"/>
                <w:color w:val="000000"/>
                <w:sz w:val="22"/>
                <w:szCs w:val="22"/>
              </w:rPr>
              <w:t>5.26</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7F53">
            <w:pPr>
              <w:ind w:firstLine="220" w:firstLineChars="100"/>
              <w:jc w:val="left"/>
              <w:rPr>
                <w:rFonts w:cs="宋体"/>
                <w:color w:val="000000"/>
                <w:sz w:val="22"/>
                <w:szCs w:val="22"/>
              </w:rPr>
            </w:pPr>
            <w:r>
              <w:rPr>
                <w:rFonts w:cs="宋体"/>
                <w:color w:val="000000"/>
                <w:sz w:val="22"/>
                <w:szCs w:val="22"/>
              </w:rPr>
              <w:t>100</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8A1C">
            <w:pPr>
              <w:ind w:firstLine="220" w:firstLineChars="100"/>
              <w:jc w:val="left"/>
              <w:rPr>
                <w:rFonts w:cs="宋体"/>
                <w:color w:val="000000"/>
                <w:sz w:val="22"/>
                <w:szCs w:val="22"/>
              </w:rPr>
            </w:pPr>
            <w:r>
              <w:rPr>
                <w:rFonts w:cs="宋体"/>
                <w:color w:val="000000"/>
                <w:sz w:val="22"/>
                <w:szCs w:val="22"/>
              </w:rPr>
              <w:t>10</w:t>
            </w:r>
          </w:p>
        </w:tc>
        <w:tc>
          <w:tcPr>
            <w:tcW w:w="100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C71E">
            <w:pPr>
              <w:ind w:firstLine="220" w:firstLineChars="100"/>
              <w:jc w:val="left"/>
              <w:rPr>
                <w:rFonts w:cs="宋体"/>
                <w:color w:val="000000"/>
                <w:sz w:val="22"/>
                <w:szCs w:val="22"/>
              </w:rPr>
            </w:pPr>
            <w:r>
              <w:rPr>
                <w:rFonts w:cs="宋体"/>
                <w:color w:val="000000"/>
                <w:sz w:val="22"/>
                <w:szCs w:val="22"/>
              </w:rPr>
              <w:t>10</w:t>
            </w:r>
          </w:p>
        </w:tc>
        <w:tc>
          <w:tcPr>
            <w:tcW w:w="12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1415">
            <w:pPr>
              <w:ind w:firstLine="220" w:firstLineChars="100"/>
              <w:jc w:val="left"/>
              <w:rPr>
                <w:rFonts w:cs="宋体"/>
                <w:color w:val="000000"/>
                <w:sz w:val="22"/>
                <w:szCs w:val="22"/>
              </w:rPr>
            </w:pPr>
            <w:r>
              <w:rPr>
                <w:rFonts w:cs="宋体"/>
                <w:color w:val="000000"/>
                <w:sz w:val="22"/>
                <w:szCs w:val="22"/>
              </w:rPr>
              <w:t>否</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8483">
            <w:pPr>
              <w:ind w:firstLine="220" w:firstLineChars="100"/>
              <w:jc w:val="left"/>
              <w:rPr>
                <w:rFonts w:cs="宋体"/>
                <w:color w:val="000000"/>
                <w:sz w:val="22"/>
                <w:szCs w:val="22"/>
              </w:rPr>
            </w:pPr>
          </w:p>
        </w:tc>
      </w:tr>
      <w:tr w14:paraId="5ED50281">
        <w:tblPrEx>
          <w:tblCellMar>
            <w:top w:w="0" w:type="dxa"/>
            <w:left w:w="108" w:type="dxa"/>
            <w:bottom w:w="0" w:type="dxa"/>
            <w:right w:w="108" w:type="dxa"/>
          </w:tblCellMar>
        </w:tblPrEx>
        <w:trPr>
          <w:gridAfter w:val="1"/>
          <w:wAfter w:w="298" w:type="dxa"/>
          <w:trHeight w:val="500" w:hRule="atLeast"/>
          <w:jc w:val="center"/>
        </w:trPr>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D6C7">
            <w:pPr>
              <w:jc w:val="left"/>
              <w:rPr>
                <w:rFonts w:cs="宋体"/>
                <w:color w:val="000000"/>
                <w:sz w:val="22"/>
                <w:szCs w:val="22"/>
              </w:rPr>
            </w:pPr>
            <w:r>
              <w:rPr>
                <w:rFonts w:cs="宋体"/>
                <w:color w:val="000000"/>
                <w:sz w:val="22"/>
                <w:szCs w:val="22"/>
              </w:rPr>
              <w:t>工作经费</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1F1F">
            <w:pPr>
              <w:ind w:firstLine="220" w:firstLineChars="100"/>
              <w:jc w:val="left"/>
              <w:rPr>
                <w:rFonts w:cs="宋体"/>
                <w:color w:val="000000"/>
                <w:sz w:val="22"/>
                <w:szCs w:val="22"/>
              </w:rPr>
            </w:pPr>
            <w:r>
              <w:rPr>
                <w:rFonts w:cs="宋体"/>
                <w:color w:val="000000"/>
                <w:sz w:val="22"/>
                <w:szCs w:val="22"/>
              </w:rPr>
              <w:t>万元</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8911">
            <w:pPr>
              <w:ind w:firstLine="220" w:firstLineChars="100"/>
              <w:jc w:val="left"/>
              <w:rPr>
                <w:rFonts w:cs="宋体"/>
                <w:color w:val="000000"/>
                <w:sz w:val="22"/>
                <w:szCs w:val="22"/>
              </w:rPr>
            </w:pPr>
            <w:r>
              <w:rPr>
                <w:rFonts w:cs="宋体"/>
                <w:color w:val="000000"/>
                <w:sz w:val="22"/>
                <w:szCs w:val="22"/>
              </w:rPr>
              <w:t>＝</w:t>
            </w:r>
          </w:p>
        </w:tc>
        <w:tc>
          <w:tcPr>
            <w:tcW w:w="6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4291">
            <w:pPr>
              <w:ind w:firstLine="220" w:firstLineChars="100"/>
              <w:jc w:val="left"/>
              <w:rPr>
                <w:rFonts w:cs="宋体"/>
                <w:color w:val="000000"/>
                <w:sz w:val="22"/>
                <w:szCs w:val="22"/>
              </w:rPr>
            </w:pPr>
            <w:r>
              <w:rPr>
                <w:rFonts w:cs="宋体"/>
                <w:color w:val="000000"/>
                <w:sz w:val="22"/>
                <w:szCs w:val="22"/>
              </w:rPr>
              <w:t>152</w:t>
            </w:r>
          </w:p>
        </w:tc>
        <w:tc>
          <w:tcPr>
            <w:tcW w:w="8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093F">
            <w:pPr>
              <w:ind w:firstLine="220" w:firstLineChars="100"/>
              <w:jc w:val="left"/>
              <w:rPr>
                <w:rFonts w:cs="宋体"/>
                <w:color w:val="000000"/>
                <w:sz w:val="22"/>
                <w:szCs w:val="22"/>
              </w:rPr>
            </w:pPr>
            <w:r>
              <w:rPr>
                <w:rFonts w:cs="宋体"/>
                <w:color w:val="000000"/>
                <w:sz w:val="22"/>
                <w:szCs w:val="22"/>
              </w:rPr>
              <w:t>152</w:t>
            </w: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6E39">
            <w:pPr>
              <w:ind w:firstLine="220" w:firstLineChars="100"/>
              <w:jc w:val="left"/>
              <w:rPr>
                <w:rFonts w:cs="宋体"/>
                <w:color w:val="000000"/>
                <w:sz w:val="22"/>
                <w:szCs w:val="22"/>
              </w:rPr>
            </w:pPr>
            <w:r>
              <w:rPr>
                <w:rFonts w:cs="宋体"/>
                <w:color w:val="000000"/>
                <w:sz w:val="22"/>
                <w:szCs w:val="22"/>
              </w:rPr>
              <w:t>0</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574D">
            <w:pPr>
              <w:ind w:firstLine="220" w:firstLineChars="100"/>
              <w:jc w:val="left"/>
              <w:rPr>
                <w:rFonts w:cs="宋体"/>
                <w:color w:val="000000"/>
                <w:sz w:val="22"/>
                <w:szCs w:val="22"/>
              </w:rPr>
            </w:pPr>
            <w:r>
              <w:rPr>
                <w:rFonts w:cs="宋体"/>
                <w:color w:val="000000"/>
                <w:sz w:val="22"/>
                <w:szCs w:val="22"/>
              </w:rPr>
              <w:t>100</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5C64">
            <w:pPr>
              <w:ind w:firstLine="220" w:firstLineChars="100"/>
              <w:jc w:val="left"/>
              <w:rPr>
                <w:rFonts w:cs="宋体"/>
                <w:color w:val="000000"/>
                <w:sz w:val="22"/>
                <w:szCs w:val="22"/>
              </w:rPr>
            </w:pPr>
            <w:r>
              <w:rPr>
                <w:rFonts w:cs="宋体"/>
                <w:color w:val="000000"/>
                <w:sz w:val="22"/>
                <w:szCs w:val="22"/>
              </w:rPr>
              <w:t>20</w:t>
            </w:r>
          </w:p>
        </w:tc>
        <w:tc>
          <w:tcPr>
            <w:tcW w:w="100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15B6">
            <w:pPr>
              <w:ind w:firstLine="220" w:firstLineChars="100"/>
              <w:jc w:val="left"/>
              <w:rPr>
                <w:rFonts w:cs="宋体"/>
                <w:color w:val="000000"/>
                <w:sz w:val="22"/>
                <w:szCs w:val="22"/>
              </w:rPr>
            </w:pPr>
            <w:r>
              <w:rPr>
                <w:rFonts w:cs="宋体"/>
                <w:color w:val="000000"/>
                <w:sz w:val="22"/>
                <w:szCs w:val="22"/>
              </w:rPr>
              <w:t>20</w:t>
            </w:r>
          </w:p>
        </w:tc>
        <w:tc>
          <w:tcPr>
            <w:tcW w:w="12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ABD8">
            <w:pPr>
              <w:ind w:firstLine="220" w:firstLineChars="100"/>
              <w:jc w:val="left"/>
              <w:rPr>
                <w:rFonts w:cs="宋体"/>
                <w:color w:val="000000"/>
                <w:sz w:val="22"/>
                <w:szCs w:val="22"/>
              </w:rPr>
            </w:pPr>
            <w:r>
              <w:rPr>
                <w:rFonts w:cs="宋体"/>
                <w:color w:val="000000"/>
                <w:sz w:val="22"/>
                <w:szCs w:val="22"/>
              </w:rPr>
              <w:t>否</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09FA">
            <w:pPr>
              <w:ind w:firstLine="220" w:firstLineChars="100"/>
              <w:jc w:val="left"/>
              <w:rPr>
                <w:rFonts w:cs="宋体"/>
                <w:color w:val="000000"/>
                <w:sz w:val="22"/>
                <w:szCs w:val="22"/>
              </w:rPr>
            </w:pPr>
          </w:p>
        </w:tc>
      </w:tr>
      <w:tr w14:paraId="5068A42D">
        <w:tblPrEx>
          <w:tblCellMar>
            <w:top w:w="0" w:type="dxa"/>
            <w:left w:w="108" w:type="dxa"/>
            <w:bottom w:w="0" w:type="dxa"/>
            <w:right w:w="108" w:type="dxa"/>
          </w:tblCellMar>
        </w:tblPrEx>
        <w:trPr>
          <w:trHeight w:val="480" w:hRule="atLeast"/>
          <w:jc w:val="center"/>
        </w:trPr>
        <w:tc>
          <w:tcPr>
            <w:tcW w:w="10560" w:type="dxa"/>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49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000000"/>
                <w:sz w:val="40"/>
                <w:szCs w:val="40"/>
              </w:rPr>
            </w:pPr>
            <w:r>
              <w:rPr>
                <w:rFonts w:ascii="微软雅黑" w:hAnsi="微软雅黑" w:eastAsia="微软雅黑" w:cs="宋体"/>
                <w:b w:val="0"/>
                <w:bCs w:val="0"/>
                <w:color w:val="000000"/>
                <w:sz w:val="28"/>
                <w:szCs w:val="28"/>
              </w:rPr>
              <w:t>2024年度项目绩效自评表</w:t>
            </w:r>
          </w:p>
        </w:tc>
      </w:tr>
      <w:tr w14:paraId="689B5C29">
        <w:tblPrEx>
          <w:tblCellMar>
            <w:top w:w="0" w:type="dxa"/>
            <w:left w:w="108" w:type="dxa"/>
            <w:bottom w:w="0" w:type="dxa"/>
            <w:right w:w="108" w:type="dxa"/>
          </w:tblCellMar>
        </w:tblPrEx>
        <w:trPr>
          <w:trHeight w:val="474" w:hRule="atLeast"/>
          <w:jc w:val="center"/>
        </w:trPr>
        <w:tc>
          <w:tcPr>
            <w:tcW w:w="10560" w:type="dxa"/>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1B7B">
            <w:pPr>
              <w:ind w:firstLine="221" w:firstLineChars="100"/>
              <w:jc w:val="left"/>
              <w:rPr>
                <w:rFonts w:cs="宋体"/>
                <w:b/>
                <w:bCs/>
                <w:color w:val="DA3232"/>
                <w:sz w:val="22"/>
                <w:szCs w:val="22"/>
              </w:rPr>
            </w:pPr>
          </w:p>
        </w:tc>
      </w:tr>
      <w:tr w14:paraId="2535CC8B">
        <w:tblPrEx>
          <w:tblCellMar>
            <w:top w:w="0" w:type="dxa"/>
            <w:left w:w="108" w:type="dxa"/>
            <w:bottom w:w="0" w:type="dxa"/>
            <w:right w:w="108" w:type="dxa"/>
          </w:tblCellMar>
        </w:tblPrEx>
        <w:trPr>
          <w:trHeight w:val="50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47E6">
            <w:pPr>
              <w:jc w:val="left"/>
              <w:rPr>
                <w:rFonts w:cs="宋体"/>
                <w:b/>
                <w:bCs/>
                <w:color w:val="000000"/>
                <w:sz w:val="22"/>
                <w:szCs w:val="22"/>
              </w:rPr>
            </w:pPr>
            <w:r>
              <w:rPr>
                <w:rFonts w:cs="宋体"/>
                <w:b/>
                <w:bCs/>
                <w:color w:val="000000"/>
                <w:sz w:val="22"/>
                <w:szCs w:val="22"/>
              </w:rPr>
              <w:t>项目名称：</w:t>
            </w:r>
          </w:p>
        </w:tc>
        <w:tc>
          <w:tcPr>
            <w:tcW w:w="246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1627">
            <w:pPr>
              <w:jc w:val="left"/>
              <w:rPr>
                <w:rFonts w:cs="宋体"/>
                <w:color w:val="000000"/>
                <w:sz w:val="22"/>
                <w:szCs w:val="22"/>
              </w:rPr>
            </w:pPr>
            <w:r>
              <w:rPr>
                <w:rFonts w:cs="宋体"/>
                <w:color w:val="000000"/>
                <w:sz w:val="22"/>
                <w:szCs w:val="22"/>
              </w:rPr>
              <w:t>2024丰都县玻璃纤维及高性能复合材料智能制造产业基地</w:t>
            </w:r>
          </w:p>
        </w:tc>
        <w:tc>
          <w:tcPr>
            <w:tcW w:w="12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66DE">
            <w:pPr>
              <w:jc w:val="left"/>
              <w:rPr>
                <w:rFonts w:cs="宋体"/>
                <w:b/>
                <w:bCs/>
                <w:color w:val="000000"/>
                <w:sz w:val="22"/>
                <w:szCs w:val="22"/>
              </w:rPr>
            </w:pPr>
            <w:r>
              <w:rPr>
                <w:rFonts w:cs="宋体"/>
                <w:b/>
                <w:bCs/>
                <w:color w:val="000000"/>
                <w:sz w:val="22"/>
                <w:szCs w:val="22"/>
              </w:rPr>
              <w:t>项目编码：</w:t>
            </w:r>
          </w:p>
        </w:tc>
        <w:tc>
          <w:tcPr>
            <w:tcW w:w="201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9F38">
            <w:pPr>
              <w:jc w:val="left"/>
              <w:rPr>
                <w:rFonts w:cs="宋体"/>
                <w:color w:val="000000"/>
                <w:sz w:val="22"/>
                <w:szCs w:val="22"/>
              </w:rPr>
            </w:pPr>
            <w:r>
              <w:rPr>
                <w:rFonts w:cs="宋体"/>
                <w:color w:val="000000"/>
                <w:sz w:val="22"/>
                <w:szCs w:val="22"/>
              </w:rPr>
              <w:t>50023025T000004813935</w:t>
            </w:r>
          </w:p>
        </w:tc>
        <w:tc>
          <w:tcPr>
            <w:tcW w:w="14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2357">
            <w:pPr>
              <w:jc w:val="left"/>
              <w:rPr>
                <w:rFonts w:cs="宋体"/>
                <w:b/>
                <w:bCs/>
                <w:color w:val="000000"/>
                <w:sz w:val="22"/>
                <w:szCs w:val="22"/>
              </w:rPr>
            </w:pPr>
            <w:r>
              <w:rPr>
                <w:rFonts w:cs="宋体"/>
                <w:b/>
                <w:bCs/>
                <w:color w:val="000000"/>
                <w:sz w:val="22"/>
                <w:szCs w:val="22"/>
              </w:rPr>
              <w:t>自评总分：</w:t>
            </w:r>
          </w:p>
        </w:tc>
        <w:tc>
          <w:tcPr>
            <w:tcW w:w="238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6D31">
            <w:pPr>
              <w:jc w:val="center"/>
              <w:rPr>
                <w:rFonts w:cs="宋体"/>
                <w:color w:val="000000"/>
                <w:sz w:val="22"/>
                <w:szCs w:val="22"/>
              </w:rPr>
            </w:pPr>
            <w:r>
              <w:rPr>
                <w:rFonts w:cs="宋体"/>
                <w:color w:val="000000"/>
                <w:sz w:val="22"/>
                <w:szCs w:val="22"/>
              </w:rPr>
              <w:t>100.00</w:t>
            </w:r>
          </w:p>
        </w:tc>
      </w:tr>
      <w:tr w14:paraId="2A66F368">
        <w:tblPrEx>
          <w:tblCellMar>
            <w:top w:w="0" w:type="dxa"/>
            <w:left w:w="108" w:type="dxa"/>
            <w:bottom w:w="0" w:type="dxa"/>
            <w:right w:w="108" w:type="dxa"/>
          </w:tblCellMar>
        </w:tblPrEx>
        <w:trPr>
          <w:trHeight w:val="597"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C563">
            <w:pPr>
              <w:jc w:val="left"/>
              <w:rPr>
                <w:rFonts w:cs="宋体"/>
                <w:b/>
                <w:bCs/>
                <w:color w:val="000000"/>
                <w:sz w:val="22"/>
                <w:szCs w:val="22"/>
              </w:rPr>
            </w:pPr>
            <w:r>
              <w:rPr>
                <w:rFonts w:cs="宋体"/>
                <w:b/>
                <w:bCs/>
                <w:color w:val="000000"/>
                <w:sz w:val="22"/>
                <w:szCs w:val="22"/>
              </w:rPr>
              <w:t>项目主管部门：</w:t>
            </w:r>
          </w:p>
        </w:tc>
        <w:tc>
          <w:tcPr>
            <w:tcW w:w="17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C2B1">
            <w:pPr>
              <w:jc w:val="left"/>
              <w:rPr>
                <w:rFonts w:cs="宋体"/>
                <w:color w:val="000000"/>
                <w:sz w:val="22"/>
                <w:szCs w:val="22"/>
              </w:rPr>
            </w:pPr>
            <w:r>
              <w:rPr>
                <w:rFonts w:cs="宋体"/>
                <w:color w:val="000000"/>
                <w:sz w:val="22"/>
                <w:szCs w:val="22"/>
              </w:rPr>
              <w:t>505-丰都县经济合作事务中心</w:t>
            </w:r>
          </w:p>
        </w:tc>
        <w:tc>
          <w:tcPr>
            <w:tcW w:w="145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A22F">
            <w:pPr>
              <w:jc w:val="left"/>
              <w:rPr>
                <w:rFonts w:cs="宋体"/>
                <w:b/>
                <w:bCs/>
                <w:color w:val="000000"/>
                <w:sz w:val="22"/>
                <w:szCs w:val="22"/>
              </w:rPr>
            </w:pPr>
            <w:r>
              <w:rPr>
                <w:rFonts w:cs="宋体"/>
                <w:b/>
                <w:bCs/>
                <w:color w:val="000000"/>
                <w:sz w:val="22"/>
                <w:szCs w:val="22"/>
              </w:rPr>
              <w:t>财政归口处室：</w:t>
            </w:r>
          </w:p>
        </w:tc>
        <w:tc>
          <w:tcPr>
            <w:tcW w:w="15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EAE6">
            <w:pPr>
              <w:jc w:val="left"/>
              <w:rPr>
                <w:rFonts w:cs="宋体"/>
                <w:color w:val="000000"/>
                <w:sz w:val="22"/>
                <w:szCs w:val="22"/>
              </w:rPr>
            </w:pPr>
            <w:r>
              <w:rPr>
                <w:rFonts w:cs="宋体"/>
                <w:color w:val="000000"/>
                <w:sz w:val="22"/>
                <w:szCs w:val="22"/>
              </w:rPr>
              <w:t>005-产业发展科</w:t>
            </w:r>
          </w:p>
        </w:tc>
        <w:tc>
          <w:tcPr>
            <w:tcW w:w="13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8A29">
            <w:pPr>
              <w:jc w:val="left"/>
              <w:rPr>
                <w:rFonts w:cs="宋体"/>
                <w:b/>
                <w:bCs/>
                <w:color w:val="000000"/>
                <w:sz w:val="22"/>
                <w:szCs w:val="22"/>
              </w:rPr>
            </w:pPr>
            <w:r>
              <w:rPr>
                <w:rFonts w:cs="宋体"/>
                <w:b/>
                <w:bCs/>
                <w:color w:val="000000"/>
                <w:sz w:val="22"/>
                <w:szCs w:val="22"/>
              </w:rPr>
              <w:t>部门联系人：</w:t>
            </w: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54E2">
            <w:pPr>
              <w:jc w:val="left"/>
              <w:rPr>
                <w:rFonts w:cs="宋体"/>
                <w:color w:val="000000"/>
                <w:sz w:val="22"/>
                <w:szCs w:val="22"/>
              </w:rPr>
            </w:pPr>
            <w:r>
              <w:rPr>
                <w:rFonts w:cs="宋体"/>
                <w:color w:val="000000"/>
                <w:sz w:val="22"/>
                <w:szCs w:val="22"/>
              </w:rPr>
              <w:t>秦磊</w:t>
            </w:r>
          </w:p>
        </w:tc>
        <w:tc>
          <w:tcPr>
            <w:tcW w:w="13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39BF">
            <w:pPr>
              <w:jc w:val="left"/>
              <w:rPr>
                <w:rFonts w:cs="宋体"/>
                <w:b/>
                <w:bCs/>
                <w:color w:val="000000"/>
                <w:sz w:val="22"/>
                <w:szCs w:val="22"/>
              </w:rPr>
            </w:pPr>
            <w:r>
              <w:rPr>
                <w:rFonts w:cs="宋体"/>
                <w:b/>
                <w:bCs/>
                <w:color w:val="000000"/>
                <w:sz w:val="22"/>
                <w:szCs w:val="22"/>
              </w:rPr>
              <w:t>联系电话：</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27B3F0">
            <w:pPr>
              <w:jc w:val="left"/>
              <w:rPr>
                <w:rFonts w:cs="宋体"/>
                <w:color w:val="000000"/>
                <w:sz w:val="22"/>
                <w:szCs w:val="22"/>
              </w:rPr>
            </w:pPr>
            <w:r>
              <w:rPr>
                <w:rFonts w:cs="宋体"/>
                <w:color w:val="000000"/>
                <w:sz w:val="22"/>
                <w:szCs w:val="22"/>
              </w:rPr>
              <w:t>15723612588</w:t>
            </w:r>
          </w:p>
        </w:tc>
      </w:tr>
      <w:tr w14:paraId="51D3CDE7">
        <w:tblPrEx>
          <w:tblCellMar>
            <w:top w:w="0" w:type="dxa"/>
            <w:left w:w="108" w:type="dxa"/>
            <w:bottom w:w="0" w:type="dxa"/>
            <w:right w:w="108" w:type="dxa"/>
          </w:tblCellMar>
        </w:tblPrEx>
        <w:trPr>
          <w:trHeight w:val="600" w:hRule="atLeast"/>
          <w:jc w:val="center"/>
        </w:trPr>
        <w:tc>
          <w:tcPr>
            <w:tcW w:w="10560" w:type="dxa"/>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7B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资金情况</w:t>
            </w:r>
          </w:p>
        </w:tc>
      </w:tr>
      <w:tr w14:paraId="72261B73">
        <w:tblPrEx>
          <w:tblCellMar>
            <w:top w:w="0" w:type="dxa"/>
            <w:left w:w="108" w:type="dxa"/>
            <w:bottom w:w="0" w:type="dxa"/>
            <w:right w:w="108" w:type="dxa"/>
          </w:tblCellMar>
        </w:tblPrEx>
        <w:trPr>
          <w:trHeight w:val="500" w:hRule="atLeast"/>
          <w:jc w:val="center"/>
        </w:trPr>
        <w:tc>
          <w:tcPr>
            <w:tcW w:w="18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E324">
            <w:pPr>
              <w:jc w:val="left"/>
              <w:rPr>
                <w:rFonts w:cs="宋体"/>
                <w:color w:val="000000"/>
                <w:sz w:val="22"/>
                <w:szCs w:val="22"/>
              </w:rPr>
            </w:pPr>
          </w:p>
        </w:tc>
        <w:tc>
          <w:tcPr>
            <w:tcW w:w="134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0BD7">
            <w:pPr>
              <w:jc w:val="left"/>
              <w:rPr>
                <w:rFonts w:cs="宋体"/>
                <w:b/>
                <w:bCs/>
                <w:color w:val="000000"/>
                <w:sz w:val="22"/>
                <w:szCs w:val="22"/>
              </w:rPr>
            </w:pPr>
            <w:r>
              <w:rPr>
                <w:rFonts w:cs="宋体"/>
                <w:b/>
                <w:bCs/>
                <w:color w:val="000000"/>
                <w:sz w:val="22"/>
                <w:szCs w:val="22"/>
              </w:rPr>
              <w:t>年初预算数</w:t>
            </w:r>
          </w:p>
        </w:tc>
        <w:tc>
          <w:tcPr>
            <w:tcW w:w="2098"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1118">
            <w:pPr>
              <w:jc w:val="left"/>
              <w:rPr>
                <w:rFonts w:cs="宋体"/>
                <w:b/>
                <w:bCs/>
                <w:color w:val="000000"/>
                <w:sz w:val="22"/>
                <w:szCs w:val="22"/>
              </w:rPr>
            </w:pPr>
            <w:r>
              <w:rPr>
                <w:rFonts w:cs="宋体"/>
                <w:b/>
                <w:bCs/>
                <w:color w:val="000000"/>
                <w:sz w:val="22"/>
                <w:szCs w:val="22"/>
              </w:rPr>
              <w:t>全年（调整）预算数</w:t>
            </w:r>
          </w:p>
        </w:tc>
        <w:tc>
          <w:tcPr>
            <w:tcW w:w="15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4597">
            <w:pPr>
              <w:jc w:val="left"/>
              <w:rPr>
                <w:rFonts w:cs="宋体"/>
                <w:b/>
                <w:bCs/>
                <w:color w:val="000000"/>
                <w:sz w:val="22"/>
                <w:szCs w:val="22"/>
              </w:rPr>
            </w:pPr>
            <w:r>
              <w:rPr>
                <w:rFonts w:cs="宋体"/>
                <w:b/>
                <w:bCs/>
                <w:color w:val="000000"/>
                <w:sz w:val="22"/>
                <w:szCs w:val="22"/>
              </w:rPr>
              <w:t>全年执行数</w:t>
            </w:r>
          </w:p>
        </w:tc>
        <w:tc>
          <w:tcPr>
            <w:tcW w:w="9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7055">
            <w:pPr>
              <w:jc w:val="left"/>
              <w:rPr>
                <w:rFonts w:cs="宋体"/>
                <w:b/>
                <w:bCs/>
                <w:color w:val="000000"/>
                <w:sz w:val="22"/>
                <w:szCs w:val="22"/>
              </w:rPr>
            </w:pPr>
            <w:r>
              <w:rPr>
                <w:rFonts w:cs="宋体"/>
                <w:b/>
                <w:bCs/>
                <w:color w:val="000000"/>
                <w:sz w:val="22"/>
                <w:szCs w:val="22"/>
              </w:rPr>
              <w:t>执行率</w:t>
            </w:r>
          </w:p>
        </w:tc>
        <w:tc>
          <w:tcPr>
            <w:tcW w:w="13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9C5F">
            <w:pPr>
              <w:jc w:val="left"/>
              <w:rPr>
                <w:rFonts w:cs="宋体"/>
                <w:b/>
                <w:bCs/>
                <w:color w:val="000000"/>
                <w:sz w:val="22"/>
                <w:szCs w:val="22"/>
              </w:rPr>
            </w:pPr>
            <w:r>
              <w:rPr>
                <w:rFonts w:cs="宋体"/>
                <w:b/>
                <w:bCs/>
                <w:color w:val="000000"/>
                <w:sz w:val="22"/>
                <w:szCs w:val="22"/>
              </w:rPr>
              <w:t>执行率权重</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9777">
            <w:pPr>
              <w:jc w:val="left"/>
              <w:rPr>
                <w:rFonts w:cs="宋体"/>
                <w:b/>
                <w:bCs/>
                <w:color w:val="000000"/>
                <w:sz w:val="22"/>
                <w:szCs w:val="22"/>
              </w:rPr>
            </w:pPr>
            <w:r>
              <w:rPr>
                <w:rFonts w:cs="宋体"/>
                <w:b/>
                <w:bCs/>
                <w:color w:val="000000"/>
                <w:sz w:val="22"/>
                <w:szCs w:val="22"/>
              </w:rPr>
              <w:t>执行率得分</w:t>
            </w:r>
          </w:p>
        </w:tc>
      </w:tr>
      <w:tr w14:paraId="01F6A590">
        <w:tblPrEx>
          <w:tblCellMar>
            <w:top w:w="0" w:type="dxa"/>
            <w:left w:w="108" w:type="dxa"/>
            <w:bottom w:w="0" w:type="dxa"/>
            <w:right w:w="108" w:type="dxa"/>
          </w:tblCellMar>
        </w:tblPrEx>
        <w:trPr>
          <w:trHeight w:val="500" w:hRule="atLeast"/>
          <w:jc w:val="center"/>
        </w:trPr>
        <w:tc>
          <w:tcPr>
            <w:tcW w:w="1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73963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年度总金额</w:t>
            </w:r>
          </w:p>
        </w:tc>
        <w:tc>
          <w:tcPr>
            <w:tcW w:w="134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0E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 xml:space="preserve">0.00 </w:t>
            </w:r>
          </w:p>
        </w:tc>
        <w:tc>
          <w:tcPr>
            <w:tcW w:w="2098"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48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 xml:space="preserve">2,000,000.00 </w:t>
            </w:r>
          </w:p>
        </w:tc>
        <w:tc>
          <w:tcPr>
            <w:tcW w:w="15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2F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 xml:space="preserve">2,000,000.00 </w:t>
            </w:r>
          </w:p>
        </w:tc>
        <w:tc>
          <w:tcPr>
            <w:tcW w:w="9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47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p>
        </w:tc>
        <w:tc>
          <w:tcPr>
            <w:tcW w:w="13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A0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510C">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p>
        </w:tc>
      </w:tr>
      <w:tr w14:paraId="48411FF8">
        <w:tblPrEx>
          <w:tblCellMar>
            <w:top w:w="0" w:type="dxa"/>
            <w:left w:w="108" w:type="dxa"/>
            <w:bottom w:w="0" w:type="dxa"/>
            <w:right w:w="108" w:type="dxa"/>
          </w:tblCellMar>
        </w:tblPrEx>
        <w:trPr>
          <w:trHeight w:val="500" w:hRule="atLeast"/>
          <w:jc w:val="center"/>
        </w:trPr>
        <w:tc>
          <w:tcPr>
            <w:tcW w:w="1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9191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其中：财政拨款</w:t>
            </w:r>
          </w:p>
        </w:tc>
        <w:tc>
          <w:tcPr>
            <w:tcW w:w="134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9D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 xml:space="preserve">0.00 </w:t>
            </w:r>
          </w:p>
        </w:tc>
        <w:tc>
          <w:tcPr>
            <w:tcW w:w="2098"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E2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 xml:space="preserve">2,000,000.00 </w:t>
            </w:r>
          </w:p>
        </w:tc>
        <w:tc>
          <w:tcPr>
            <w:tcW w:w="15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A6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 xml:space="preserve">2,000,000.00 </w:t>
            </w:r>
          </w:p>
        </w:tc>
        <w:tc>
          <w:tcPr>
            <w:tcW w:w="9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67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100</w:t>
            </w:r>
          </w:p>
        </w:tc>
        <w:tc>
          <w:tcPr>
            <w:tcW w:w="13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04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10.00</w:t>
            </w: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1F69">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 xml:space="preserve">10.00 </w:t>
            </w:r>
          </w:p>
        </w:tc>
      </w:tr>
      <w:tr w14:paraId="34127FE7">
        <w:tblPrEx>
          <w:tblCellMar>
            <w:top w:w="0" w:type="dxa"/>
            <w:left w:w="108" w:type="dxa"/>
            <w:bottom w:w="0" w:type="dxa"/>
            <w:right w:w="108" w:type="dxa"/>
          </w:tblCellMar>
        </w:tblPrEx>
        <w:trPr>
          <w:trHeight w:val="500" w:hRule="atLeast"/>
          <w:jc w:val="center"/>
        </w:trPr>
        <w:tc>
          <w:tcPr>
            <w:tcW w:w="1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5652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一般公共预算</w:t>
            </w:r>
          </w:p>
        </w:tc>
        <w:tc>
          <w:tcPr>
            <w:tcW w:w="134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9FF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 xml:space="preserve">0.00 </w:t>
            </w:r>
          </w:p>
        </w:tc>
        <w:tc>
          <w:tcPr>
            <w:tcW w:w="2098"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2C1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 xml:space="preserve">2,000,000.00 </w:t>
            </w:r>
          </w:p>
        </w:tc>
        <w:tc>
          <w:tcPr>
            <w:tcW w:w="15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90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 xml:space="preserve">2,000,000.00 </w:t>
            </w:r>
          </w:p>
        </w:tc>
        <w:tc>
          <w:tcPr>
            <w:tcW w:w="9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B3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100</w:t>
            </w:r>
          </w:p>
        </w:tc>
        <w:tc>
          <w:tcPr>
            <w:tcW w:w="13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31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p>
        </w:tc>
        <w:tc>
          <w:tcPr>
            <w:tcW w:w="14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CCF4">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p>
        </w:tc>
      </w:tr>
      <w:tr w14:paraId="0D87ADE1">
        <w:tblPrEx>
          <w:tblCellMar>
            <w:top w:w="0" w:type="dxa"/>
            <w:left w:w="108" w:type="dxa"/>
            <w:bottom w:w="0" w:type="dxa"/>
            <w:right w:w="108" w:type="dxa"/>
          </w:tblCellMar>
        </w:tblPrEx>
        <w:trPr>
          <w:trHeight w:val="340" w:hRule="atLeast"/>
          <w:jc w:val="center"/>
        </w:trPr>
        <w:tc>
          <w:tcPr>
            <w:tcW w:w="10560" w:type="dxa"/>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2A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b/>
                <w:bCs/>
                <w:color w:val="808080"/>
                <w:sz w:val="28"/>
                <w:szCs w:val="28"/>
              </w:rPr>
            </w:pPr>
            <w:r>
              <w:rPr>
                <w:rFonts w:ascii="微软雅黑" w:hAnsi="微软雅黑" w:eastAsia="微软雅黑" w:cs="宋体"/>
                <w:b w:val="0"/>
                <w:bCs w:val="0"/>
                <w:color w:val="000000"/>
                <w:sz w:val="28"/>
                <w:szCs w:val="28"/>
              </w:rPr>
              <w:t>绩效目标</w:t>
            </w:r>
          </w:p>
        </w:tc>
      </w:tr>
      <w:tr w14:paraId="20A41B44">
        <w:tblPrEx>
          <w:tblCellMar>
            <w:top w:w="0" w:type="dxa"/>
            <w:left w:w="108" w:type="dxa"/>
            <w:bottom w:w="0" w:type="dxa"/>
            <w:right w:w="108" w:type="dxa"/>
          </w:tblCellMar>
        </w:tblPrEx>
        <w:trPr>
          <w:trHeight w:val="500" w:hRule="atLeast"/>
          <w:jc w:val="center"/>
        </w:trPr>
        <w:tc>
          <w:tcPr>
            <w:tcW w:w="3645"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5942">
            <w:pPr>
              <w:jc w:val="left"/>
              <w:rPr>
                <w:rFonts w:cs="宋体"/>
                <w:b/>
                <w:bCs/>
                <w:color w:val="000000"/>
                <w:sz w:val="22"/>
                <w:szCs w:val="22"/>
              </w:rPr>
            </w:pPr>
            <w:r>
              <w:rPr>
                <w:rFonts w:cs="宋体"/>
                <w:b/>
                <w:bCs/>
                <w:color w:val="000000"/>
                <w:sz w:val="22"/>
                <w:szCs w:val="22"/>
              </w:rPr>
              <w:t>年初绩效目标</w:t>
            </w:r>
          </w:p>
        </w:tc>
        <w:tc>
          <w:tcPr>
            <w:tcW w:w="3833"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2C0B">
            <w:pPr>
              <w:jc w:val="left"/>
              <w:rPr>
                <w:rFonts w:cs="宋体"/>
                <w:b/>
                <w:bCs/>
                <w:color w:val="000000"/>
                <w:sz w:val="22"/>
                <w:szCs w:val="22"/>
              </w:rPr>
            </w:pPr>
            <w:r>
              <w:rPr>
                <w:rFonts w:cs="宋体"/>
                <w:b/>
                <w:bCs/>
                <w:color w:val="000000"/>
                <w:sz w:val="22"/>
                <w:szCs w:val="22"/>
              </w:rPr>
              <w:t>全年（调整）绩效目标</w:t>
            </w:r>
          </w:p>
        </w:tc>
        <w:tc>
          <w:tcPr>
            <w:tcW w:w="308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830A">
            <w:pPr>
              <w:jc w:val="left"/>
              <w:rPr>
                <w:rFonts w:cs="宋体"/>
                <w:b/>
                <w:bCs/>
                <w:color w:val="000000"/>
                <w:sz w:val="22"/>
                <w:szCs w:val="22"/>
              </w:rPr>
            </w:pPr>
            <w:r>
              <w:rPr>
                <w:rFonts w:cs="宋体"/>
                <w:b/>
                <w:bCs/>
                <w:color w:val="000000"/>
                <w:sz w:val="22"/>
                <w:szCs w:val="22"/>
              </w:rPr>
              <w:t>全年目标实际完成情况</w:t>
            </w:r>
          </w:p>
        </w:tc>
      </w:tr>
      <w:tr w14:paraId="4286A5CF">
        <w:tblPrEx>
          <w:tblCellMar>
            <w:top w:w="0" w:type="dxa"/>
            <w:left w:w="108" w:type="dxa"/>
            <w:bottom w:w="0" w:type="dxa"/>
            <w:right w:w="108" w:type="dxa"/>
          </w:tblCellMar>
        </w:tblPrEx>
        <w:trPr>
          <w:trHeight w:val="1600" w:hRule="atLeast"/>
          <w:jc w:val="center"/>
        </w:trPr>
        <w:tc>
          <w:tcPr>
            <w:tcW w:w="3645" w:type="dxa"/>
            <w:gridSpan w:val="16"/>
            <w:tcBorders>
              <w:top w:val="single" w:color="000000" w:sz="4" w:space="0"/>
              <w:left w:val="single" w:color="000000" w:sz="4" w:space="0"/>
              <w:bottom w:val="single" w:color="000000" w:sz="4" w:space="0"/>
              <w:right w:val="single" w:color="000000" w:sz="4" w:space="0"/>
            </w:tcBorders>
            <w:shd w:val="clear" w:color="auto" w:fill="auto"/>
          </w:tcPr>
          <w:p w14:paraId="2A5C3A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打造玻璃纤维及高性能复合材料智能制造产业基地，规划建设年产100万吨玻璃纤维及60万吨生石灰，根据市场需求延伸建设年产1000套风电叶片、年产30万套玻纤门窗型材、年产100万米复材管道、年产100万件汽车轻量化构件等项目，配套自用天然气（页岩气）燃气电站。整个项目计划分期、分批规划实施，其中一期设计年产30万吨玻璃纤维及30万吨生石灰。</w:t>
            </w:r>
          </w:p>
        </w:tc>
        <w:tc>
          <w:tcPr>
            <w:tcW w:w="3833" w:type="dxa"/>
            <w:gridSpan w:val="21"/>
            <w:tcBorders>
              <w:top w:val="single" w:color="000000" w:sz="4" w:space="0"/>
              <w:left w:val="single" w:color="000000" w:sz="4" w:space="0"/>
              <w:bottom w:val="single" w:color="000000" w:sz="4" w:space="0"/>
              <w:right w:val="single" w:color="000000" w:sz="4" w:space="0"/>
            </w:tcBorders>
            <w:shd w:val="clear" w:color="auto" w:fill="auto"/>
          </w:tcPr>
          <w:p w14:paraId="03166E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打造玻璃纤维及高性能复合材料智能制造产业基地，规划建设年产100万吨玻璃纤维及60万吨生石灰，根据市场需求延伸建设年产1000套风电叶片、年产30万套玻纤门窗型材、年产100万米复材管道、年产100万件汽车轻量化构件等项目，配套自用天然气（页岩气）燃气电站。整个项目计划分期、分批规划实施，其中一期设计年产30万吨玻璃纤维及30万吨生石灰。</w:t>
            </w:r>
          </w:p>
        </w:tc>
        <w:tc>
          <w:tcPr>
            <w:tcW w:w="3082" w:type="dxa"/>
            <w:gridSpan w:val="11"/>
            <w:tcBorders>
              <w:top w:val="single" w:color="000000" w:sz="4" w:space="0"/>
              <w:left w:val="single" w:color="000000" w:sz="4" w:space="0"/>
              <w:bottom w:val="single" w:color="000000" w:sz="4" w:space="0"/>
              <w:right w:val="single" w:color="000000" w:sz="4" w:space="0"/>
            </w:tcBorders>
            <w:shd w:val="clear" w:color="auto" w:fill="auto"/>
          </w:tcPr>
          <w:p w14:paraId="4AE609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打造玻璃纤维及高性能复合材料智能制造产业基地，规划建设年产100万吨玻璃纤维及60万吨生石灰，根据市场需求延伸建设年产1000套风电叶片、年产30万套玻纤门窗型材、年产100万米复材管道、年产100万件汽车轻量化构件等项目，配套自用天然气（页岩气）燃气电站。整个项目计划分期、分批规划实施，其中一期设计年产30万吨玻璃纤维及30万吨生石灰。</w:t>
            </w:r>
          </w:p>
        </w:tc>
      </w:tr>
      <w:tr w14:paraId="54A7400A">
        <w:tblPrEx>
          <w:tblCellMar>
            <w:top w:w="0" w:type="dxa"/>
            <w:left w:w="108" w:type="dxa"/>
            <w:bottom w:w="0" w:type="dxa"/>
            <w:right w:w="108" w:type="dxa"/>
          </w:tblCellMar>
        </w:tblPrEx>
        <w:trPr>
          <w:trHeight w:val="431" w:hRule="atLeast"/>
          <w:jc w:val="center"/>
        </w:trPr>
        <w:tc>
          <w:tcPr>
            <w:tcW w:w="10560" w:type="dxa"/>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4475">
            <w:pPr>
              <w:jc w:val="center"/>
              <w:rPr>
                <w:rFonts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51EDB704">
        <w:tblPrEx>
          <w:tblCellMar>
            <w:top w:w="0" w:type="dxa"/>
            <w:left w:w="108" w:type="dxa"/>
            <w:bottom w:w="0" w:type="dxa"/>
            <w:right w:w="108" w:type="dxa"/>
          </w:tblCellMar>
        </w:tblPrEx>
        <w:trPr>
          <w:trHeight w:val="50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1BE0">
            <w:pPr>
              <w:jc w:val="left"/>
              <w:rPr>
                <w:rFonts w:cs="宋体"/>
                <w:b/>
                <w:bCs/>
                <w:color w:val="000000"/>
                <w:sz w:val="22"/>
                <w:szCs w:val="22"/>
              </w:rPr>
            </w:pPr>
            <w:r>
              <w:rPr>
                <w:rFonts w:cs="宋体"/>
                <w:b/>
                <w:bCs/>
                <w:color w:val="000000"/>
                <w:sz w:val="22"/>
                <w:szCs w:val="22"/>
              </w:rPr>
              <w:t>指标名称</w:t>
            </w:r>
          </w:p>
        </w:tc>
        <w:tc>
          <w:tcPr>
            <w:tcW w:w="10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2B81">
            <w:pPr>
              <w:jc w:val="left"/>
              <w:rPr>
                <w:rFonts w:cs="宋体"/>
                <w:b/>
                <w:bCs/>
                <w:color w:val="000000"/>
                <w:sz w:val="22"/>
                <w:szCs w:val="22"/>
              </w:rPr>
            </w:pPr>
            <w:r>
              <w:rPr>
                <w:rFonts w:cs="宋体"/>
                <w:b/>
                <w:bCs/>
                <w:color w:val="000000"/>
                <w:sz w:val="22"/>
                <w:szCs w:val="22"/>
              </w:rPr>
              <w:t>计量单位</w:t>
            </w:r>
          </w:p>
        </w:tc>
        <w:tc>
          <w:tcPr>
            <w:tcW w:w="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A3A1">
            <w:pPr>
              <w:jc w:val="left"/>
              <w:rPr>
                <w:rFonts w:cs="宋体"/>
                <w:b/>
                <w:bCs/>
                <w:color w:val="000000"/>
                <w:sz w:val="22"/>
                <w:szCs w:val="22"/>
              </w:rPr>
            </w:pPr>
            <w:r>
              <w:rPr>
                <w:rFonts w:cs="宋体"/>
                <w:b/>
                <w:bCs/>
                <w:color w:val="000000"/>
                <w:sz w:val="22"/>
                <w:szCs w:val="22"/>
              </w:rPr>
              <w:t>指标性质</w:t>
            </w:r>
          </w:p>
        </w:tc>
        <w:tc>
          <w:tcPr>
            <w:tcW w:w="8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2718">
            <w:pPr>
              <w:jc w:val="left"/>
              <w:rPr>
                <w:rFonts w:cs="宋体"/>
                <w:b/>
                <w:bCs/>
                <w:color w:val="000000"/>
                <w:sz w:val="22"/>
                <w:szCs w:val="22"/>
              </w:rPr>
            </w:pPr>
            <w:r>
              <w:rPr>
                <w:rFonts w:cs="宋体"/>
                <w:b/>
                <w:bCs/>
                <w:color w:val="000000"/>
                <w:sz w:val="22"/>
                <w:szCs w:val="22"/>
              </w:rPr>
              <w:t>指标值</w:t>
            </w: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F6A5">
            <w:pPr>
              <w:jc w:val="left"/>
              <w:rPr>
                <w:rFonts w:cs="宋体"/>
                <w:b/>
                <w:bCs/>
                <w:color w:val="000000"/>
                <w:sz w:val="22"/>
                <w:szCs w:val="22"/>
              </w:rPr>
            </w:pPr>
            <w:r>
              <w:rPr>
                <w:rFonts w:cs="宋体"/>
                <w:b/>
                <w:bCs/>
                <w:color w:val="000000"/>
                <w:sz w:val="22"/>
                <w:szCs w:val="22"/>
              </w:rPr>
              <w:t>全年完成值</w:t>
            </w:r>
          </w:p>
        </w:tc>
        <w:tc>
          <w:tcPr>
            <w:tcW w:w="93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FA10">
            <w:pPr>
              <w:jc w:val="left"/>
              <w:rPr>
                <w:rFonts w:cs="宋体"/>
                <w:b/>
                <w:bCs/>
                <w:color w:val="000000"/>
                <w:sz w:val="22"/>
                <w:szCs w:val="22"/>
              </w:rPr>
            </w:pPr>
            <w:r>
              <w:rPr>
                <w:rFonts w:cs="宋体"/>
                <w:b/>
                <w:bCs/>
                <w:color w:val="000000"/>
                <w:sz w:val="22"/>
                <w:szCs w:val="22"/>
              </w:rPr>
              <w:t>偏离度（%）</w:t>
            </w:r>
          </w:p>
        </w:tc>
        <w:tc>
          <w:tcPr>
            <w:tcW w:w="10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2A6A">
            <w:pPr>
              <w:jc w:val="left"/>
              <w:rPr>
                <w:rFonts w:cs="宋体"/>
                <w:b/>
                <w:bCs/>
                <w:color w:val="000000"/>
                <w:sz w:val="22"/>
                <w:szCs w:val="22"/>
              </w:rPr>
            </w:pPr>
            <w:r>
              <w:rPr>
                <w:rFonts w:cs="宋体"/>
                <w:b/>
                <w:bCs/>
                <w:color w:val="000000"/>
                <w:sz w:val="22"/>
                <w:szCs w:val="22"/>
              </w:rPr>
              <w:t>得分系数（%）</w:t>
            </w:r>
          </w:p>
        </w:tc>
        <w:tc>
          <w:tcPr>
            <w:tcW w:w="8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F644">
            <w:pPr>
              <w:jc w:val="left"/>
              <w:rPr>
                <w:rFonts w:cs="宋体"/>
                <w:b/>
                <w:bCs/>
                <w:color w:val="000000"/>
                <w:sz w:val="22"/>
                <w:szCs w:val="22"/>
              </w:rPr>
            </w:pPr>
            <w:r>
              <w:rPr>
                <w:rFonts w:cs="宋体"/>
                <w:b/>
                <w:bCs/>
                <w:color w:val="000000"/>
                <w:sz w:val="22"/>
                <w:szCs w:val="22"/>
              </w:rPr>
              <w:t>指标权重</w:t>
            </w:r>
          </w:p>
        </w:tc>
        <w:tc>
          <w:tcPr>
            <w:tcW w:w="146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6004">
            <w:pPr>
              <w:jc w:val="left"/>
              <w:rPr>
                <w:rFonts w:cs="宋体"/>
                <w:b/>
                <w:bCs/>
                <w:color w:val="000000"/>
                <w:sz w:val="22"/>
                <w:szCs w:val="22"/>
              </w:rPr>
            </w:pPr>
            <w:r>
              <w:rPr>
                <w:rFonts w:cs="宋体"/>
                <w:b/>
                <w:bCs/>
                <w:color w:val="000000"/>
                <w:sz w:val="22"/>
                <w:szCs w:val="22"/>
              </w:rPr>
              <w:t>指标得分</w:t>
            </w:r>
          </w:p>
        </w:tc>
        <w:tc>
          <w:tcPr>
            <w:tcW w:w="1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E1EA">
            <w:pPr>
              <w:jc w:val="left"/>
              <w:rPr>
                <w:rFonts w:cs="宋体"/>
                <w:b/>
                <w:bCs/>
                <w:color w:val="000000"/>
                <w:sz w:val="22"/>
                <w:szCs w:val="22"/>
              </w:rPr>
            </w:pPr>
            <w:r>
              <w:rPr>
                <w:rFonts w:cs="宋体"/>
                <w:b/>
                <w:bCs/>
                <w:color w:val="000000"/>
                <w:sz w:val="22"/>
                <w:szCs w:val="22"/>
              </w:rPr>
              <w:t>是否核心指标</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0090">
            <w:pPr>
              <w:jc w:val="left"/>
              <w:rPr>
                <w:rFonts w:cs="宋体"/>
                <w:b/>
                <w:bCs/>
                <w:color w:val="000000"/>
                <w:sz w:val="22"/>
                <w:szCs w:val="22"/>
              </w:rPr>
            </w:pPr>
            <w:r>
              <w:rPr>
                <w:rFonts w:cs="宋体"/>
                <w:b/>
                <w:bCs/>
                <w:color w:val="000000"/>
                <w:sz w:val="22"/>
                <w:szCs w:val="22"/>
              </w:rPr>
              <w:t>说明</w:t>
            </w:r>
          </w:p>
        </w:tc>
      </w:tr>
      <w:tr w14:paraId="722E81BD">
        <w:tblPrEx>
          <w:tblCellMar>
            <w:top w:w="0" w:type="dxa"/>
            <w:left w:w="108" w:type="dxa"/>
            <w:bottom w:w="0" w:type="dxa"/>
            <w:right w:w="108" w:type="dxa"/>
          </w:tblCellMar>
        </w:tblPrEx>
        <w:trPr>
          <w:trHeight w:val="50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17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一期玻璃纤维产量</w:t>
            </w:r>
          </w:p>
        </w:tc>
        <w:tc>
          <w:tcPr>
            <w:tcW w:w="10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2EF8">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吨</w:t>
            </w:r>
          </w:p>
        </w:tc>
        <w:tc>
          <w:tcPr>
            <w:tcW w:w="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1567">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w:t>
            </w:r>
          </w:p>
        </w:tc>
        <w:tc>
          <w:tcPr>
            <w:tcW w:w="8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8AE0">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20</w:t>
            </w: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385D">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20</w:t>
            </w:r>
          </w:p>
        </w:tc>
        <w:tc>
          <w:tcPr>
            <w:tcW w:w="93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FF3A">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0</w:t>
            </w:r>
          </w:p>
        </w:tc>
        <w:tc>
          <w:tcPr>
            <w:tcW w:w="10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B81F">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100</w:t>
            </w:r>
          </w:p>
        </w:tc>
        <w:tc>
          <w:tcPr>
            <w:tcW w:w="8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D7F4">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40</w:t>
            </w:r>
          </w:p>
        </w:tc>
        <w:tc>
          <w:tcPr>
            <w:tcW w:w="146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962B">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40</w:t>
            </w:r>
          </w:p>
        </w:tc>
        <w:tc>
          <w:tcPr>
            <w:tcW w:w="1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E636">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是</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8656">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p>
        </w:tc>
      </w:tr>
      <w:tr w14:paraId="4D3FE48A">
        <w:tblPrEx>
          <w:tblCellMar>
            <w:top w:w="0" w:type="dxa"/>
            <w:left w:w="108" w:type="dxa"/>
            <w:bottom w:w="0" w:type="dxa"/>
            <w:right w:w="108" w:type="dxa"/>
          </w:tblCellMar>
        </w:tblPrEx>
        <w:trPr>
          <w:trHeight w:val="50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DD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一期生石灰产量</w:t>
            </w:r>
          </w:p>
        </w:tc>
        <w:tc>
          <w:tcPr>
            <w:tcW w:w="10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F111">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吨</w:t>
            </w:r>
          </w:p>
        </w:tc>
        <w:tc>
          <w:tcPr>
            <w:tcW w:w="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B10F">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w:t>
            </w:r>
          </w:p>
        </w:tc>
        <w:tc>
          <w:tcPr>
            <w:tcW w:w="8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C578">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20</w:t>
            </w: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58E5">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20</w:t>
            </w:r>
          </w:p>
        </w:tc>
        <w:tc>
          <w:tcPr>
            <w:tcW w:w="93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4168">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0</w:t>
            </w:r>
          </w:p>
        </w:tc>
        <w:tc>
          <w:tcPr>
            <w:tcW w:w="10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5DBD">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100</w:t>
            </w:r>
          </w:p>
        </w:tc>
        <w:tc>
          <w:tcPr>
            <w:tcW w:w="8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044E">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20</w:t>
            </w:r>
          </w:p>
        </w:tc>
        <w:tc>
          <w:tcPr>
            <w:tcW w:w="146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1F0E">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20</w:t>
            </w:r>
          </w:p>
        </w:tc>
        <w:tc>
          <w:tcPr>
            <w:tcW w:w="1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88DC">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否</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4D30">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p>
        </w:tc>
      </w:tr>
      <w:tr w14:paraId="3AE2632F">
        <w:tblPrEx>
          <w:tblCellMar>
            <w:top w:w="0" w:type="dxa"/>
            <w:left w:w="108" w:type="dxa"/>
            <w:bottom w:w="0" w:type="dxa"/>
            <w:right w:w="108" w:type="dxa"/>
          </w:tblCellMar>
        </w:tblPrEx>
        <w:trPr>
          <w:trHeight w:val="50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91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一期解决就业人数</w:t>
            </w:r>
          </w:p>
        </w:tc>
        <w:tc>
          <w:tcPr>
            <w:tcW w:w="10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EEC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color w:val="000000"/>
                <w:sz w:val="22"/>
                <w:szCs w:val="22"/>
              </w:rPr>
            </w:pPr>
            <w:r>
              <w:rPr>
                <w:rFonts w:cs="宋体"/>
                <w:color w:val="000000"/>
                <w:sz w:val="22"/>
                <w:szCs w:val="22"/>
              </w:rPr>
              <w:t>人数</w:t>
            </w:r>
          </w:p>
        </w:tc>
        <w:tc>
          <w:tcPr>
            <w:tcW w:w="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F35E">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w:t>
            </w:r>
          </w:p>
        </w:tc>
        <w:tc>
          <w:tcPr>
            <w:tcW w:w="8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CBB8">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300</w:t>
            </w: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29F0">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300</w:t>
            </w:r>
          </w:p>
        </w:tc>
        <w:tc>
          <w:tcPr>
            <w:tcW w:w="93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B0ED">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0</w:t>
            </w:r>
          </w:p>
        </w:tc>
        <w:tc>
          <w:tcPr>
            <w:tcW w:w="10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65A2">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100</w:t>
            </w:r>
          </w:p>
        </w:tc>
        <w:tc>
          <w:tcPr>
            <w:tcW w:w="8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4DE6">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30</w:t>
            </w:r>
          </w:p>
        </w:tc>
        <w:tc>
          <w:tcPr>
            <w:tcW w:w="146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9912">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30</w:t>
            </w:r>
          </w:p>
        </w:tc>
        <w:tc>
          <w:tcPr>
            <w:tcW w:w="1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C754">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r>
              <w:rPr>
                <w:rFonts w:cs="宋体"/>
                <w:color w:val="000000"/>
                <w:sz w:val="22"/>
                <w:szCs w:val="22"/>
              </w:rPr>
              <w:t>否</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33E1">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left"/>
              <w:textAlignment w:val="auto"/>
              <w:rPr>
                <w:rFonts w:cs="宋体"/>
                <w:color w:val="000000"/>
                <w:sz w:val="22"/>
                <w:szCs w:val="22"/>
              </w:rPr>
            </w:pPr>
          </w:p>
        </w:tc>
      </w:tr>
    </w:tbl>
    <w:p w14:paraId="5A369762">
      <w:pPr>
        <w:pStyle w:val="15"/>
        <w:spacing w:before="0" w:beforeAutospacing="0" w:after="0" w:afterAutospacing="0" w:line="596" w:lineRule="exact"/>
        <w:ind w:firstLine="321" w:firstLineChars="100"/>
        <w:jc w:val="left"/>
        <w:rPr>
          <w:rStyle w:val="16"/>
          <w:rFonts w:hint="eastAsia" w:ascii="方正仿宋_GBK" w:hAnsi="方正仿宋_GBK" w:eastAsia="方正仿宋_GBK" w:cs="方正仿宋_GBK"/>
          <w:color w:val="FF0000"/>
          <w:sz w:val="32"/>
          <w:szCs w:val="32"/>
          <w:shd w:val="clear" w:color="auto" w:fill="FFFFFF"/>
        </w:rPr>
      </w:pPr>
    </w:p>
    <w:p w14:paraId="5249697F">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（二）单位绩效评价情况</w:t>
      </w:r>
    </w:p>
    <w:p w14:paraId="4E9D516D">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rPr>
        <w:t>我单位对招商引资工作经费开展了绩效评价，涉及财政拨款项目资金149.4万元，评价得分98.2分，评价等次为优；对招商引资优惠政策兑现开展了绩效评价，涉及财政拨款项目资金8681.78万元，评价得分100分，评价等次为优；对乡村振兴驻村工作经费开展了绩效评价，涉及财政拨款项目资金2.24万元，评价得分100分，评价等次为优；对吴小勇创新人才安家补助开展了绩效评价，涉及财政拨款项目资金1.34万元，评价得分100分，评价等次为优。对</w:t>
      </w:r>
      <w:r>
        <w:rPr>
          <w:rFonts w:hint="default" w:ascii="Times New Roman" w:hAnsi="Times New Roman" w:eastAsia="方正仿宋_GBK" w:cs="Times New Roman"/>
          <w:color w:val="auto"/>
          <w:sz w:val="32"/>
          <w:szCs w:val="32"/>
          <w:shd w:val="clear" w:color="auto" w:fill="FFFFFF"/>
        </w:rPr>
        <w:t>2024特铝新材料循环经济产业园项目工作经费</w:t>
      </w:r>
      <w:r>
        <w:rPr>
          <w:rFonts w:hint="eastAsia" w:ascii="Times New Roman" w:hAnsi="Times New Roman" w:eastAsia="方正仿宋_GBK" w:cs="Times New Roman"/>
          <w:color w:val="auto"/>
          <w:sz w:val="32"/>
          <w:szCs w:val="32"/>
          <w:shd w:val="clear" w:color="auto" w:fill="FFFFFF"/>
        </w:rPr>
        <w:t>开展了绩效评价，涉及财政拨款项目资金75万元，评价得分100分，评价等次为优。对</w:t>
      </w:r>
      <w:r>
        <w:rPr>
          <w:rFonts w:hint="default" w:ascii="Times New Roman" w:hAnsi="Times New Roman" w:eastAsia="方正仿宋_GBK" w:cs="Times New Roman"/>
          <w:color w:val="auto"/>
          <w:sz w:val="32"/>
          <w:szCs w:val="32"/>
          <w:shd w:val="clear" w:color="auto" w:fill="FFFFFF"/>
        </w:rPr>
        <w:t>2024年一季度重点制造业开工项目</w:t>
      </w:r>
      <w:r>
        <w:rPr>
          <w:rFonts w:hint="eastAsia" w:ascii="Times New Roman" w:hAnsi="Times New Roman" w:eastAsia="方正仿宋_GBK" w:cs="Times New Roman"/>
          <w:color w:val="auto"/>
          <w:sz w:val="32"/>
          <w:szCs w:val="32"/>
          <w:shd w:val="clear" w:color="auto" w:fill="FFFFFF"/>
        </w:rPr>
        <w:t>开展了绩效评价，涉及财政拨款项目资金48万元，评价得分100分，评价等次为优。对</w:t>
      </w:r>
      <w:r>
        <w:rPr>
          <w:rFonts w:hint="default" w:ascii="Times New Roman" w:hAnsi="Times New Roman" w:eastAsia="方正仿宋_GBK" w:cs="Times New Roman"/>
          <w:color w:val="auto"/>
          <w:sz w:val="32"/>
          <w:szCs w:val="32"/>
          <w:shd w:val="clear" w:color="auto" w:fill="FFFFFF"/>
        </w:rPr>
        <w:t>2024丰都县玻璃纤维及高性能复合材料智能制造产业基地项目</w:t>
      </w:r>
      <w:r>
        <w:rPr>
          <w:rFonts w:hint="eastAsia" w:ascii="Times New Roman" w:hAnsi="Times New Roman" w:eastAsia="方正仿宋_GBK" w:cs="Times New Roman"/>
          <w:color w:val="auto"/>
          <w:sz w:val="32"/>
          <w:szCs w:val="32"/>
          <w:shd w:val="clear" w:color="auto" w:fill="FFFFFF"/>
        </w:rPr>
        <w:t>开展了绩效评价，涉及财政拨款项目资金200万元，评价得分100分，评价等次为优。</w:t>
      </w:r>
    </w:p>
    <w:p w14:paraId="63ADA1E7">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rPr>
        <w:t>绩效评价发现了绩效管理的经验不足，项目的部分成果无法用指标形式表示；在绩效考评指标的设计上，有待完善等主要问题，提出规范绩效管理方面需要细化，指标的设计需要更加科学等下一步工作建议。</w:t>
      </w:r>
    </w:p>
    <w:p w14:paraId="0FC1F3DB">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（三）财政绩效评价情况</w:t>
      </w:r>
    </w:p>
    <w:p w14:paraId="1F4914A3">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val="en-US" w:eastAsia="zh-CN"/>
        </w:rPr>
        <w:t>县</w:t>
      </w:r>
      <w:r>
        <w:rPr>
          <w:rFonts w:hint="eastAsia" w:ascii="Times New Roman" w:hAnsi="Times New Roman" w:eastAsia="方正仿宋_GBK" w:cs="Times New Roman"/>
          <w:color w:val="auto"/>
          <w:sz w:val="32"/>
          <w:szCs w:val="32"/>
          <w:shd w:val="clear" w:color="auto" w:fill="FFFFFF"/>
        </w:rPr>
        <w:t>财政局未委托第三方对我单位开展绩效评价。</w:t>
      </w:r>
    </w:p>
    <w:p w14:paraId="66B0F2E5">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黑体_GBK" w:hAnsi="方正黑体_GBK" w:eastAsia="方正黑体_GBK" w:cs="方正黑体_GBK"/>
          <w:color w:val="auto"/>
          <w:sz w:val="32"/>
          <w:szCs w:val="32"/>
          <w:shd w:val="clear" w:color="auto" w:fill="FFFFFF"/>
        </w:rPr>
      </w:pPr>
      <w:bookmarkStart w:id="0" w:name="_GoBack"/>
      <w:r>
        <w:rPr>
          <w:rFonts w:hint="eastAsia" w:ascii="方正黑体_GBK" w:hAnsi="方正黑体_GBK" w:eastAsia="方正黑体_GBK" w:cs="方正黑体_GBK"/>
          <w:color w:val="auto"/>
          <w:sz w:val="32"/>
          <w:szCs w:val="32"/>
          <w:shd w:val="clear" w:color="auto" w:fill="FFFFFF"/>
        </w:rPr>
        <w:t xml:space="preserve"> 六、专业名词解释</w:t>
      </w:r>
    </w:p>
    <w:bookmarkEnd w:id="0"/>
    <w:p w14:paraId="1D714833">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（一）财政拨款收入：</w:t>
      </w:r>
      <w:r>
        <w:rPr>
          <w:rFonts w:hint="eastAsia" w:ascii="Times New Roman" w:hAnsi="Times New Roman" w:eastAsia="方正仿宋_GBK" w:cs="Times New Roman"/>
          <w:color w:val="auto"/>
          <w:sz w:val="32"/>
          <w:szCs w:val="32"/>
          <w:shd w:val="clear" w:color="auto" w:fill="FFFFFF"/>
        </w:rPr>
        <w:t>指本年度从本级财政部门取得的财政拨款，包括一般公共预算财政拨款和政府性基金预算财政拨款。</w:t>
      </w:r>
    </w:p>
    <w:p w14:paraId="0EC8B745">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（二）事业收入：</w:t>
      </w:r>
      <w:r>
        <w:rPr>
          <w:rFonts w:hint="eastAsia" w:ascii="Times New Roman" w:hAnsi="Times New Roman" w:eastAsia="方正仿宋_GBK" w:cs="Times New Roman"/>
          <w:color w:val="auto"/>
          <w:sz w:val="32"/>
          <w:szCs w:val="32"/>
          <w:shd w:val="clear" w:color="auto" w:fill="FFFFFF"/>
        </w:rPr>
        <w:t>指事业单位开展专业业务活动及其辅助活动取得的现金流入；事业单位收到的财政专户实际核拨的教育收费等资金在此反映。</w:t>
      </w:r>
    </w:p>
    <w:p w14:paraId="69CCD081">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（三）经营收入：</w:t>
      </w:r>
      <w:r>
        <w:rPr>
          <w:rFonts w:hint="eastAsia" w:ascii="Times New Roman" w:hAnsi="Times New Roman" w:eastAsia="方正仿宋_GBK" w:cs="Times New Roman"/>
          <w:color w:val="auto"/>
          <w:sz w:val="32"/>
          <w:szCs w:val="32"/>
          <w:shd w:val="clear" w:color="auto" w:fill="FFFFFF"/>
        </w:rPr>
        <w:t>指事业单位在专业业务活动及其辅助活动之外开展非独立核算经营活动取得的现金流入。</w:t>
      </w:r>
    </w:p>
    <w:p w14:paraId="576FC03F">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（四）其他收入：</w:t>
      </w:r>
      <w:r>
        <w:rPr>
          <w:rFonts w:hint="eastAsia"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2A20E3A">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（五）使用非财政拨款结余（含专用结余）：</w:t>
      </w:r>
      <w:r>
        <w:rPr>
          <w:rFonts w:hint="eastAsia"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45AEEFE">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（六）年初结转和结余：</w:t>
      </w:r>
      <w:r>
        <w:rPr>
          <w:rFonts w:hint="eastAsia"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14:paraId="0C05891E">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（七）结余分配：</w:t>
      </w:r>
      <w:r>
        <w:rPr>
          <w:rFonts w:hint="eastAsia"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14:paraId="59A5312A">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（八）年末结转和结余：</w:t>
      </w:r>
      <w:r>
        <w:rPr>
          <w:rFonts w:hint="eastAsia" w:ascii="Times New Roman" w:hAnsi="Times New Roman" w:eastAsia="方正仿宋_GBK" w:cs="Times New Roman"/>
          <w:color w:val="auto"/>
          <w:sz w:val="32"/>
          <w:szCs w:val="32"/>
          <w:shd w:val="clear" w:color="auto" w:fill="FFFFFF"/>
        </w:rPr>
        <w:t>指单位结转下年的基本支出结转、项目支出结转和结余、经营结余。</w:t>
      </w:r>
    </w:p>
    <w:p w14:paraId="28BD7029">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（九）基本支出：</w:t>
      </w:r>
      <w:r>
        <w:rPr>
          <w:rFonts w:hint="eastAsia"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BD26F3D">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（十）项目支出：</w:t>
      </w:r>
      <w:r>
        <w:rPr>
          <w:rFonts w:hint="eastAsia" w:ascii="Times New Roman" w:hAnsi="Times New Roman" w:eastAsia="方正仿宋_GBK" w:cs="Times New Roman"/>
          <w:color w:val="auto"/>
          <w:sz w:val="32"/>
          <w:szCs w:val="32"/>
          <w:shd w:val="clear" w:color="auto" w:fill="FFFFFF"/>
        </w:rPr>
        <w:t>指在基本支出之外为完成特定行政任务和事业发展目标所发生的支出。</w:t>
      </w:r>
    </w:p>
    <w:p w14:paraId="0A01189D">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（十一）经营支出：</w:t>
      </w:r>
      <w:r>
        <w:rPr>
          <w:rFonts w:hint="eastAsia"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14:paraId="6FB34681">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（十二）“三公”经费：</w:t>
      </w:r>
      <w:r>
        <w:rPr>
          <w:rFonts w:hint="eastAsia"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529BAC">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（十三）机关运行经费：</w:t>
      </w:r>
      <w:r>
        <w:rPr>
          <w:rFonts w:hint="eastAsia"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5705DD7">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（十四）工资福利支出（支出经济分类科目类级）：</w:t>
      </w:r>
      <w:r>
        <w:rPr>
          <w:rFonts w:hint="eastAsia"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14:paraId="56B6164F">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（十五）商品和服务支出（支出经济分类科目类级）：</w:t>
      </w:r>
      <w:r>
        <w:rPr>
          <w:rFonts w:hint="eastAsia"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14:paraId="3927F42B">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（十六）对个人和家庭的补助（支出经济分类科目类级）：</w:t>
      </w:r>
      <w:r>
        <w:rPr>
          <w:rFonts w:hint="eastAsia" w:ascii="Times New Roman" w:hAnsi="Times New Roman" w:eastAsia="方正仿宋_GBK" w:cs="Times New Roman"/>
          <w:color w:val="auto"/>
          <w:sz w:val="32"/>
          <w:szCs w:val="32"/>
          <w:shd w:val="clear" w:color="auto" w:fill="FFFFFF"/>
        </w:rPr>
        <w:t>反映用于对个人和家庭的补助支出。</w:t>
      </w:r>
    </w:p>
    <w:p w14:paraId="6A79411F">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（十七）其他资本性支出（支出经济分类科目类级）：</w:t>
      </w:r>
      <w:r>
        <w:rPr>
          <w:rFonts w:hint="eastAsia"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B9E7B3C">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color w:val="auto"/>
          <w:sz w:val="32"/>
          <w:szCs w:val="32"/>
          <w:shd w:val="clear" w:color="auto" w:fill="FFFFFF"/>
        </w:rPr>
      </w:pPr>
      <w:r>
        <w:rPr>
          <w:rFonts w:hint="eastAsia" w:ascii="方正黑体_GBK" w:hAnsi="方正黑体_GBK" w:eastAsia="方正黑体_GBK" w:cs="方正黑体_GBK"/>
          <w:color w:val="auto"/>
          <w:sz w:val="32"/>
          <w:szCs w:val="32"/>
          <w:shd w:val="clear" w:color="auto" w:fill="FFFFFF"/>
        </w:rPr>
        <w:t>七、决算公开联系方式及信息反馈渠道</w:t>
      </w:r>
    </w:p>
    <w:p w14:paraId="432D5871">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rPr>
        <w:t>本单位决算公开信息反馈和联系方式：</w:t>
      </w:r>
    </w:p>
    <w:p w14:paraId="6954A172">
      <w:pPr>
        <w:pStyle w:val="9"/>
        <w:keepNext w:val="0"/>
        <w:keepLines w:val="0"/>
        <w:pageBreakBefore w:val="0"/>
        <w:widowControl/>
        <w:shd w:val="clear" w:color="auto" w:fill="FFFFFF"/>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sectPr>
          <w:footerReference r:id="rId4" w:type="default"/>
          <w:pgSz w:w="11917" w:h="16838"/>
          <w:pgMar w:top="1440" w:right="1803" w:bottom="1440" w:left="1803" w:header="850" w:footer="992" w:gutter="0"/>
          <w:pgNumType w:fmt="numberInDash"/>
          <w:cols w:space="0" w:num="1"/>
          <w:rtlGutter w:val="0"/>
          <w:docGrid w:type="lines" w:linePitch="332" w:charSpace="0"/>
        </w:sectPr>
      </w:pPr>
      <w:r>
        <w:rPr>
          <w:rFonts w:hint="eastAsia" w:ascii="Times New Roman" w:hAnsi="Times New Roman" w:eastAsia="方正仿宋_GBK" w:cs="Times New Roman"/>
          <w:color w:val="auto"/>
          <w:sz w:val="32"/>
          <w:szCs w:val="32"/>
          <w:shd w:val="clear" w:color="auto" w:fill="FFFFFF"/>
        </w:rPr>
        <w:t>隆海莲  023-70605290</w:t>
      </w:r>
    </w:p>
    <w:tbl>
      <w:tblPr>
        <w:tblStyle w:val="10"/>
        <w:tblpPr w:leftFromText="180" w:rightFromText="180" w:vertAnchor="text" w:horzAnchor="page" w:tblpXSpec="center" w:tblpY="22"/>
        <w:tblOverlap w:val="never"/>
        <w:tblW w:w="4809" w:type="pct"/>
        <w:jc w:val="center"/>
        <w:tblLayout w:type="autofit"/>
        <w:tblCellMar>
          <w:top w:w="0" w:type="dxa"/>
          <w:left w:w="0" w:type="dxa"/>
          <w:bottom w:w="0" w:type="dxa"/>
          <w:right w:w="0" w:type="dxa"/>
        </w:tblCellMar>
      </w:tblPr>
      <w:tblGrid>
        <w:gridCol w:w="3870"/>
        <w:gridCol w:w="3206"/>
        <w:gridCol w:w="3644"/>
        <w:gridCol w:w="2560"/>
      </w:tblGrid>
      <w:tr w14:paraId="37A93B88">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EE1EEB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C3D180E">
        <w:tblPrEx>
          <w:tblCellMar>
            <w:top w:w="0" w:type="dxa"/>
            <w:left w:w="0" w:type="dxa"/>
            <w:bottom w:w="0" w:type="dxa"/>
            <w:right w:w="0" w:type="dxa"/>
          </w:tblCellMar>
        </w:tblPrEx>
        <w:trPr>
          <w:trHeight w:val="232" w:hRule="atLeast"/>
          <w:jc w:val="center"/>
        </w:trPr>
        <w:tc>
          <w:tcPr>
            <w:tcW w:w="1457" w:type="pct"/>
            <w:tcBorders>
              <w:top w:val="nil"/>
              <w:left w:val="nil"/>
              <w:bottom w:val="nil"/>
              <w:right w:val="nil"/>
            </w:tcBorders>
            <w:shd w:val="clear" w:color="auto" w:fill="auto"/>
            <w:noWrap/>
            <w:tcMar>
              <w:top w:w="15" w:type="dxa"/>
              <w:left w:w="15" w:type="dxa"/>
              <w:right w:w="15" w:type="dxa"/>
            </w:tcMar>
            <w:vAlign w:val="bottom"/>
          </w:tcPr>
          <w:p w14:paraId="7F4B9A9C">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FB9417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4655AD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9FA1318">
            <w:pPr>
              <w:spacing w:line="280" w:lineRule="exact"/>
              <w:jc w:val="center"/>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A7FD3A2">
        <w:tblPrEx>
          <w:tblCellMar>
            <w:top w:w="0" w:type="dxa"/>
            <w:left w:w="0" w:type="dxa"/>
            <w:bottom w:w="0" w:type="dxa"/>
            <w:right w:w="0" w:type="dxa"/>
          </w:tblCellMar>
        </w:tblPrEx>
        <w:trPr>
          <w:trHeight w:val="232" w:hRule="atLeast"/>
          <w:jc w:val="center"/>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3B83981">
            <w:pPr>
              <w:spacing w:line="280" w:lineRule="exact"/>
              <w:rPr>
                <w:rFonts w:hint="default" w:ascii="Arial" w:hAnsi="Arial" w:cs="Arial"/>
                <w:color w:val="000000"/>
                <w:sz w:val="22"/>
                <w:szCs w:val="22"/>
              </w:rPr>
            </w:pPr>
            <w:r>
              <w:rPr>
                <w:rFonts w:cs="宋体"/>
                <w:sz w:val="20"/>
                <w:szCs w:val="20"/>
              </w:rPr>
              <w:t>单位：</w:t>
            </w:r>
            <w:r>
              <w:rPr>
                <w:sz w:val="20"/>
              </w:rPr>
              <w:t>丰都县经济合作事务中心（本级）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717AE8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26DC94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7E4A94">
        <w:tblPrEx>
          <w:tblCellMar>
            <w:top w:w="0" w:type="dxa"/>
            <w:left w:w="0" w:type="dxa"/>
            <w:bottom w:w="0" w:type="dxa"/>
            <w:right w:w="0" w:type="dxa"/>
          </w:tblCellMar>
        </w:tblPrEx>
        <w:trPr>
          <w:trHeight w:val="243" w:hRule="atLeast"/>
          <w:jc w:val="center"/>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2B99">
            <w:pPr>
              <w:spacing w:line="240" w:lineRule="exact"/>
              <w:jc w:val="center"/>
              <w:textAlignment w:val="center"/>
              <w:rPr>
                <w:rFonts w:hint="default" w:cs="宋体"/>
                <w:b/>
                <w:color w:val="000000"/>
                <w:sz w:val="16"/>
                <w:szCs w:val="16"/>
              </w:rPr>
            </w:pPr>
            <w:r>
              <w:rPr>
                <w:rFonts w:cs="宋体"/>
                <w:b/>
                <w:color w:val="000000"/>
                <w:sz w:val="16"/>
                <w:szCs w:val="16"/>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79FB9D">
            <w:pPr>
              <w:spacing w:line="240" w:lineRule="exact"/>
              <w:jc w:val="center"/>
              <w:textAlignment w:val="center"/>
              <w:rPr>
                <w:rFonts w:hint="default" w:cs="宋体"/>
                <w:b/>
                <w:color w:val="000000"/>
                <w:sz w:val="16"/>
                <w:szCs w:val="16"/>
              </w:rPr>
            </w:pPr>
            <w:r>
              <w:rPr>
                <w:rFonts w:cs="宋体"/>
                <w:b/>
                <w:color w:val="000000"/>
                <w:sz w:val="16"/>
                <w:szCs w:val="16"/>
              </w:rPr>
              <w:t>支出</w:t>
            </w:r>
          </w:p>
        </w:tc>
      </w:tr>
      <w:tr w14:paraId="5F003985">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5654">
            <w:pPr>
              <w:spacing w:line="240" w:lineRule="exact"/>
              <w:jc w:val="center"/>
              <w:textAlignment w:val="center"/>
              <w:rPr>
                <w:rFonts w:hint="default" w:cs="宋体"/>
                <w:b/>
                <w:color w:val="000000"/>
                <w:sz w:val="16"/>
                <w:szCs w:val="16"/>
              </w:rPr>
            </w:pPr>
            <w:r>
              <w:rPr>
                <w:rFonts w:cs="宋体"/>
                <w:b/>
                <w:color w:val="000000"/>
                <w:sz w:val="16"/>
                <w:szCs w:val="16"/>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95231">
            <w:pPr>
              <w:spacing w:line="240" w:lineRule="exact"/>
              <w:jc w:val="center"/>
              <w:textAlignment w:val="center"/>
              <w:rPr>
                <w:rFonts w:hint="default" w:cs="宋体"/>
                <w:b/>
                <w:color w:val="000000"/>
                <w:sz w:val="16"/>
                <w:szCs w:val="16"/>
              </w:rPr>
            </w:pPr>
            <w:r>
              <w:rPr>
                <w:rFonts w:cs="宋体"/>
                <w:b/>
                <w:color w:val="000000"/>
                <w:sz w:val="16"/>
                <w:szCs w:val="16"/>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C513">
            <w:pPr>
              <w:spacing w:line="240" w:lineRule="exact"/>
              <w:jc w:val="center"/>
              <w:textAlignment w:val="center"/>
              <w:rPr>
                <w:rFonts w:hint="default" w:cs="宋体"/>
                <w:b/>
                <w:color w:val="000000"/>
                <w:sz w:val="16"/>
                <w:szCs w:val="16"/>
              </w:rPr>
            </w:pPr>
            <w:r>
              <w:rPr>
                <w:rFonts w:cs="宋体"/>
                <w:b/>
                <w:color w:val="000000"/>
                <w:sz w:val="16"/>
                <w:szCs w:val="16"/>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0E640">
            <w:pPr>
              <w:spacing w:line="240" w:lineRule="exact"/>
              <w:jc w:val="center"/>
              <w:textAlignment w:val="center"/>
              <w:rPr>
                <w:rFonts w:hint="default" w:cs="宋体"/>
                <w:b/>
                <w:color w:val="000000"/>
                <w:sz w:val="16"/>
                <w:szCs w:val="16"/>
              </w:rPr>
            </w:pPr>
            <w:r>
              <w:rPr>
                <w:rFonts w:cs="宋体"/>
                <w:b/>
                <w:color w:val="000000"/>
                <w:sz w:val="16"/>
                <w:szCs w:val="16"/>
              </w:rPr>
              <w:t>决算数</w:t>
            </w:r>
          </w:p>
        </w:tc>
      </w:tr>
      <w:tr w14:paraId="218D965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5AB5">
            <w:pPr>
              <w:spacing w:line="240" w:lineRule="exact"/>
              <w:textAlignment w:val="center"/>
              <w:rPr>
                <w:rFonts w:hint="default" w:cs="宋体"/>
                <w:b/>
                <w:bCs/>
                <w:color w:val="000000"/>
                <w:sz w:val="16"/>
                <w:szCs w:val="16"/>
              </w:rPr>
            </w:pPr>
            <w:r>
              <w:rPr>
                <w:rFonts w:cs="宋体"/>
                <w:b/>
                <w:bCs/>
                <w:color w:val="000000"/>
                <w:sz w:val="16"/>
                <w:szCs w:val="16"/>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CCE28">
            <w:pPr>
              <w:wordWrap w:val="0"/>
              <w:spacing w:line="20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9,437.94</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2729">
            <w:pPr>
              <w:spacing w:line="240" w:lineRule="exact"/>
              <w:textAlignment w:val="center"/>
              <w:rPr>
                <w:rFonts w:hint="default" w:cs="宋体"/>
                <w:b/>
                <w:bCs/>
                <w:color w:val="000000"/>
                <w:sz w:val="16"/>
                <w:szCs w:val="16"/>
              </w:rPr>
            </w:pPr>
            <w:r>
              <w:rPr>
                <w:rFonts w:cs="宋体"/>
                <w:b/>
                <w:bCs/>
                <w:color w:val="000000"/>
                <w:sz w:val="16"/>
                <w:szCs w:val="16"/>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00A5D">
            <w:pPr>
              <w:wordWrap w:val="0"/>
              <w:spacing w:line="20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2,889.27</w:t>
            </w:r>
          </w:p>
        </w:tc>
      </w:tr>
      <w:tr w14:paraId="12A1E1A1">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8958">
            <w:pPr>
              <w:spacing w:line="240" w:lineRule="exact"/>
              <w:textAlignment w:val="center"/>
              <w:rPr>
                <w:rFonts w:hint="default" w:cs="宋体"/>
                <w:b/>
                <w:bCs/>
                <w:color w:val="000000"/>
                <w:sz w:val="16"/>
                <w:szCs w:val="16"/>
              </w:rPr>
            </w:pPr>
            <w:r>
              <w:rPr>
                <w:rFonts w:cs="宋体"/>
                <w:b/>
                <w:bCs/>
                <w:color w:val="000000"/>
                <w:sz w:val="16"/>
                <w:szCs w:val="16"/>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86636">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8DD6F">
            <w:pPr>
              <w:spacing w:line="240" w:lineRule="exact"/>
              <w:textAlignment w:val="center"/>
              <w:rPr>
                <w:rFonts w:hint="default" w:cs="宋体"/>
                <w:b/>
                <w:bCs/>
                <w:color w:val="000000"/>
                <w:sz w:val="16"/>
                <w:szCs w:val="16"/>
              </w:rPr>
            </w:pPr>
            <w:r>
              <w:rPr>
                <w:rFonts w:cs="宋体"/>
                <w:b/>
                <w:bCs/>
                <w:color w:val="000000"/>
                <w:sz w:val="16"/>
                <w:szCs w:val="16"/>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B96C4">
            <w:pPr>
              <w:wordWrap w:val="0"/>
              <w:spacing w:line="200" w:lineRule="exact"/>
              <w:jc w:val="right"/>
              <w:textAlignment w:val="center"/>
              <w:rPr>
                <w:rFonts w:hint="default" w:ascii="Times New Roman" w:hAnsi="Times New Roman"/>
                <w:color w:val="000000"/>
                <w:sz w:val="16"/>
                <w:szCs w:val="16"/>
              </w:rPr>
            </w:pPr>
          </w:p>
        </w:tc>
      </w:tr>
      <w:tr w14:paraId="0DDD22A3">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D4E3">
            <w:pPr>
              <w:spacing w:line="240" w:lineRule="exact"/>
              <w:textAlignment w:val="center"/>
              <w:rPr>
                <w:rFonts w:hint="default" w:cs="宋体"/>
                <w:b/>
                <w:bCs/>
                <w:color w:val="000000"/>
                <w:sz w:val="16"/>
                <w:szCs w:val="16"/>
              </w:rPr>
            </w:pPr>
            <w:r>
              <w:rPr>
                <w:rFonts w:cs="宋体"/>
                <w:b/>
                <w:bCs/>
                <w:color w:val="000000"/>
                <w:sz w:val="16"/>
                <w:szCs w:val="16"/>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3E7DE">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DAA43">
            <w:pPr>
              <w:spacing w:line="240" w:lineRule="exact"/>
              <w:textAlignment w:val="center"/>
              <w:rPr>
                <w:rFonts w:hint="default" w:cs="宋体"/>
                <w:b/>
                <w:bCs/>
                <w:color w:val="000000"/>
                <w:sz w:val="16"/>
                <w:szCs w:val="16"/>
              </w:rPr>
            </w:pPr>
            <w:r>
              <w:rPr>
                <w:rFonts w:cs="宋体"/>
                <w:b/>
                <w:bCs/>
                <w:color w:val="000000"/>
                <w:sz w:val="16"/>
                <w:szCs w:val="16"/>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77034">
            <w:pPr>
              <w:wordWrap w:val="0"/>
              <w:spacing w:line="200" w:lineRule="exact"/>
              <w:jc w:val="right"/>
              <w:textAlignment w:val="center"/>
              <w:rPr>
                <w:rFonts w:hint="default" w:ascii="Times New Roman" w:hAnsi="Times New Roman"/>
                <w:color w:val="000000"/>
                <w:sz w:val="16"/>
                <w:szCs w:val="16"/>
              </w:rPr>
            </w:pPr>
          </w:p>
        </w:tc>
      </w:tr>
      <w:tr w14:paraId="3A0B1C3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EF8C">
            <w:pPr>
              <w:spacing w:line="240" w:lineRule="exact"/>
              <w:textAlignment w:val="center"/>
              <w:rPr>
                <w:rFonts w:hint="default" w:cs="宋体"/>
                <w:b/>
                <w:bCs/>
                <w:color w:val="000000"/>
                <w:sz w:val="16"/>
                <w:szCs w:val="16"/>
              </w:rPr>
            </w:pPr>
            <w:r>
              <w:rPr>
                <w:rFonts w:cs="宋体"/>
                <w:b/>
                <w:bCs/>
                <w:color w:val="000000"/>
                <w:sz w:val="16"/>
                <w:szCs w:val="16"/>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17096">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66F00">
            <w:pPr>
              <w:spacing w:line="240" w:lineRule="exact"/>
              <w:textAlignment w:val="center"/>
              <w:rPr>
                <w:rFonts w:hint="default" w:cs="宋体"/>
                <w:b/>
                <w:bCs/>
                <w:color w:val="000000"/>
                <w:sz w:val="16"/>
                <w:szCs w:val="16"/>
              </w:rPr>
            </w:pPr>
            <w:r>
              <w:rPr>
                <w:rFonts w:cs="宋体"/>
                <w:b/>
                <w:bCs/>
                <w:color w:val="000000"/>
                <w:sz w:val="16"/>
                <w:szCs w:val="16"/>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8C630">
            <w:pPr>
              <w:wordWrap w:val="0"/>
              <w:spacing w:line="200" w:lineRule="exact"/>
              <w:jc w:val="right"/>
              <w:textAlignment w:val="center"/>
              <w:rPr>
                <w:rFonts w:hint="default" w:ascii="Times New Roman" w:hAnsi="Times New Roman"/>
                <w:color w:val="000000"/>
                <w:sz w:val="16"/>
                <w:szCs w:val="16"/>
              </w:rPr>
            </w:pPr>
          </w:p>
        </w:tc>
      </w:tr>
      <w:tr w14:paraId="3F7E8BBC">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46A6">
            <w:pPr>
              <w:spacing w:line="240" w:lineRule="exact"/>
              <w:textAlignment w:val="center"/>
              <w:rPr>
                <w:rFonts w:hint="default" w:cs="宋体"/>
                <w:b/>
                <w:bCs/>
                <w:color w:val="000000"/>
                <w:sz w:val="16"/>
                <w:szCs w:val="16"/>
              </w:rPr>
            </w:pPr>
            <w:r>
              <w:rPr>
                <w:rFonts w:cs="宋体"/>
                <w:b/>
                <w:bCs/>
                <w:color w:val="000000"/>
                <w:sz w:val="16"/>
                <w:szCs w:val="16"/>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809A2">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8F340">
            <w:pPr>
              <w:spacing w:line="240" w:lineRule="exact"/>
              <w:textAlignment w:val="center"/>
              <w:rPr>
                <w:rFonts w:hint="default" w:cs="宋体"/>
                <w:b/>
                <w:bCs/>
                <w:color w:val="000000"/>
                <w:sz w:val="16"/>
                <w:szCs w:val="16"/>
              </w:rPr>
            </w:pPr>
            <w:r>
              <w:rPr>
                <w:rFonts w:cs="宋体"/>
                <w:b/>
                <w:bCs/>
                <w:color w:val="000000"/>
                <w:sz w:val="16"/>
                <w:szCs w:val="16"/>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24E7B">
            <w:pPr>
              <w:wordWrap w:val="0"/>
              <w:spacing w:line="200" w:lineRule="exact"/>
              <w:jc w:val="right"/>
              <w:textAlignment w:val="center"/>
              <w:rPr>
                <w:rFonts w:hint="default" w:ascii="Times New Roman" w:hAnsi="Times New Roman"/>
                <w:color w:val="000000"/>
                <w:sz w:val="16"/>
                <w:szCs w:val="16"/>
              </w:rPr>
            </w:pPr>
          </w:p>
        </w:tc>
      </w:tr>
      <w:tr w14:paraId="32B7CC4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466E">
            <w:pPr>
              <w:spacing w:line="240" w:lineRule="exact"/>
              <w:textAlignment w:val="center"/>
              <w:rPr>
                <w:rFonts w:hint="default" w:cs="宋体"/>
                <w:b/>
                <w:bCs/>
                <w:color w:val="000000"/>
                <w:sz w:val="16"/>
                <w:szCs w:val="16"/>
              </w:rPr>
            </w:pPr>
            <w:r>
              <w:rPr>
                <w:rFonts w:cs="宋体"/>
                <w:b/>
                <w:bCs/>
                <w:color w:val="000000"/>
                <w:sz w:val="16"/>
                <w:szCs w:val="16"/>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652A">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41264">
            <w:pPr>
              <w:spacing w:line="240" w:lineRule="exact"/>
              <w:textAlignment w:val="center"/>
              <w:rPr>
                <w:rFonts w:hint="default" w:cs="宋体"/>
                <w:b/>
                <w:bCs/>
                <w:color w:val="000000"/>
                <w:sz w:val="16"/>
                <w:szCs w:val="16"/>
              </w:rPr>
            </w:pPr>
            <w:r>
              <w:rPr>
                <w:rFonts w:cs="宋体"/>
                <w:b/>
                <w:bCs/>
                <w:color w:val="000000"/>
                <w:sz w:val="16"/>
                <w:szCs w:val="16"/>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6CBAB">
            <w:pPr>
              <w:wordWrap w:val="0"/>
              <w:spacing w:line="20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5,009.80</w:t>
            </w:r>
          </w:p>
        </w:tc>
      </w:tr>
      <w:tr w14:paraId="0C88216C">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DF6E">
            <w:pPr>
              <w:spacing w:line="240" w:lineRule="exact"/>
              <w:textAlignment w:val="center"/>
              <w:rPr>
                <w:rFonts w:hint="default" w:cs="宋体"/>
                <w:b/>
                <w:bCs/>
                <w:color w:val="000000"/>
                <w:sz w:val="16"/>
                <w:szCs w:val="16"/>
              </w:rPr>
            </w:pPr>
            <w:r>
              <w:rPr>
                <w:rFonts w:cs="宋体"/>
                <w:b/>
                <w:bCs/>
                <w:color w:val="000000"/>
                <w:sz w:val="16"/>
                <w:szCs w:val="16"/>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6AC81">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78A4E">
            <w:pPr>
              <w:spacing w:line="240" w:lineRule="exact"/>
              <w:textAlignment w:val="center"/>
              <w:rPr>
                <w:rFonts w:hint="default" w:cs="宋体"/>
                <w:b/>
                <w:bCs/>
                <w:color w:val="000000"/>
                <w:sz w:val="16"/>
                <w:szCs w:val="16"/>
              </w:rPr>
            </w:pPr>
            <w:r>
              <w:rPr>
                <w:rFonts w:cs="宋体"/>
                <w:b/>
                <w:bCs/>
                <w:color w:val="000000"/>
                <w:sz w:val="16"/>
                <w:szCs w:val="16"/>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18945">
            <w:pPr>
              <w:wordWrap w:val="0"/>
              <w:spacing w:line="200" w:lineRule="exact"/>
              <w:jc w:val="right"/>
              <w:textAlignment w:val="center"/>
              <w:rPr>
                <w:rFonts w:hint="default" w:ascii="Times New Roman" w:hAnsi="Times New Roman"/>
                <w:color w:val="000000"/>
                <w:sz w:val="16"/>
                <w:szCs w:val="16"/>
              </w:rPr>
            </w:pPr>
          </w:p>
        </w:tc>
      </w:tr>
      <w:tr w14:paraId="199F7E22">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8A73">
            <w:pPr>
              <w:spacing w:line="240" w:lineRule="exact"/>
              <w:textAlignment w:val="center"/>
              <w:rPr>
                <w:rFonts w:hint="default" w:cs="宋体"/>
                <w:b/>
                <w:bCs/>
                <w:color w:val="000000"/>
                <w:sz w:val="16"/>
                <w:szCs w:val="16"/>
              </w:rPr>
            </w:pPr>
            <w:r>
              <w:rPr>
                <w:rFonts w:cs="宋体"/>
                <w:b/>
                <w:bCs/>
                <w:color w:val="000000"/>
                <w:sz w:val="16"/>
                <w:szCs w:val="16"/>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71BAFAA">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94B8B">
            <w:pPr>
              <w:spacing w:line="240" w:lineRule="exact"/>
              <w:textAlignment w:val="center"/>
              <w:rPr>
                <w:rFonts w:hint="default" w:cs="宋体"/>
                <w:b/>
                <w:bCs/>
                <w:color w:val="000000"/>
                <w:sz w:val="16"/>
                <w:szCs w:val="16"/>
              </w:rPr>
            </w:pPr>
            <w:r>
              <w:rPr>
                <w:rFonts w:cs="宋体"/>
                <w:b/>
                <w:bCs/>
                <w:color w:val="000000"/>
                <w:sz w:val="16"/>
                <w:szCs w:val="16"/>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760B7">
            <w:pPr>
              <w:wordWrap w:val="0"/>
              <w:spacing w:line="20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53.40</w:t>
            </w:r>
          </w:p>
        </w:tc>
      </w:tr>
      <w:tr w14:paraId="2EB375D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A665">
            <w:pPr>
              <w:spacing w:line="240" w:lineRule="exact"/>
              <w:rPr>
                <w:rFonts w:hint="default" w:cs="宋体"/>
                <w:b/>
                <w:bCs/>
                <w:color w:val="000000"/>
                <w:sz w:val="16"/>
                <w:szCs w:val="16"/>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16AE6B">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81686">
            <w:pPr>
              <w:spacing w:line="240" w:lineRule="exact"/>
              <w:textAlignment w:val="center"/>
              <w:rPr>
                <w:rFonts w:hint="default" w:cs="宋体"/>
                <w:b/>
                <w:bCs/>
                <w:color w:val="000000"/>
                <w:sz w:val="16"/>
                <w:szCs w:val="16"/>
              </w:rPr>
            </w:pPr>
            <w:r>
              <w:rPr>
                <w:rFonts w:cs="宋体"/>
                <w:b/>
                <w:bCs/>
                <w:color w:val="000000"/>
                <w:sz w:val="16"/>
                <w:szCs w:val="16"/>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8B3D3">
            <w:pPr>
              <w:wordWrap w:val="0"/>
              <w:spacing w:line="20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21.35</w:t>
            </w:r>
          </w:p>
        </w:tc>
      </w:tr>
      <w:tr w14:paraId="194101A3">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6A27">
            <w:pPr>
              <w:spacing w:line="240" w:lineRule="exact"/>
              <w:rPr>
                <w:rFonts w:hint="default" w:cs="宋体"/>
                <w:b/>
                <w:bCs/>
                <w:color w:val="000000"/>
                <w:sz w:val="16"/>
                <w:szCs w:val="16"/>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8ED7F6">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BBF4C">
            <w:pPr>
              <w:spacing w:line="240" w:lineRule="exact"/>
              <w:textAlignment w:val="center"/>
              <w:rPr>
                <w:rFonts w:hint="default" w:cs="宋体"/>
                <w:b/>
                <w:bCs/>
                <w:color w:val="000000"/>
                <w:sz w:val="16"/>
                <w:szCs w:val="16"/>
              </w:rPr>
            </w:pPr>
            <w:r>
              <w:rPr>
                <w:rFonts w:cs="宋体"/>
                <w:b/>
                <w:bCs/>
                <w:color w:val="000000"/>
                <w:sz w:val="16"/>
                <w:szCs w:val="16"/>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54053">
            <w:pPr>
              <w:wordWrap w:val="0"/>
              <w:spacing w:line="20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1,515.49</w:t>
            </w:r>
          </w:p>
        </w:tc>
      </w:tr>
      <w:tr w14:paraId="67424E2D">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821F">
            <w:pPr>
              <w:spacing w:line="240" w:lineRule="exact"/>
              <w:rPr>
                <w:rFonts w:hint="default" w:cs="宋体"/>
                <w:b/>
                <w:bCs/>
                <w:color w:val="000000"/>
                <w:sz w:val="16"/>
                <w:szCs w:val="16"/>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A227D">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8A99E">
            <w:pPr>
              <w:spacing w:line="240" w:lineRule="exact"/>
              <w:textAlignment w:val="center"/>
              <w:rPr>
                <w:rFonts w:hint="default" w:cs="宋体"/>
                <w:b/>
                <w:bCs/>
                <w:color w:val="000000"/>
                <w:sz w:val="16"/>
                <w:szCs w:val="16"/>
              </w:rPr>
            </w:pPr>
            <w:r>
              <w:rPr>
                <w:rFonts w:cs="宋体"/>
                <w:b/>
                <w:bCs/>
                <w:color w:val="000000"/>
                <w:sz w:val="16"/>
                <w:szCs w:val="16"/>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297A1">
            <w:pPr>
              <w:wordWrap w:val="0"/>
              <w:spacing w:line="200" w:lineRule="exact"/>
              <w:jc w:val="right"/>
              <w:textAlignment w:val="center"/>
              <w:rPr>
                <w:rFonts w:hint="default" w:ascii="Times New Roman" w:hAnsi="Times New Roman"/>
                <w:color w:val="000000"/>
                <w:sz w:val="16"/>
                <w:szCs w:val="16"/>
              </w:rPr>
            </w:pPr>
          </w:p>
        </w:tc>
      </w:tr>
      <w:tr w14:paraId="60D473E3">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77934">
            <w:pPr>
              <w:spacing w:line="240" w:lineRule="exact"/>
              <w:rPr>
                <w:rFonts w:hint="default" w:cs="宋体"/>
                <w:b/>
                <w:bCs/>
                <w:color w:val="000000"/>
                <w:sz w:val="16"/>
                <w:szCs w:val="16"/>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2FE0A3">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FBEAA">
            <w:pPr>
              <w:spacing w:line="240" w:lineRule="exact"/>
              <w:textAlignment w:val="center"/>
              <w:rPr>
                <w:rFonts w:hint="default" w:cs="宋体"/>
                <w:b/>
                <w:bCs/>
                <w:color w:val="000000"/>
                <w:sz w:val="16"/>
                <w:szCs w:val="16"/>
              </w:rPr>
            </w:pPr>
            <w:r>
              <w:rPr>
                <w:rFonts w:cs="宋体"/>
                <w:b/>
                <w:bCs/>
                <w:color w:val="000000"/>
                <w:sz w:val="16"/>
                <w:szCs w:val="16"/>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59799">
            <w:pPr>
              <w:wordWrap w:val="0"/>
              <w:spacing w:line="200" w:lineRule="exact"/>
              <w:jc w:val="right"/>
              <w:textAlignment w:val="center"/>
              <w:rPr>
                <w:rFonts w:hint="default" w:ascii="Times New Roman" w:hAnsi="Times New Roman"/>
                <w:color w:val="000000"/>
                <w:sz w:val="16"/>
                <w:szCs w:val="16"/>
              </w:rPr>
            </w:pPr>
          </w:p>
        </w:tc>
      </w:tr>
      <w:tr w14:paraId="5E6AF1A9">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12CF">
            <w:pPr>
              <w:spacing w:line="240" w:lineRule="exact"/>
              <w:rPr>
                <w:rFonts w:hint="default" w:cs="宋体"/>
                <w:b/>
                <w:bCs/>
                <w:color w:val="000000"/>
                <w:sz w:val="16"/>
                <w:szCs w:val="16"/>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CFA2">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B6591">
            <w:pPr>
              <w:spacing w:line="240" w:lineRule="exact"/>
              <w:textAlignment w:val="center"/>
              <w:rPr>
                <w:rFonts w:hint="default" w:cs="宋体"/>
                <w:b/>
                <w:bCs/>
                <w:color w:val="000000"/>
                <w:sz w:val="16"/>
                <w:szCs w:val="16"/>
              </w:rPr>
            </w:pPr>
            <w:r>
              <w:rPr>
                <w:rFonts w:cs="宋体"/>
                <w:b/>
                <w:bCs/>
                <w:color w:val="000000"/>
                <w:sz w:val="16"/>
                <w:szCs w:val="16"/>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0DE22">
            <w:pPr>
              <w:wordWrap w:val="0"/>
              <w:spacing w:line="200" w:lineRule="exact"/>
              <w:jc w:val="right"/>
              <w:textAlignment w:val="center"/>
              <w:rPr>
                <w:rFonts w:hint="default" w:ascii="Times New Roman" w:hAnsi="Times New Roman"/>
                <w:color w:val="000000"/>
                <w:sz w:val="16"/>
                <w:szCs w:val="16"/>
              </w:rPr>
            </w:pPr>
          </w:p>
        </w:tc>
      </w:tr>
      <w:tr w14:paraId="2828B361">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6E33">
            <w:pPr>
              <w:spacing w:line="240" w:lineRule="exact"/>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73654">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07305">
            <w:pPr>
              <w:spacing w:line="240" w:lineRule="exact"/>
              <w:textAlignment w:val="center"/>
              <w:rPr>
                <w:rFonts w:hint="default" w:cs="宋体"/>
                <w:b/>
                <w:bCs/>
                <w:color w:val="000000"/>
                <w:sz w:val="16"/>
                <w:szCs w:val="16"/>
              </w:rPr>
            </w:pPr>
            <w:r>
              <w:rPr>
                <w:rFonts w:cs="宋体"/>
                <w:b/>
                <w:bCs/>
                <w:color w:val="000000"/>
                <w:sz w:val="16"/>
                <w:szCs w:val="16"/>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9FCBD">
            <w:pPr>
              <w:wordWrap w:val="0"/>
              <w:spacing w:line="200" w:lineRule="exact"/>
              <w:jc w:val="right"/>
              <w:textAlignment w:val="center"/>
              <w:rPr>
                <w:rFonts w:hint="default" w:ascii="Times New Roman" w:hAnsi="Times New Roman"/>
                <w:color w:val="000000"/>
                <w:sz w:val="16"/>
                <w:szCs w:val="16"/>
              </w:rPr>
            </w:pPr>
          </w:p>
        </w:tc>
      </w:tr>
      <w:tr w14:paraId="0F0D74C4">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1EC3">
            <w:pPr>
              <w:spacing w:line="240" w:lineRule="exact"/>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B618B">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91BC2">
            <w:pPr>
              <w:spacing w:line="240" w:lineRule="exact"/>
              <w:textAlignment w:val="center"/>
              <w:rPr>
                <w:rFonts w:hint="default" w:cs="宋体"/>
                <w:b/>
                <w:bCs/>
                <w:color w:val="000000"/>
                <w:sz w:val="16"/>
                <w:szCs w:val="16"/>
              </w:rPr>
            </w:pPr>
            <w:r>
              <w:rPr>
                <w:rFonts w:cs="宋体"/>
                <w:b/>
                <w:bCs/>
                <w:color w:val="000000"/>
                <w:sz w:val="16"/>
                <w:szCs w:val="16"/>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C9CB5">
            <w:pPr>
              <w:wordWrap w:val="0"/>
              <w:spacing w:line="200" w:lineRule="exact"/>
              <w:jc w:val="right"/>
              <w:textAlignment w:val="center"/>
              <w:rPr>
                <w:rFonts w:hint="default" w:ascii="Times New Roman" w:hAnsi="Times New Roman"/>
                <w:color w:val="000000"/>
                <w:sz w:val="16"/>
                <w:szCs w:val="16"/>
              </w:rPr>
            </w:pPr>
          </w:p>
        </w:tc>
      </w:tr>
      <w:tr w14:paraId="566D1704">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0D5A">
            <w:pPr>
              <w:spacing w:line="240" w:lineRule="exact"/>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8041F">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8A07">
            <w:pPr>
              <w:spacing w:line="240" w:lineRule="exact"/>
              <w:textAlignment w:val="center"/>
              <w:rPr>
                <w:rFonts w:hint="default" w:cs="宋体"/>
                <w:b/>
                <w:bCs/>
                <w:color w:val="000000"/>
                <w:sz w:val="16"/>
                <w:szCs w:val="16"/>
              </w:rPr>
            </w:pPr>
            <w:r>
              <w:rPr>
                <w:rFonts w:cs="宋体"/>
                <w:b/>
                <w:bCs/>
                <w:color w:val="000000"/>
                <w:sz w:val="16"/>
                <w:szCs w:val="16"/>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76CFD">
            <w:pPr>
              <w:wordWrap w:val="0"/>
              <w:spacing w:line="200" w:lineRule="exact"/>
              <w:jc w:val="right"/>
              <w:textAlignment w:val="center"/>
              <w:rPr>
                <w:rFonts w:hint="default" w:ascii="Times New Roman" w:hAnsi="Times New Roman"/>
                <w:color w:val="000000"/>
                <w:sz w:val="16"/>
                <w:szCs w:val="16"/>
              </w:rPr>
            </w:pPr>
          </w:p>
        </w:tc>
      </w:tr>
      <w:tr w14:paraId="52050363">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5A9F">
            <w:pPr>
              <w:spacing w:line="240" w:lineRule="exact"/>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424B9">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763BF">
            <w:pPr>
              <w:spacing w:line="240" w:lineRule="exact"/>
              <w:textAlignment w:val="center"/>
              <w:rPr>
                <w:rFonts w:hint="default" w:cs="宋体"/>
                <w:b/>
                <w:bCs/>
                <w:color w:val="000000"/>
                <w:sz w:val="16"/>
                <w:szCs w:val="16"/>
              </w:rPr>
            </w:pPr>
            <w:r>
              <w:rPr>
                <w:rFonts w:cs="宋体"/>
                <w:b/>
                <w:bCs/>
                <w:color w:val="000000"/>
                <w:sz w:val="16"/>
                <w:szCs w:val="16"/>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C40BE">
            <w:pPr>
              <w:wordWrap w:val="0"/>
              <w:spacing w:line="200" w:lineRule="exact"/>
              <w:jc w:val="right"/>
              <w:textAlignment w:val="center"/>
              <w:rPr>
                <w:rFonts w:hint="default" w:ascii="Times New Roman" w:hAnsi="Times New Roman"/>
                <w:color w:val="000000"/>
                <w:sz w:val="16"/>
                <w:szCs w:val="16"/>
              </w:rPr>
            </w:pPr>
          </w:p>
        </w:tc>
      </w:tr>
      <w:tr w14:paraId="2FBD03D3">
        <w:tblPrEx>
          <w:tblCellMar>
            <w:top w:w="0" w:type="dxa"/>
            <w:left w:w="0" w:type="dxa"/>
            <w:bottom w:w="0" w:type="dxa"/>
            <w:right w:w="0" w:type="dxa"/>
          </w:tblCellMar>
        </w:tblPrEx>
        <w:trPr>
          <w:trHeight w:val="90"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ACB2">
            <w:pPr>
              <w:spacing w:line="240" w:lineRule="exact"/>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172FF">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A7B47">
            <w:pPr>
              <w:spacing w:line="240" w:lineRule="exact"/>
              <w:textAlignment w:val="center"/>
              <w:rPr>
                <w:rFonts w:hint="default" w:cs="宋体"/>
                <w:b/>
                <w:bCs/>
                <w:color w:val="000000"/>
                <w:sz w:val="16"/>
                <w:szCs w:val="16"/>
              </w:rPr>
            </w:pPr>
            <w:r>
              <w:rPr>
                <w:rFonts w:cs="宋体"/>
                <w:b/>
                <w:bCs/>
                <w:color w:val="000000"/>
                <w:sz w:val="16"/>
                <w:szCs w:val="16"/>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2800A">
            <w:pPr>
              <w:wordWrap w:val="0"/>
              <w:spacing w:line="200" w:lineRule="exact"/>
              <w:jc w:val="right"/>
              <w:textAlignment w:val="center"/>
              <w:rPr>
                <w:rFonts w:hint="default" w:ascii="Times New Roman" w:hAnsi="Times New Roman"/>
                <w:color w:val="000000"/>
                <w:sz w:val="16"/>
                <w:szCs w:val="16"/>
              </w:rPr>
            </w:pPr>
          </w:p>
        </w:tc>
      </w:tr>
      <w:tr w14:paraId="6C6EEEF2">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355E">
            <w:pPr>
              <w:spacing w:line="240" w:lineRule="exact"/>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8C16B">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ADD59">
            <w:pPr>
              <w:spacing w:line="240" w:lineRule="exact"/>
              <w:textAlignment w:val="center"/>
              <w:rPr>
                <w:rFonts w:hint="default" w:cs="宋体"/>
                <w:b/>
                <w:bCs/>
                <w:color w:val="000000"/>
                <w:sz w:val="16"/>
                <w:szCs w:val="16"/>
              </w:rPr>
            </w:pPr>
            <w:r>
              <w:rPr>
                <w:rFonts w:cs="宋体"/>
                <w:b/>
                <w:bCs/>
                <w:color w:val="000000"/>
                <w:sz w:val="16"/>
                <w:szCs w:val="16"/>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9A628">
            <w:pPr>
              <w:wordWrap w:val="0"/>
              <w:spacing w:line="20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23.62</w:t>
            </w:r>
          </w:p>
        </w:tc>
      </w:tr>
      <w:tr w14:paraId="2FFB00E5">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6BBE">
            <w:pPr>
              <w:spacing w:line="240" w:lineRule="exact"/>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A9B21">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45196">
            <w:pPr>
              <w:spacing w:line="240" w:lineRule="exact"/>
              <w:textAlignment w:val="center"/>
              <w:rPr>
                <w:rFonts w:hint="default" w:cs="宋体"/>
                <w:b/>
                <w:bCs/>
                <w:color w:val="000000"/>
                <w:sz w:val="16"/>
                <w:szCs w:val="16"/>
              </w:rPr>
            </w:pPr>
            <w:r>
              <w:rPr>
                <w:rFonts w:cs="宋体"/>
                <w:b/>
                <w:bCs/>
                <w:color w:val="000000"/>
                <w:sz w:val="16"/>
                <w:szCs w:val="16"/>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3353E">
            <w:pPr>
              <w:wordWrap w:val="0"/>
              <w:spacing w:line="200" w:lineRule="exact"/>
              <w:jc w:val="right"/>
              <w:textAlignment w:val="center"/>
              <w:rPr>
                <w:rFonts w:hint="default" w:ascii="Times New Roman" w:hAnsi="Times New Roman"/>
                <w:color w:val="000000"/>
                <w:sz w:val="16"/>
                <w:szCs w:val="16"/>
              </w:rPr>
            </w:pPr>
          </w:p>
        </w:tc>
      </w:tr>
      <w:tr w14:paraId="0139D41B">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BCA6">
            <w:pPr>
              <w:spacing w:line="240" w:lineRule="exact"/>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FDCA7">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5D433">
            <w:pPr>
              <w:spacing w:line="240" w:lineRule="exact"/>
              <w:textAlignment w:val="center"/>
              <w:rPr>
                <w:rFonts w:hint="default" w:cs="宋体"/>
                <w:b/>
                <w:bCs/>
                <w:color w:val="000000"/>
                <w:sz w:val="16"/>
                <w:szCs w:val="16"/>
              </w:rPr>
            </w:pPr>
            <w:r>
              <w:rPr>
                <w:rFonts w:cs="宋体"/>
                <w:b/>
                <w:bCs/>
                <w:color w:val="000000"/>
                <w:sz w:val="16"/>
                <w:szCs w:val="16"/>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A4F2">
            <w:pPr>
              <w:wordWrap w:val="0"/>
              <w:spacing w:line="200" w:lineRule="exact"/>
              <w:jc w:val="right"/>
              <w:textAlignment w:val="center"/>
              <w:rPr>
                <w:rFonts w:hint="default" w:ascii="Times New Roman" w:hAnsi="Times New Roman"/>
                <w:color w:val="000000"/>
                <w:sz w:val="16"/>
                <w:szCs w:val="16"/>
              </w:rPr>
            </w:pPr>
          </w:p>
        </w:tc>
      </w:tr>
      <w:tr w14:paraId="70864687">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EC53">
            <w:pPr>
              <w:spacing w:line="240" w:lineRule="exact"/>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397CA">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ED078">
            <w:pPr>
              <w:spacing w:line="240" w:lineRule="exact"/>
              <w:textAlignment w:val="center"/>
              <w:rPr>
                <w:rFonts w:hint="default" w:cs="宋体"/>
                <w:b/>
                <w:bCs/>
                <w:color w:val="000000"/>
                <w:sz w:val="16"/>
                <w:szCs w:val="16"/>
              </w:rPr>
            </w:pPr>
            <w:r>
              <w:rPr>
                <w:rFonts w:cs="宋体"/>
                <w:b/>
                <w:bCs/>
                <w:color w:val="000000"/>
                <w:sz w:val="16"/>
                <w:szCs w:val="16"/>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18A32">
            <w:pPr>
              <w:wordWrap w:val="0"/>
              <w:spacing w:line="200" w:lineRule="exact"/>
              <w:jc w:val="right"/>
              <w:textAlignment w:val="center"/>
              <w:rPr>
                <w:rFonts w:hint="default" w:ascii="Times New Roman" w:hAnsi="Times New Roman"/>
                <w:color w:val="000000"/>
                <w:sz w:val="16"/>
                <w:szCs w:val="16"/>
              </w:rPr>
            </w:pPr>
          </w:p>
        </w:tc>
      </w:tr>
      <w:tr w14:paraId="5AE82E5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B60C">
            <w:pPr>
              <w:spacing w:line="240" w:lineRule="exact"/>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3EFF8">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7FC27">
            <w:pPr>
              <w:spacing w:line="240" w:lineRule="exact"/>
              <w:textAlignment w:val="center"/>
              <w:rPr>
                <w:rFonts w:hint="default" w:cs="宋体"/>
                <w:b/>
                <w:bCs/>
                <w:color w:val="000000"/>
                <w:sz w:val="16"/>
                <w:szCs w:val="16"/>
              </w:rPr>
            </w:pPr>
            <w:r>
              <w:rPr>
                <w:rFonts w:cs="宋体"/>
                <w:b/>
                <w:bCs/>
                <w:color w:val="000000"/>
                <w:sz w:val="16"/>
                <w:szCs w:val="16"/>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3F055">
            <w:pPr>
              <w:wordWrap w:val="0"/>
              <w:spacing w:line="200" w:lineRule="exact"/>
              <w:jc w:val="right"/>
              <w:textAlignment w:val="center"/>
              <w:rPr>
                <w:rFonts w:hint="default" w:ascii="Times New Roman" w:hAnsi="Times New Roman"/>
                <w:color w:val="000000"/>
                <w:sz w:val="16"/>
                <w:szCs w:val="16"/>
              </w:rPr>
            </w:pPr>
          </w:p>
        </w:tc>
      </w:tr>
      <w:tr w14:paraId="00CF9782">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95F7">
            <w:pPr>
              <w:spacing w:line="240" w:lineRule="exact"/>
              <w:jc w:val="center"/>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3405D">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3F0F6">
            <w:pPr>
              <w:spacing w:line="240" w:lineRule="exact"/>
              <w:textAlignment w:val="center"/>
              <w:rPr>
                <w:rFonts w:hint="default" w:cs="宋体"/>
                <w:b/>
                <w:bCs/>
                <w:color w:val="000000"/>
                <w:sz w:val="16"/>
                <w:szCs w:val="16"/>
              </w:rPr>
            </w:pPr>
            <w:r>
              <w:rPr>
                <w:rFonts w:cs="宋体"/>
                <w:b/>
                <w:bCs/>
                <w:color w:val="000000"/>
                <w:sz w:val="16"/>
                <w:szCs w:val="16"/>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BFFCB">
            <w:pPr>
              <w:wordWrap w:val="0"/>
              <w:spacing w:line="200" w:lineRule="exact"/>
              <w:jc w:val="right"/>
              <w:textAlignment w:val="center"/>
              <w:rPr>
                <w:rFonts w:hint="default" w:ascii="Times New Roman" w:hAnsi="Times New Roman"/>
                <w:color w:val="000000"/>
                <w:sz w:val="16"/>
                <w:szCs w:val="16"/>
              </w:rPr>
            </w:pPr>
          </w:p>
        </w:tc>
      </w:tr>
      <w:tr w14:paraId="6EEE946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565A">
            <w:pPr>
              <w:spacing w:line="240" w:lineRule="exact"/>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A813C">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3F7D2">
            <w:pPr>
              <w:spacing w:line="240" w:lineRule="exact"/>
              <w:textAlignment w:val="center"/>
              <w:rPr>
                <w:rFonts w:hint="default" w:cs="宋体"/>
                <w:b/>
                <w:bCs/>
                <w:color w:val="000000"/>
                <w:sz w:val="16"/>
                <w:szCs w:val="16"/>
              </w:rPr>
            </w:pPr>
            <w:r>
              <w:rPr>
                <w:rFonts w:cs="宋体"/>
                <w:b/>
                <w:bCs/>
                <w:color w:val="000000"/>
                <w:sz w:val="16"/>
                <w:szCs w:val="16"/>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C59B3">
            <w:pPr>
              <w:wordWrap w:val="0"/>
              <w:spacing w:line="200" w:lineRule="exact"/>
              <w:jc w:val="right"/>
              <w:textAlignment w:val="center"/>
              <w:rPr>
                <w:rFonts w:hint="default" w:ascii="Times New Roman" w:hAnsi="Times New Roman"/>
                <w:color w:val="000000"/>
                <w:sz w:val="16"/>
                <w:szCs w:val="16"/>
              </w:rPr>
            </w:pPr>
          </w:p>
        </w:tc>
      </w:tr>
      <w:tr w14:paraId="318277D9">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200A">
            <w:pPr>
              <w:spacing w:line="240" w:lineRule="exact"/>
              <w:rPr>
                <w:rFonts w:hint="default" w:cs="宋体"/>
                <w:b/>
                <w:bCs/>
                <w:color w:val="000000"/>
                <w:sz w:val="16"/>
                <w:szCs w:val="16"/>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8372E">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F888B">
            <w:pPr>
              <w:spacing w:line="240" w:lineRule="exact"/>
              <w:textAlignment w:val="center"/>
              <w:rPr>
                <w:rFonts w:hint="default" w:cs="宋体"/>
                <w:b/>
                <w:bCs/>
                <w:color w:val="000000"/>
                <w:sz w:val="16"/>
                <w:szCs w:val="16"/>
              </w:rPr>
            </w:pPr>
            <w:r>
              <w:rPr>
                <w:rFonts w:cs="宋体"/>
                <w:b/>
                <w:bCs/>
                <w:color w:val="000000"/>
                <w:sz w:val="16"/>
                <w:szCs w:val="16"/>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E17B8">
            <w:pPr>
              <w:wordWrap w:val="0"/>
              <w:spacing w:line="200" w:lineRule="exact"/>
              <w:jc w:val="right"/>
              <w:textAlignment w:val="center"/>
              <w:rPr>
                <w:rFonts w:hint="default" w:ascii="Times New Roman" w:hAnsi="Times New Roman"/>
                <w:color w:val="000000"/>
                <w:sz w:val="16"/>
                <w:szCs w:val="16"/>
              </w:rPr>
            </w:pPr>
          </w:p>
        </w:tc>
      </w:tr>
      <w:tr w14:paraId="131AE7F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4A5DE">
            <w:pPr>
              <w:spacing w:line="240" w:lineRule="exact"/>
              <w:jc w:val="center"/>
              <w:textAlignment w:val="center"/>
              <w:rPr>
                <w:rFonts w:hint="default" w:cs="宋体"/>
                <w:b/>
                <w:bCs/>
                <w:color w:val="000000"/>
                <w:sz w:val="16"/>
                <w:szCs w:val="16"/>
              </w:rPr>
            </w:pPr>
            <w:r>
              <w:rPr>
                <w:rFonts w:cs="宋体"/>
                <w:b/>
                <w:bCs/>
                <w:color w:val="000000"/>
                <w:sz w:val="16"/>
                <w:szCs w:val="16"/>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13F07">
            <w:pPr>
              <w:wordWrap w:val="0"/>
              <w:spacing w:line="20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9,437.94</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9513D">
            <w:pPr>
              <w:spacing w:line="240" w:lineRule="exact"/>
              <w:jc w:val="center"/>
              <w:textAlignment w:val="center"/>
              <w:rPr>
                <w:rFonts w:hint="default" w:cs="宋体"/>
                <w:b/>
                <w:bCs/>
                <w:color w:val="000000"/>
                <w:sz w:val="16"/>
                <w:szCs w:val="16"/>
              </w:rPr>
            </w:pPr>
            <w:r>
              <w:rPr>
                <w:rFonts w:cs="宋体"/>
                <w:b/>
                <w:bCs/>
                <w:color w:val="000000"/>
                <w:sz w:val="16"/>
                <w:szCs w:val="16"/>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E45D4">
            <w:pPr>
              <w:wordWrap w:val="0"/>
              <w:spacing w:line="20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9,512.94</w:t>
            </w:r>
          </w:p>
        </w:tc>
      </w:tr>
      <w:tr w14:paraId="0474ADC1">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0C20">
            <w:pPr>
              <w:spacing w:line="240" w:lineRule="exact"/>
              <w:textAlignment w:val="center"/>
              <w:rPr>
                <w:rFonts w:hint="default" w:cs="宋体"/>
                <w:b/>
                <w:bCs/>
                <w:color w:val="000000"/>
                <w:sz w:val="16"/>
                <w:szCs w:val="16"/>
              </w:rPr>
            </w:pPr>
            <w:r>
              <w:rPr>
                <w:rFonts w:cs="宋体"/>
                <w:b/>
                <w:bCs/>
                <w:color w:val="000000"/>
                <w:sz w:val="16"/>
                <w:szCs w:val="16"/>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5AC25">
            <w:pPr>
              <w:wordWrap w:val="0"/>
              <w:spacing w:line="200" w:lineRule="exact"/>
              <w:jc w:val="right"/>
              <w:textAlignment w:val="center"/>
              <w:rPr>
                <w:rFonts w:hint="default" w:ascii="Times New Roman" w:hAnsi="Times New Roman"/>
                <w:color w:val="000000"/>
                <w:sz w:val="16"/>
                <w:szCs w:val="16"/>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165C5">
            <w:pPr>
              <w:spacing w:line="240" w:lineRule="exact"/>
              <w:textAlignment w:val="center"/>
              <w:rPr>
                <w:rFonts w:hint="default" w:cs="宋体"/>
                <w:b/>
                <w:bCs/>
                <w:color w:val="000000"/>
                <w:sz w:val="16"/>
                <w:szCs w:val="16"/>
              </w:rPr>
            </w:pPr>
            <w:r>
              <w:rPr>
                <w:rFonts w:cs="宋体"/>
                <w:b/>
                <w:bCs/>
                <w:color w:val="000000"/>
                <w:sz w:val="16"/>
                <w:szCs w:val="16"/>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BDBD8">
            <w:pPr>
              <w:wordWrap w:val="0"/>
              <w:spacing w:line="200" w:lineRule="exact"/>
              <w:jc w:val="right"/>
              <w:textAlignment w:val="center"/>
              <w:rPr>
                <w:rFonts w:hint="default" w:ascii="Times New Roman" w:hAnsi="Times New Roman"/>
                <w:color w:val="000000"/>
                <w:sz w:val="16"/>
                <w:szCs w:val="16"/>
              </w:rPr>
            </w:pPr>
          </w:p>
        </w:tc>
      </w:tr>
      <w:tr w14:paraId="447C5438">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F2FE">
            <w:pPr>
              <w:spacing w:line="240" w:lineRule="exact"/>
              <w:textAlignment w:val="center"/>
              <w:rPr>
                <w:rFonts w:hint="default" w:cs="宋体"/>
                <w:b/>
                <w:bCs/>
                <w:color w:val="000000"/>
                <w:sz w:val="16"/>
                <w:szCs w:val="16"/>
              </w:rPr>
            </w:pPr>
            <w:r>
              <w:rPr>
                <w:rFonts w:cs="宋体"/>
                <w:b/>
                <w:bCs/>
                <w:color w:val="000000"/>
                <w:sz w:val="16"/>
                <w:szCs w:val="16"/>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F389B">
            <w:pPr>
              <w:wordWrap w:val="0"/>
              <w:spacing w:line="20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75.00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958A5">
            <w:pPr>
              <w:spacing w:line="240" w:lineRule="exact"/>
              <w:textAlignment w:val="center"/>
              <w:rPr>
                <w:rFonts w:hint="default" w:cs="宋体"/>
                <w:b/>
                <w:bCs/>
                <w:color w:val="000000"/>
                <w:sz w:val="16"/>
                <w:szCs w:val="16"/>
              </w:rPr>
            </w:pPr>
            <w:r>
              <w:rPr>
                <w:rFonts w:cs="宋体"/>
                <w:b/>
                <w:bCs/>
                <w:color w:val="000000"/>
                <w:sz w:val="16"/>
                <w:szCs w:val="16"/>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8A07011">
            <w:pPr>
              <w:wordWrap w:val="0"/>
              <w:spacing w:line="200" w:lineRule="exact"/>
              <w:jc w:val="right"/>
              <w:textAlignment w:val="center"/>
              <w:rPr>
                <w:rFonts w:hint="default" w:ascii="Times New Roman" w:hAnsi="Times New Roman"/>
                <w:color w:val="000000"/>
                <w:sz w:val="16"/>
                <w:szCs w:val="16"/>
              </w:rPr>
            </w:pPr>
          </w:p>
        </w:tc>
      </w:tr>
      <w:tr w14:paraId="05D61484">
        <w:tblPrEx>
          <w:tblCellMar>
            <w:top w:w="0" w:type="dxa"/>
            <w:left w:w="0" w:type="dxa"/>
            <w:bottom w:w="0" w:type="dxa"/>
            <w:right w:w="0" w:type="dxa"/>
          </w:tblCellMar>
        </w:tblPrEx>
        <w:trPr>
          <w:trHeight w:val="25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7909">
            <w:pPr>
              <w:spacing w:line="240" w:lineRule="exact"/>
              <w:jc w:val="center"/>
              <w:textAlignment w:val="center"/>
              <w:rPr>
                <w:rFonts w:hint="default" w:cs="宋体"/>
                <w:b/>
                <w:color w:val="000000"/>
                <w:sz w:val="16"/>
                <w:szCs w:val="16"/>
              </w:rPr>
            </w:pPr>
            <w:r>
              <w:rPr>
                <w:rFonts w:cs="宋体"/>
                <w:b/>
                <w:color w:val="000000"/>
                <w:sz w:val="16"/>
                <w:szCs w:val="16"/>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A93F">
            <w:pPr>
              <w:wordWrap w:val="0"/>
              <w:spacing w:line="20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9,512.94</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6305AF">
            <w:pPr>
              <w:spacing w:line="240" w:lineRule="exact"/>
              <w:jc w:val="center"/>
              <w:textAlignment w:val="center"/>
              <w:rPr>
                <w:rFonts w:hint="default" w:cs="宋体"/>
                <w:b/>
                <w:color w:val="000000"/>
                <w:sz w:val="16"/>
                <w:szCs w:val="16"/>
              </w:rPr>
            </w:pPr>
            <w:r>
              <w:rPr>
                <w:rFonts w:cs="宋体"/>
                <w:b/>
                <w:color w:val="000000"/>
                <w:sz w:val="16"/>
                <w:szCs w:val="16"/>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23724">
            <w:pPr>
              <w:wordWrap w:val="0"/>
              <w:spacing w:line="200" w:lineRule="exact"/>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9,512.94</w:t>
            </w:r>
          </w:p>
        </w:tc>
      </w:tr>
    </w:tbl>
    <w:p w14:paraId="0D9EB4C8">
      <w:pPr>
        <w:spacing w:line="240" w:lineRule="exact"/>
        <w:rPr>
          <w:rFonts w:cs="宋体"/>
          <w:sz w:val="20"/>
          <w:szCs w:val="20"/>
        </w:rPr>
      </w:pPr>
    </w:p>
    <w:p w14:paraId="5F440C40">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12D65703">
      <w:pPr>
        <w:spacing w:line="240" w:lineRule="exact"/>
        <w:rPr>
          <w:rFonts w:cs="宋体"/>
          <w:sz w:val="20"/>
          <w:szCs w:val="20"/>
        </w:rPr>
      </w:pPr>
    </w:p>
    <w:p w14:paraId="4B5C1689">
      <w:pPr>
        <w:spacing w:line="240" w:lineRule="exact"/>
        <w:rPr>
          <w:rFonts w:cs="宋体"/>
          <w:sz w:val="20"/>
          <w:szCs w:val="20"/>
        </w:rPr>
      </w:pPr>
    </w:p>
    <w:p w14:paraId="184EE80A">
      <w:pPr>
        <w:spacing w:line="240" w:lineRule="exact"/>
        <w:rPr>
          <w:rFonts w:cs="宋体"/>
          <w:sz w:val="20"/>
          <w:szCs w:val="20"/>
        </w:rPr>
      </w:pPr>
    </w:p>
    <w:p w14:paraId="056964F7">
      <w:pPr>
        <w:spacing w:line="240" w:lineRule="exact"/>
        <w:rPr>
          <w:rFonts w:cs="宋体"/>
          <w:sz w:val="20"/>
          <w:szCs w:val="20"/>
        </w:rPr>
      </w:pPr>
    </w:p>
    <w:p w14:paraId="5C0ED053">
      <w:pPr>
        <w:spacing w:line="240" w:lineRule="exact"/>
        <w:rPr>
          <w:rFonts w:cs="宋体"/>
          <w:sz w:val="20"/>
          <w:szCs w:val="20"/>
        </w:rPr>
      </w:pPr>
    </w:p>
    <w:p w14:paraId="61907087">
      <w:pPr>
        <w:spacing w:line="240" w:lineRule="exact"/>
        <w:rPr>
          <w:rFonts w:cs="宋体"/>
          <w:sz w:val="20"/>
          <w:szCs w:val="20"/>
        </w:rPr>
      </w:pPr>
    </w:p>
    <w:p w14:paraId="5D3B06FB">
      <w:pPr>
        <w:spacing w:line="240" w:lineRule="exact"/>
        <w:rPr>
          <w:rFonts w:cs="宋体"/>
          <w:sz w:val="20"/>
          <w:szCs w:val="20"/>
        </w:rPr>
      </w:pPr>
    </w:p>
    <w:p w14:paraId="2B87EFE3">
      <w:pPr>
        <w:spacing w:line="240" w:lineRule="exact"/>
        <w:rPr>
          <w:rFonts w:cs="宋体"/>
          <w:sz w:val="20"/>
          <w:szCs w:val="20"/>
        </w:rPr>
      </w:pPr>
    </w:p>
    <w:p w14:paraId="48A1840A">
      <w:pPr>
        <w:spacing w:line="240" w:lineRule="exact"/>
        <w:rPr>
          <w:rFonts w:cs="宋体"/>
          <w:sz w:val="20"/>
          <w:szCs w:val="20"/>
        </w:rPr>
      </w:pPr>
    </w:p>
    <w:p w14:paraId="7D77042F">
      <w:pPr>
        <w:spacing w:line="240" w:lineRule="exact"/>
        <w:rPr>
          <w:rFonts w:cs="宋体"/>
          <w:sz w:val="20"/>
          <w:szCs w:val="20"/>
        </w:rPr>
      </w:pPr>
    </w:p>
    <w:p w14:paraId="4F2D974E">
      <w:pPr>
        <w:spacing w:line="240" w:lineRule="exact"/>
        <w:rPr>
          <w:rFonts w:cs="宋体"/>
          <w:sz w:val="20"/>
          <w:szCs w:val="20"/>
        </w:rPr>
      </w:pPr>
    </w:p>
    <w:p w14:paraId="0A42A78A">
      <w:pPr>
        <w:spacing w:line="240" w:lineRule="exact"/>
        <w:rPr>
          <w:rFonts w:cs="宋体"/>
          <w:sz w:val="20"/>
          <w:szCs w:val="20"/>
        </w:rPr>
      </w:pPr>
    </w:p>
    <w:p w14:paraId="027B27A6">
      <w:pPr>
        <w:spacing w:line="240" w:lineRule="exact"/>
        <w:rPr>
          <w:rFonts w:cs="宋体"/>
          <w:sz w:val="20"/>
          <w:szCs w:val="20"/>
        </w:rPr>
      </w:pPr>
    </w:p>
    <w:p w14:paraId="123F34BC">
      <w:pPr>
        <w:spacing w:line="240" w:lineRule="exact"/>
        <w:rPr>
          <w:rFonts w:cs="宋体"/>
          <w:sz w:val="20"/>
          <w:szCs w:val="20"/>
        </w:rPr>
      </w:pPr>
    </w:p>
    <w:p w14:paraId="7E3DA636">
      <w:pPr>
        <w:spacing w:line="240" w:lineRule="exact"/>
        <w:rPr>
          <w:rFonts w:cs="宋体"/>
          <w:sz w:val="20"/>
          <w:szCs w:val="20"/>
        </w:rPr>
      </w:pPr>
    </w:p>
    <w:p w14:paraId="7DA8C339">
      <w:pPr>
        <w:spacing w:line="240" w:lineRule="exact"/>
        <w:rPr>
          <w:rFonts w:cs="宋体"/>
          <w:sz w:val="20"/>
          <w:szCs w:val="20"/>
        </w:rPr>
      </w:pPr>
    </w:p>
    <w:p w14:paraId="66561AD1">
      <w:pPr>
        <w:spacing w:line="240" w:lineRule="exact"/>
        <w:rPr>
          <w:rFonts w:cs="宋体"/>
          <w:sz w:val="20"/>
          <w:szCs w:val="20"/>
        </w:rPr>
      </w:pPr>
    </w:p>
    <w:p w14:paraId="035DBEC7">
      <w:pPr>
        <w:spacing w:line="240" w:lineRule="exact"/>
        <w:rPr>
          <w:rFonts w:cs="宋体"/>
          <w:sz w:val="20"/>
          <w:szCs w:val="20"/>
        </w:rPr>
      </w:pPr>
    </w:p>
    <w:p w14:paraId="5E53F7AC">
      <w:pPr>
        <w:spacing w:line="240" w:lineRule="exact"/>
        <w:rPr>
          <w:rFonts w:hint="default" w:cs="宋体"/>
          <w:sz w:val="20"/>
          <w:szCs w:val="20"/>
        </w:rPr>
      </w:pP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288"/>
        <w:gridCol w:w="2629"/>
        <w:gridCol w:w="1424"/>
        <w:gridCol w:w="1305"/>
        <w:gridCol w:w="1132"/>
        <w:gridCol w:w="1294"/>
        <w:gridCol w:w="1316"/>
        <w:gridCol w:w="1165"/>
        <w:gridCol w:w="1216"/>
        <w:gridCol w:w="1201"/>
      </w:tblGrid>
      <w:tr w14:paraId="171CCEA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5CC27DC">
            <w:pPr>
              <w:jc w:val="center"/>
              <w:textAlignment w:val="bottom"/>
              <w:rPr>
                <w:rFonts w:hint="default" w:cs="宋体"/>
                <w:b/>
                <w:color w:val="000000"/>
                <w:sz w:val="32"/>
                <w:szCs w:val="32"/>
              </w:rPr>
            </w:pPr>
            <w:r>
              <w:rPr>
                <w:rFonts w:cs="宋体"/>
                <w:b/>
                <w:color w:val="000000"/>
                <w:sz w:val="32"/>
                <w:szCs w:val="32"/>
              </w:rPr>
              <w:t>收入决算表</w:t>
            </w:r>
          </w:p>
        </w:tc>
      </w:tr>
      <w:tr w14:paraId="0BFDBEB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FAD8C88">
            <w:pPr>
              <w:spacing w:line="280" w:lineRule="exact"/>
              <w:rPr>
                <w:rFonts w:hint="default" w:cs="宋体"/>
                <w:color w:val="000000"/>
                <w:sz w:val="20"/>
                <w:szCs w:val="20"/>
              </w:rPr>
            </w:pPr>
            <w:r>
              <w:rPr>
                <w:rFonts w:cs="宋体"/>
                <w:sz w:val="20"/>
                <w:szCs w:val="20"/>
              </w:rPr>
              <w:t>单位：</w:t>
            </w:r>
            <w:r>
              <w:rPr>
                <w:sz w:val="20"/>
              </w:rPr>
              <w:t>丰都县经济合作事务中心（本级）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6B670B0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DAE946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AB2C7A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C6E7C0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A7D498C">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176E989">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9AD0EB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C357CD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C50513F">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879C26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54AB9E9">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A4CF59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BA1E73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473D57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2855E2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435CDE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FA92FC">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229D54A">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1AEFF">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D8326">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FA917">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2CCCE0">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E24BE">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9A6B7">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A5DB8">
            <w:pPr>
              <w:jc w:val="center"/>
              <w:textAlignment w:val="center"/>
              <w:rPr>
                <w:rFonts w:hint="default" w:cs="宋体"/>
                <w:b/>
                <w:color w:val="000000"/>
                <w:sz w:val="20"/>
                <w:szCs w:val="20"/>
              </w:rPr>
            </w:pPr>
            <w:r>
              <w:rPr>
                <w:rFonts w:cs="宋体"/>
                <w:b/>
                <w:color w:val="000000"/>
                <w:sz w:val="20"/>
                <w:szCs w:val="20"/>
              </w:rPr>
              <w:t>其他收入</w:t>
            </w:r>
          </w:p>
        </w:tc>
      </w:tr>
      <w:tr w14:paraId="78AAA916">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520E">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29441D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FD5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2D00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C7AC9">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6645B">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66E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5B3E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5A10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5EC7D">
            <w:pPr>
              <w:jc w:val="center"/>
              <w:rPr>
                <w:rFonts w:hint="default" w:cs="宋体"/>
                <w:b/>
                <w:color w:val="000000"/>
                <w:sz w:val="20"/>
                <w:szCs w:val="20"/>
              </w:rPr>
            </w:pPr>
          </w:p>
        </w:tc>
      </w:tr>
      <w:tr w14:paraId="20B9F89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587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16952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6A6C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375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D57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9B93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C4FF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F8D8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98D6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A9703">
            <w:pPr>
              <w:jc w:val="center"/>
              <w:rPr>
                <w:rFonts w:hint="default" w:cs="宋体"/>
                <w:b/>
                <w:color w:val="000000"/>
                <w:sz w:val="20"/>
                <w:szCs w:val="20"/>
              </w:rPr>
            </w:pPr>
          </w:p>
        </w:tc>
      </w:tr>
      <w:tr w14:paraId="20D87BB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A31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3B8C4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B4CE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6C4E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AEE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944D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6F0D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3E5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92D4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50644">
            <w:pPr>
              <w:jc w:val="center"/>
              <w:rPr>
                <w:rFonts w:hint="default" w:cs="宋体"/>
                <w:b/>
                <w:color w:val="000000"/>
                <w:sz w:val="20"/>
                <w:szCs w:val="20"/>
              </w:rPr>
            </w:pPr>
          </w:p>
        </w:tc>
      </w:tr>
      <w:tr w14:paraId="6486323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CB9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2C340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B5FB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79F2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293B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395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A59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FE40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BDE7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28CF3">
            <w:pPr>
              <w:jc w:val="center"/>
              <w:rPr>
                <w:rFonts w:hint="default" w:cs="宋体"/>
                <w:b/>
                <w:color w:val="000000"/>
                <w:sz w:val="20"/>
                <w:szCs w:val="20"/>
              </w:rPr>
            </w:pPr>
          </w:p>
        </w:tc>
      </w:tr>
      <w:tr w14:paraId="41AEA0C9">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BE1F">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82F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9,437.94</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E15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9,437.94</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C5F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734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581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589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EA5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639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39EFAD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E05C">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F4FF4">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0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2,814.28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9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2,814.28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0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B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B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F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7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5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E84CF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0145">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24884">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2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2,814.28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D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2,814.28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A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E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A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7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7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B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1F129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F90E">
            <w:pPr>
              <w:textAlignment w:val="center"/>
              <w:rPr>
                <w:rFonts w:hint="default" w:cs="宋体"/>
                <w:color w:val="000000"/>
                <w:sz w:val="20"/>
                <w:szCs w:val="20"/>
              </w:rPr>
            </w:pPr>
            <w:r>
              <w:rPr>
                <w:rFonts w:cs="宋体"/>
                <w:color w:val="000000"/>
                <w:sz w:val="20"/>
                <w:szCs w:val="20"/>
              </w:rPr>
              <w:t>2011301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3A023">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6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5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4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3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4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E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0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0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9D44A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AAD9">
            <w:pPr>
              <w:textAlignment w:val="center"/>
              <w:rPr>
                <w:rFonts w:hint="default" w:cs="宋体"/>
                <w:color w:val="000000"/>
                <w:sz w:val="20"/>
                <w:szCs w:val="20"/>
              </w:rPr>
            </w:pPr>
            <w:r>
              <w:rPr>
                <w:rFonts w:cs="宋体"/>
                <w:color w:val="000000"/>
                <w:sz w:val="20"/>
                <w:szCs w:val="20"/>
              </w:rPr>
              <w:t>2011302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2518A">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B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D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1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B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C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5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4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6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1BBCB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5C48">
            <w:pPr>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B9326">
            <w:pPr>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F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2,305.89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2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2,305.89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3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3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8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8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E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0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AEC97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8F39">
            <w:pPr>
              <w:textAlignment w:val="center"/>
              <w:rPr>
                <w:rFonts w:hint="default" w:cs="宋体"/>
                <w:color w:val="000000"/>
                <w:sz w:val="20"/>
                <w:szCs w:val="20"/>
              </w:rPr>
            </w:pPr>
            <w:r>
              <w:rPr>
                <w:rFonts w:cs="宋体"/>
                <w:color w:val="000000"/>
                <w:sz w:val="20"/>
                <w:szCs w:val="20"/>
              </w:rPr>
              <w:t>2011399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D7A0C">
            <w:pPr>
              <w:textAlignment w:val="center"/>
              <w:rPr>
                <w:rFonts w:hint="default" w:cs="宋体"/>
                <w:color w:val="000000"/>
                <w:sz w:val="20"/>
                <w:szCs w:val="20"/>
              </w:rPr>
            </w:pPr>
            <w:r>
              <w:rPr>
                <w:rFonts w:cs="宋体"/>
                <w:color w:val="000000"/>
                <w:sz w:val="20"/>
                <w:szCs w:val="20"/>
              </w:rPr>
              <w:t>其他商贸事务支出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8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4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9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E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D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7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F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2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EFE44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D35F">
            <w:pPr>
              <w:textAlignment w:val="center"/>
              <w:rPr>
                <w:rFonts w:hint="default" w:cs="宋体"/>
                <w:color w:val="000000"/>
                <w:sz w:val="20"/>
                <w:szCs w:val="20"/>
              </w:rPr>
            </w:pPr>
            <w:r>
              <w:rPr>
                <w:rFonts w:cs="宋体"/>
                <w:b/>
                <w:color w:val="000000"/>
                <w:sz w:val="20"/>
                <w:szCs w:val="20"/>
              </w:rPr>
              <w:t>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D380A">
            <w:pPr>
              <w:textAlignment w:val="center"/>
              <w:rPr>
                <w:rFonts w:hint="default" w:cs="宋体"/>
                <w:color w:val="000000"/>
                <w:sz w:val="20"/>
                <w:szCs w:val="20"/>
              </w:rPr>
            </w:pPr>
            <w:r>
              <w:rPr>
                <w:rFonts w:cs="宋体"/>
                <w:b/>
                <w:color w:val="000000"/>
                <w:sz w:val="20"/>
                <w:szCs w:val="20"/>
              </w:rPr>
              <w:t>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6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5,009.80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9F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5,009.80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2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9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9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52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7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4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F8990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22CF">
            <w:pPr>
              <w:textAlignment w:val="center"/>
              <w:rPr>
                <w:rFonts w:hint="default" w:cs="宋体"/>
                <w:color w:val="000000"/>
                <w:sz w:val="20"/>
                <w:szCs w:val="20"/>
              </w:rPr>
            </w:pPr>
            <w:r>
              <w:rPr>
                <w:rFonts w:cs="宋体"/>
                <w:b/>
                <w:color w:val="000000"/>
                <w:sz w:val="20"/>
                <w:szCs w:val="20"/>
              </w:rPr>
              <w:t>20699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6A794">
            <w:pPr>
              <w:textAlignment w:val="center"/>
              <w:rPr>
                <w:rFonts w:hint="default" w:cs="宋体"/>
                <w:color w:val="000000"/>
                <w:sz w:val="20"/>
                <w:szCs w:val="20"/>
              </w:rPr>
            </w:pPr>
            <w:r>
              <w:rPr>
                <w:rFonts w:cs="宋体"/>
                <w:b/>
                <w:color w:val="000000"/>
                <w:sz w:val="20"/>
                <w:szCs w:val="20"/>
              </w:rPr>
              <w:t>其他科学技术支出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8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5,009.80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9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5,009.80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E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9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3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6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0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4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3D210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8E3D">
            <w:pPr>
              <w:textAlignment w:val="center"/>
              <w:rPr>
                <w:rFonts w:hint="default" w:cs="宋体"/>
                <w:color w:val="000000"/>
                <w:sz w:val="20"/>
                <w:szCs w:val="20"/>
              </w:rPr>
            </w:pPr>
            <w:r>
              <w:rPr>
                <w:rFonts w:cs="宋体"/>
                <w:color w:val="000000"/>
                <w:sz w:val="20"/>
                <w:szCs w:val="20"/>
              </w:rPr>
              <w:t>2069901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DE8E7">
            <w:pPr>
              <w:textAlignment w:val="center"/>
              <w:rPr>
                <w:rFonts w:hint="default" w:cs="宋体"/>
                <w:color w:val="000000"/>
                <w:sz w:val="20"/>
                <w:szCs w:val="20"/>
              </w:rPr>
            </w:pPr>
            <w:r>
              <w:rPr>
                <w:rFonts w:cs="宋体"/>
                <w:color w:val="000000"/>
                <w:sz w:val="20"/>
                <w:szCs w:val="20"/>
              </w:rPr>
              <w:t>科技奖励</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9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5,009.80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C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5,009.80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A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C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A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4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B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E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2405D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2415">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3F85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A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5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F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F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7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2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D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7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22A6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24C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4083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6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0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0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4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C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3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C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7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66DB2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F458">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3D2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1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1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4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4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8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8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D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A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2B485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AD93">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FFC96">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F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1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2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2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3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2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3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5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B6657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632F">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1D247">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A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9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E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B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9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B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0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3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D9861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486A">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C6185">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D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7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D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5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C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A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3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5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06626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4932">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BA60B">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A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7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4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F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C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8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2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1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9B908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4B42">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493FC">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B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5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2B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A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D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F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F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C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EACEB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FCA6">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8C948">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E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F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6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C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F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1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C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E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D4E91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6FE8">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E3778">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6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1,515.49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5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1,515.49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B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9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6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E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A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0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D8B71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82D8">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C83C2">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D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1,515.49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4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1,515.49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8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7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D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C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A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5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5B6E1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5886">
            <w:pPr>
              <w:textAlignment w:val="center"/>
              <w:rPr>
                <w:rFonts w:hint="default" w:cs="宋体"/>
                <w:color w:val="000000"/>
                <w:sz w:val="20"/>
                <w:szCs w:val="20"/>
              </w:rPr>
            </w:pPr>
            <w:r>
              <w:rPr>
                <w:rFonts w:cs="宋体"/>
                <w:color w:val="000000"/>
                <w:sz w:val="20"/>
                <w:szCs w:val="20"/>
              </w:rPr>
              <w:t>2110399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5B0FB">
            <w:pPr>
              <w:textAlignment w:val="center"/>
              <w:rPr>
                <w:rFonts w:hint="default" w:cs="宋体"/>
                <w:color w:val="000000"/>
                <w:sz w:val="20"/>
                <w:szCs w:val="20"/>
              </w:rPr>
            </w:pPr>
            <w:r>
              <w:rPr>
                <w:rFonts w:cs="宋体"/>
                <w:color w:val="000000"/>
                <w:sz w:val="20"/>
                <w:szCs w:val="20"/>
              </w:rPr>
              <w:t>其他污染防治支出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B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1,515.49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C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1,515.49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3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F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E9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A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8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D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9D905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D8CA">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35357">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3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0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E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B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1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1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F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B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51E0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1076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09CD5">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F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2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5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B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4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7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A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8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55851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C981">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E0926">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D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C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C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4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7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C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E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3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7FC91C4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A963DF1">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162"/>
        <w:gridCol w:w="3247"/>
        <w:gridCol w:w="1657"/>
        <w:gridCol w:w="1588"/>
        <w:gridCol w:w="1461"/>
        <w:gridCol w:w="1403"/>
        <w:gridCol w:w="1525"/>
        <w:gridCol w:w="1765"/>
      </w:tblGrid>
      <w:tr w14:paraId="3917361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6906770">
            <w:pPr>
              <w:jc w:val="center"/>
              <w:textAlignment w:val="bottom"/>
              <w:rPr>
                <w:rFonts w:hint="default" w:cs="宋体"/>
                <w:b/>
                <w:color w:val="000000"/>
                <w:sz w:val="32"/>
                <w:szCs w:val="32"/>
              </w:rPr>
            </w:pPr>
            <w:r>
              <w:rPr>
                <w:rFonts w:cs="宋体"/>
                <w:b/>
                <w:color w:val="000000"/>
                <w:sz w:val="32"/>
                <w:szCs w:val="32"/>
              </w:rPr>
              <w:t>支出决算表</w:t>
            </w:r>
          </w:p>
        </w:tc>
      </w:tr>
      <w:tr w14:paraId="15D0FA0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A0A589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丰都县经济合作事务中心（本级）</w:t>
            </w:r>
          </w:p>
        </w:tc>
        <w:tc>
          <w:tcPr>
            <w:tcW w:w="575" w:type="pct"/>
            <w:tcBorders>
              <w:top w:val="nil"/>
              <w:left w:val="nil"/>
              <w:bottom w:val="nil"/>
              <w:right w:val="nil"/>
            </w:tcBorders>
            <w:shd w:val="clear" w:color="auto" w:fill="auto"/>
            <w:noWrap/>
            <w:tcMar>
              <w:top w:w="15" w:type="dxa"/>
              <w:left w:w="15" w:type="dxa"/>
              <w:right w:w="15" w:type="dxa"/>
            </w:tcMar>
            <w:vAlign w:val="bottom"/>
          </w:tcPr>
          <w:p w14:paraId="533A144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B1B9DF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0DCDF8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730591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D5437E">
            <w:pPr>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30DBE12">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75C27A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DFCED6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FAC6A5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0B9D75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5181F6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8B806B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350EF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168DA2">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03FDE">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B3273">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461BC">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09229">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95578">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46313">
            <w:pPr>
              <w:jc w:val="center"/>
              <w:textAlignment w:val="center"/>
              <w:rPr>
                <w:rFonts w:hint="default" w:cs="宋体"/>
                <w:b/>
                <w:color w:val="000000"/>
                <w:sz w:val="20"/>
                <w:szCs w:val="20"/>
              </w:rPr>
            </w:pPr>
            <w:r>
              <w:rPr>
                <w:rFonts w:cs="宋体"/>
                <w:b/>
                <w:color w:val="000000"/>
                <w:sz w:val="20"/>
                <w:szCs w:val="20"/>
              </w:rPr>
              <w:t>对附属单位补助支出</w:t>
            </w:r>
          </w:p>
        </w:tc>
      </w:tr>
      <w:tr w14:paraId="4F17001A">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AA5D">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370909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A95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524B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633D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B2B1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751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F63F">
            <w:pPr>
              <w:jc w:val="center"/>
              <w:rPr>
                <w:rFonts w:hint="default" w:cs="宋体"/>
                <w:b/>
                <w:color w:val="000000"/>
                <w:sz w:val="20"/>
                <w:szCs w:val="20"/>
              </w:rPr>
            </w:pPr>
          </w:p>
        </w:tc>
      </w:tr>
      <w:tr w14:paraId="1F8AB5D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43A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9FB68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5AB4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448C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3048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B50B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69E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9865">
            <w:pPr>
              <w:jc w:val="center"/>
              <w:rPr>
                <w:rFonts w:hint="default" w:cs="宋体"/>
                <w:b/>
                <w:color w:val="000000"/>
                <w:sz w:val="20"/>
                <w:szCs w:val="20"/>
              </w:rPr>
            </w:pPr>
          </w:p>
        </w:tc>
      </w:tr>
      <w:tr w14:paraId="2D58E3E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569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D9306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5D2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B658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47E8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E1CE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9FE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4100A">
            <w:pPr>
              <w:jc w:val="center"/>
              <w:rPr>
                <w:rFonts w:hint="default" w:cs="宋体"/>
                <w:b/>
                <w:color w:val="000000"/>
                <w:sz w:val="20"/>
                <w:szCs w:val="20"/>
              </w:rPr>
            </w:pPr>
          </w:p>
        </w:tc>
      </w:tr>
      <w:tr w14:paraId="21B3750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945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6738A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4E7A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ED0D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28B7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1F80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800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46C5">
            <w:pPr>
              <w:jc w:val="center"/>
              <w:rPr>
                <w:rFonts w:hint="default" w:cs="宋体"/>
                <w:b/>
                <w:color w:val="000000"/>
                <w:sz w:val="20"/>
                <w:szCs w:val="20"/>
              </w:rPr>
            </w:pPr>
          </w:p>
        </w:tc>
      </w:tr>
      <w:tr w14:paraId="1DEFC7C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14B4">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9D3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9,512.94</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31A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357.43</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EF4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9,155.51</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D05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F2A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872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17F5AD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CA74">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E467B">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2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2,889.27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8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0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2,630.23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8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6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3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4278C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1410">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B501C">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C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2,889.27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A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7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2,630.23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94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1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8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C0EA8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87E5">
            <w:pPr>
              <w:textAlignment w:val="center"/>
              <w:rPr>
                <w:rFonts w:hint="default" w:cs="宋体"/>
                <w:color w:val="000000"/>
                <w:sz w:val="20"/>
                <w:szCs w:val="20"/>
              </w:rPr>
            </w:pPr>
            <w:r>
              <w:rPr>
                <w:rFonts w:cs="宋体"/>
                <w:color w:val="000000"/>
                <w:sz w:val="20"/>
                <w:szCs w:val="20"/>
              </w:rPr>
              <w:t>2011301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FEAAB">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B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A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7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2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B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A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4E420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0076">
            <w:pPr>
              <w:textAlignment w:val="center"/>
              <w:rPr>
                <w:rFonts w:hint="default" w:cs="宋体"/>
                <w:color w:val="000000"/>
                <w:sz w:val="20"/>
                <w:szCs w:val="20"/>
              </w:rPr>
            </w:pPr>
            <w:r>
              <w:rPr>
                <w:rFonts w:cs="宋体"/>
                <w:color w:val="000000"/>
                <w:sz w:val="20"/>
                <w:szCs w:val="20"/>
              </w:rPr>
              <w:t>2011302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E56B1">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C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0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C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7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F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8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3A853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E925">
            <w:pPr>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CF7A6">
            <w:pPr>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9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2,305.89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C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F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2,305.89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A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9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D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624B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6AEB">
            <w:pPr>
              <w:textAlignment w:val="center"/>
              <w:rPr>
                <w:rFonts w:hint="default" w:cs="宋体"/>
                <w:color w:val="000000"/>
                <w:sz w:val="20"/>
                <w:szCs w:val="20"/>
              </w:rPr>
            </w:pPr>
            <w:r>
              <w:rPr>
                <w:rFonts w:cs="宋体"/>
                <w:color w:val="000000"/>
                <w:sz w:val="20"/>
                <w:szCs w:val="20"/>
              </w:rPr>
              <w:t>2011399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F3601">
            <w:pPr>
              <w:textAlignment w:val="center"/>
              <w:rPr>
                <w:rFonts w:hint="default" w:cs="宋体"/>
                <w:color w:val="000000"/>
                <w:sz w:val="20"/>
                <w:szCs w:val="20"/>
              </w:rPr>
            </w:pPr>
            <w:r>
              <w:rPr>
                <w:rFonts w:cs="宋体"/>
                <w:color w:val="000000"/>
                <w:sz w:val="20"/>
                <w:szCs w:val="20"/>
              </w:rPr>
              <w:t>其他商贸事务支出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D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322.99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0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8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322.99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E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5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D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37B60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250C">
            <w:pPr>
              <w:textAlignment w:val="center"/>
              <w:rPr>
                <w:rFonts w:hint="default" w:cs="宋体"/>
                <w:color w:val="000000"/>
                <w:sz w:val="20"/>
                <w:szCs w:val="20"/>
              </w:rPr>
            </w:pPr>
            <w:r>
              <w:rPr>
                <w:rFonts w:cs="宋体"/>
                <w:b/>
                <w:color w:val="000000"/>
                <w:sz w:val="20"/>
                <w:szCs w:val="20"/>
              </w:rPr>
              <w:t>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E3546">
            <w:pPr>
              <w:textAlignment w:val="center"/>
              <w:rPr>
                <w:rFonts w:hint="default" w:cs="宋体"/>
                <w:color w:val="000000"/>
                <w:sz w:val="20"/>
                <w:szCs w:val="20"/>
              </w:rPr>
            </w:pPr>
            <w:r>
              <w:rPr>
                <w:rFonts w:cs="宋体"/>
                <w:b/>
                <w:color w:val="000000"/>
                <w:sz w:val="20"/>
                <w:szCs w:val="20"/>
              </w:rPr>
              <w:t>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9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5,009.80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2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8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5,009.80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D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B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A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4D7BD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DE24">
            <w:pPr>
              <w:textAlignment w:val="center"/>
              <w:rPr>
                <w:rFonts w:hint="default" w:cs="宋体"/>
                <w:color w:val="000000"/>
                <w:sz w:val="20"/>
                <w:szCs w:val="20"/>
              </w:rPr>
            </w:pPr>
            <w:r>
              <w:rPr>
                <w:rFonts w:cs="宋体"/>
                <w:b/>
                <w:color w:val="000000"/>
                <w:sz w:val="20"/>
                <w:szCs w:val="20"/>
              </w:rPr>
              <w:t>20699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594C5">
            <w:pPr>
              <w:textAlignment w:val="center"/>
              <w:rPr>
                <w:rFonts w:hint="default" w:cs="宋体"/>
                <w:color w:val="000000"/>
                <w:sz w:val="20"/>
                <w:szCs w:val="20"/>
              </w:rPr>
            </w:pPr>
            <w:r>
              <w:rPr>
                <w:rFonts w:cs="宋体"/>
                <w:b/>
                <w:color w:val="000000"/>
                <w:sz w:val="20"/>
                <w:szCs w:val="20"/>
              </w:rPr>
              <w:t>其他科学技术支出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5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5,009.80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A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E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5,009.80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7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B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A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6209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CFC5">
            <w:pPr>
              <w:textAlignment w:val="center"/>
              <w:rPr>
                <w:rFonts w:hint="default" w:cs="宋体"/>
                <w:color w:val="000000"/>
                <w:sz w:val="20"/>
                <w:szCs w:val="20"/>
              </w:rPr>
            </w:pPr>
            <w:r>
              <w:rPr>
                <w:rFonts w:cs="宋体"/>
                <w:color w:val="000000"/>
                <w:sz w:val="20"/>
                <w:szCs w:val="20"/>
              </w:rPr>
              <w:t>2069901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2F9E0">
            <w:pPr>
              <w:textAlignment w:val="center"/>
              <w:rPr>
                <w:rFonts w:hint="default" w:cs="宋体"/>
                <w:color w:val="000000"/>
                <w:sz w:val="20"/>
                <w:szCs w:val="20"/>
              </w:rPr>
            </w:pPr>
            <w:r>
              <w:rPr>
                <w:rFonts w:cs="宋体"/>
                <w:color w:val="000000"/>
                <w:sz w:val="20"/>
                <w:szCs w:val="20"/>
              </w:rPr>
              <w:t>科技奖励</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1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5,009.80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4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B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5,009.80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F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7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A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B386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FC5A">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D12B7">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6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A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A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2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D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E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AE123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C769">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B7919">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2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4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8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0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9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A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A0D4C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F3AD">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CCDA9">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D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3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C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C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3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0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1F2F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94ED">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47BD5">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F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B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C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1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8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9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3BE5B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A024">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98FA5">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0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1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3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8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6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A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8115B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1F35">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45F9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1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6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17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C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C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E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A19C08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B880">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BC15A">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3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F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9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3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6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5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C567B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B700">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3D999">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6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7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E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4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5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F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E7F69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BC80">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D919C">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8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6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D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6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B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C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9AA88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CC44">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D26CA">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E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1,515.49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1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8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1,515.49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2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A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C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BF1A4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7638">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D6584">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2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1,515.49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C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D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1,515.49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7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B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C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F278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A770">
            <w:pPr>
              <w:textAlignment w:val="center"/>
              <w:rPr>
                <w:rFonts w:hint="default" w:cs="宋体"/>
                <w:color w:val="000000"/>
                <w:sz w:val="20"/>
                <w:szCs w:val="20"/>
              </w:rPr>
            </w:pPr>
            <w:r>
              <w:rPr>
                <w:rFonts w:cs="宋体"/>
                <w:color w:val="000000"/>
                <w:sz w:val="20"/>
                <w:szCs w:val="20"/>
              </w:rPr>
              <w:t>2110399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3AD66">
            <w:pPr>
              <w:textAlignment w:val="center"/>
              <w:rPr>
                <w:rFonts w:hint="default" w:cs="宋体"/>
                <w:color w:val="000000"/>
                <w:sz w:val="20"/>
                <w:szCs w:val="20"/>
              </w:rPr>
            </w:pPr>
            <w:r>
              <w:rPr>
                <w:rFonts w:cs="宋体"/>
                <w:color w:val="000000"/>
                <w:sz w:val="20"/>
                <w:szCs w:val="20"/>
              </w:rPr>
              <w:t>其他污染防治支出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5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1,515.49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E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7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1,515.49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A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D4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9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DA8F6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CF08">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BEC43">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0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D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3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1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6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C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DB3F4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AF56">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2F225">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B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8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E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1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8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8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00C51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D4CF">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34E28">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7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4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E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B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E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A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0D96A65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4F7789">
      <w:pPr>
        <w:rPr>
          <w:rFonts w:hint="default" w:cs="宋体"/>
          <w:sz w:val="21"/>
          <w:szCs w:val="21"/>
        </w:rPr>
      </w:pPr>
      <w:r>
        <w:rPr>
          <w:rFonts w:cs="宋体"/>
          <w:sz w:val="21"/>
          <w:szCs w:val="21"/>
        </w:rPr>
        <w:br w:type="page"/>
      </w:r>
    </w:p>
    <w:p w14:paraId="73442CCE">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674"/>
        <w:gridCol w:w="1370"/>
        <w:gridCol w:w="2865"/>
        <w:gridCol w:w="1526"/>
        <w:gridCol w:w="1526"/>
        <w:gridCol w:w="1527"/>
        <w:gridCol w:w="1739"/>
      </w:tblGrid>
      <w:tr w14:paraId="359801E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D4F654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531438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F7E7A8B">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丰都县经济合作事务中心（本级）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153ED97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9323F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7A6F7F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205A307">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E72DB0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C7C5EA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274A5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00B06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FD3818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06498DC">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105B3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7D3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0B5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274193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033F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9B2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5EFD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8D14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DF5FE8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21C3">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FBD9B">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8890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469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BE56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BE83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D082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A1070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901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83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9,437.94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5FC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9D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2,889.27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57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2,889.27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CC9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971F">
            <w:pPr>
              <w:wordWrap w:val="0"/>
              <w:spacing w:line="200" w:lineRule="exact"/>
              <w:jc w:val="right"/>
              <w:textAlignment w:val="center"/>
              <w:rPr>
                <w:rFonts w:hint="default" w:ascii="Times New Roman" w:hAnsi="Times New Roman"/>
                <w:color w:val="000000"/>
                <w:sz w:val="18"/>
                <w:szCs w:val="18"/>
              </w:rPr>
            </w:pPr>
          </w:p>
        </w:tc>
      </w:tr>
      <w:tr w14:paraId="60A876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592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16BA">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D51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84B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9E1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18B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D032">
            <w:pPr>
              <w:wordWrap w:val="0"/>
              <w:spacing w:line="200" w:lineRule="exact"/>
              <w:jc w:val="right"/>
              <w:textAlignment w:val="center"/>
              <w:rPr>
                <w:rFonts w:hint="default" w:ascii="Times New Roman" w:hAnsi="Times New Roman"/>
                <w:color w:val="000000"/>
                <w:sz w:val="18"/>
                <w:szCs w:val="18"/>
              </w:rPr>
            </w:pPr>
          </w:p>
        </w:tc>
      </w:tr>
      <w:tr w14:paraId="3AB95C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CAF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1C78">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744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CFE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6BB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8FC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4BAE">
            <w:pPr>
              <w:wordWrap w:val="0"/>
              <w:spacing w:line="200" w:lineRule="exact"/>
              <w:jc w:val="right"/>
              <w:textAlignment w:val="center"/>
              <w:rPr>
                <w:rFonts w:hint="default" w:ascii="Times New Roman" w:hAnsi="Times New Roman"/>
                <w:color w:val="000000"/>
                <w:sz w:val="18"/>
                <w:szCs w:val="18"/>
              </w:rPr>
            </w:pPr>
          </w:p>
        </w:tc>
      </w:tr>
      <w:tr w14:paraId="35F7E8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2D4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CDB9B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F81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2EF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FCD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F159">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B822">
            <w:pPr>
              <w:wordWrap w:val="0"/>
              <w:spacing w:line="200" w:lineRule="exact"/>
              <w:jc w:val="right"/>
              <w:textAlignment w:val="center"/>
              <w:rPr>
                <w:rFonts w:hint="default" w:ascii="Times New Roman" w:hAnsi="Times New Roman"/>
                <w:color w:val="000000"/>
                <w:sz w:val="18"/>
                <w:szCs w:val="18"/>
              </w:rPr>
            </w:pPr>
          </w:p>
        </w:tc>
      </w:tr>
      <w:tr w14:paraId="7C8D30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78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A932D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077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A4D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F14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BF8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14CC">
            <w:pPr>
              <w:wordWrap w:val="0"/>
              <w:spacing w:line="200" w:lineRule="exact"/>
              <w:jc w:val="right"/>
              <w:textAlignment w:val="center"/>
              <w:rPr>
                <w:rFonts w:hint="default" w:ascii="Times New Roman" w:hAnsi="Times New Roman"/>
                <w:color w:val="000000"/>
                <w:sz w:val="18"/>
                <w:szCs w:val="18"/>
              </w:rPr>
            </w:pPr>
          </w:p>
        </w:tc>
      </w:tr>
      <w:tr w14:paraId="62DDDF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C7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795FD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450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11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5,009.80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1B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5,009.80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F9F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1C32">
            <w:pPr>
              <w:wordWrap w:val="0"/>
              <w:spacing w:line="200" w:lineRule="exact"/>
              <w:jc w:val="right"/>
              <w:textAlignment w:val="center"/>
              <w:rPr>
                <w:rFonts w:hint="default" w:ascii="Times New Roman" w:hAnsi="Times New Roman"/>
                <w:color w:val="000000"/>
                <w:sz w:val="18"/>
                <w:szCs w:val="18"/>
              </w:rPr>
            </w:pPr>
          </w:p>
        </w:tc>
      </w:tr>
      <w:tr w14:paraId="3D8383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0C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8FF0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CD7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C2C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40F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289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F7F0">
            <w:pPr>
              <w:wordWrap w:val="0"/>
              <w:spacing w:line="200" w:lineRule="exact"/>
              <w:jc w:val="right"/>
              <w:textAlignment w:val="center"/>
              <w:rPr>
                <w:rFonts w:hint="default" w:ascii="Times New Roman" w:hAnsi="Times New Roman"/>
                <w:color w:val="000000"/>
                <w:sz w:val="18"/>
                <w:szCs w:val="18"/>
              </w:rPr>
            </w:pPr>
          </w:p>
        </w:tc>
      </w:tr>
      <w:tr w14:paraId="336FCC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963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C2E5A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ABB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AA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66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58E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8880">
            <w:pPr>
              <w:wordWrap w:val="0"/>
              <w:spacing w:line="200" w:lineRule="exact"/>
              <w:jc w:val="right"/>
              <w:textAlignment w:val="center"/>
              <w:rPr>
                <w:rFonts w:hint="default" w:ascii="Times New Roman" w:hAnsi="Times New Roman"/>
                <w:color w:val="000000"/>
                <w:sz w:val="18"/>
                <w:szCs w:val="18"/>
              </w:rPr>
            </w:pPr>
          </w:p>
        </w:tc>
      </w:tr>
      <w:tr w14:paraId="33B8B6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8E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A1E18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05E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FB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D5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81B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FFC3">
            <w:pPr>
              <w:wordWrap w:val="0"/>
              <w:spacing w:line="200" w:lineRule="exact"/>
              <w:jc w:val="right"/>
              <w:textAlignment w:val="center"/>
              <w:rPr>
                <w:rFonts w:hint="default" w:ascii="Times New Roman" w:hAnsi="Times New Roman"/>
                <w:color w:val="000000"/>
                <w:sz w:val="18"/>
                <w:szCs w:val="18"/>
              </w:rPr>
            </w:pPr>
          </w:p>
        </w:tc>
      </w:tr>
      <w:tr w14:paraId="39AF33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58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79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83E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A0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1,515.49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A8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1,515.49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9CE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EE6C">
            <w:pPr>
              <w:wordWrap w:val="0"/>
              <w:spacing w:line="200" w:lineRule="exact"/>
              <w:jc w:val="right"/>
              <w:textAlignment w:val="center"/>
              <w:rPr>
                <w:rFonts w:hint="default" w:ascii="Times New Roman" w:hAnsi="Times New Roman"/>
                <w:color w:val="000000"/>
                <w:sz w:val="18"/>
                <w:szCs w:val="18"/>
              </w:rPr>
            </w:pPr>
          </w:p>
        </w:tc>
      </w:tr>
      <w:tr w14:paraId="64ED23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A8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D9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E59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709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F38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4C6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9FA9">
            <w:pPr>
              <w:wordWrap w:val="0"/>
              <w:spacing w:line="200" w:lineRule="exact"/>
              <w:jc w:val="right"/>
              <w:textAlignment w:val="center"/>
              <w:rPr>
                <w:rFonts w:hint="default" w:ascii="Times New Roman" w:hAnsi="Times New Roman"/>
                <w:color w:val="000000"/>
                <w:sz w:val="18"/>
                <w:szCs w:val="18"/>
              </w:rPr>
            </w:pPr>
          </w:p>
        </w:tc>
      </w:tr>
      <w:tr w14:paraId="12A178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85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65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6CF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DA6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EF16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E25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E883">
            <w:pPr>
              <w:wordWrap w:val="0"/>
              <w:spacing w:line="200" w:lineRule="exact"/>
              <w:jc w:val="right"/>
              <w:textAlignment w:val="center"/>
              <w:rPr>
                <w:rFonts w:hint="default" w:ascii="Times New Roman" w:hAnsi="Times New Roman"/>
                <w:color w:val="000000"/>
                <w:sz w:val="18"/>
                <w:szCs w:val="18"/>
              </w:rPr>
            </w:pPr>
          </w:p>
        </w:tc>
      </w:tr>
      <w:tr w14:paraId="671EE6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46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D2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DC6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79B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284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028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7301">
            <w:pPr>
              <w:wordWrap w:val="0"/>
              <w:spacing w:line="200" w:lineRule="exact"/>
              <w:jc w:val="right"/>
              <w:textAlignment w:val="center"/>
              <w:rPr>
                <w:rFonts w:hint="default" w:ascii="Times New Roman" w:hAnsi="Times New Roman"/>
                <w:color w:val="000000"/>
                <w:sz w:val="18"/>
                <w:szCs w:val="18"/>
              </w:rPr>
            </w:pPr>
          </w:p>
        </w:tc>
      </w:tr>
      <w:tr w14:paraId="68EB62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44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67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96C3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CB1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736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0B9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E5EF">
            <w:pPr>
              <w:wordWrap w:val="0"/>
              <w:spacing w:line="200" w:lineRule="exact"/>
              <w:jc w:val="right"/>
              <w:textAlignment w:val="center"/>
              <w:rPr>
                <w:rFonts w:hint="default" w:ascii="Times New Roman" w:hAnsi="Times New Roman"/>
                <w:color w:val="000000"/>
                <w:sz w:val="18"/>
                <w:szCs w:val="18"/>
              </w:rPr>
            </w:pPr>
          </w:p>
        </w:tc>
      </w:tr>
      <w:tr w14:paraId="5716C9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62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CB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D77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7CE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F83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AA6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3C09">
            <w:pPr>
              <w:wordWrap w:val="0"/>
              <w:spacing w:line="200" w:lineRule="exact"/>
              <w:jc w:val="right"/>
              <w:textAlignment w:val="center"/>
              <w:rPr>
                <w:rFonts w:hint="default" w:ascii="Times New Roman" w:hAnsi="Times New Roman"/>
                <w:color w:val="000000"/>
                <w:sz w:val="18"/>
                <w:szCs w:val="18"/>
              </w:rPr>
            </w:pPr>
          </w:p>
        </w:tc>
      </w:tr>
      <w:tr w14:paraId="269FE8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24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AA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8CB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C0F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24E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6D48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1E30">
            <w:pPr>
              <w:wordWrap w:val="0"/>
              <w:spacing w:line="200" w:lineRule="exact"/>
              <w:jc w:val="right"/>
              <w:textAlignment w:val="center"/>
              <w:rPr>
                <w:rFonts w:hint="default" w:ascii="Times New Roman" w:hAnsi="Times New Roman"/>
                <w:color w:val="000000"/>
                <w:sz w:val="18"/>
                <w:szCs w:val="18"/>
              </w:rPr>
            </w:pPr>
          </w:p>
        </w:tc>
      </w:tr>
      <w:tr w14:paraId="0FF92D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DF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8E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297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1382">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2C3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694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1C86">
            <w:pPr>
              <w:wordWrap w:val="0"/>
              <w:spacing w:line="200" w:lineRule="exact"/>
              <w:jc w:val="right"/>
              <w:textAlignment w:val="center"/>
              <w:rPr>
                <w:rFonts w:hint="default" w:ascii="Times New Roman" w:hAnsi="Times New Roman"/>
                <w:color w:val="000000"/>
                <w:sz w:val="18"/>
                <w:szCs w:val="18"/>
              </w:rPr>
            </w:pPr>
          </w:p>
        </w:tc>
      </w:tr>
      <w:tr w14:paraId="679EAB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4F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C5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399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786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683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D2B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9D358">
            <w:pPr>
              <w:wordWrap w:val="0"/>
              <w:spacing w:line="200" w:lineRule="exact"/>
              <w:jc w:val="right"/>
              <w:textAlignment w:val="center"/>
              <w:rPr>
                <w:rFonts w:hint="default" w:ascii="Times New Roman" w:hAnsi="Times New Roman"/>
                <w:color w:val="000000"/>
                <w:sz w:val="18"/>
                <w:szCs w:val="18"/>
              </w:rPr>
            </w:pPr>
          </w:p>
        </w:tc>
      </w:tr>
      <w:tr w14:paraId="59E3BE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1C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77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54D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02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2C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604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188E">
            <w:pPr>
              <w:wordWrap w:val="0"/>
              <w:spacing w:line="200" w:lineRule="exact"/>
              <w:jc w:val="right"/>
              <w:textAlignment w:val="center"/>
              <w:rPr>
                <w:rFonts w:hint="default" w:ascii="Times New Roman" w:hAnsi="Times New Roman"/>
                <w:color w:val="000000"/>
                <w:sz w:val="18"/>
                <w:szCs w:val="18"/>
              </w:rPr>
            </w:pPr>
          </w:p>
        </w:tc>
      </w:tr>
      <w:tr w14:paraId="1EA329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4D0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CAE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EF2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B0A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E24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070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5AA6">
            <w:pPr>
              <w:wordWrap w:val="0"/>
              <w:spacing w:line="200" w:lineRule="exact"/>
              <w:jc w:val="right"/>
              <w:textAlignment w:val="center"/>
              <w:rPr>
                <w:rFonts w:hint="default" w:ascii="Times New Roman" w:hAnsi="Times New Roman"/>
                <w:color w:val="000000"/>
                <w:sz w:val="18"/>
                <w:szCs w:val="18"/>
              </w:rPr>
            </w:pPr>
          </w:p>
        </w:tc>
      </w:tr>
      <w:tr w14:paraId="2F4178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0D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C6B9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EEF7">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198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06C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9909">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94E3">
            <w:pPr>
              <w:wordWrap w:val="0"/>
              <w:spacing w:line="200" w:lineRule="exact"/>
              <w:jc w:val="right"/>
              <w:textAlignment w:val="center"/>
              <w:rPr>
                <w:rFonts w:hint="default" w:ascii="Times New Roman" w:hAnsi="Times New Roman"/>
                <w:color w:val="000000"/>
                <w:sz w:val="18"/>
                <w:szCs w:val="18"/>
              </w:rPr>
            </w:pPr>
          </w:p>
        </w:tc>
      </w:tr>
      <w:tr w14:paraId="4A89EE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BA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56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807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C83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07D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0A4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67A9">
            <w:pPr>
              <w:wordWrap w:val="0"/>
              <w:spacing w:line="200" w:lineRule="exact"/>
              <w:jc w:val="right"/>
              <w:textAlignment w:val="center"/>
              <w:rPr>
                <w:rFonts w:hint="default" w:ascii="Times New Roman" w:hAnsi="Times New Roman"/>
                <w:color w:val="000000"/>
                <w:sz w:val="18"/>
                <w:szCs w:val="18"/>
              </w:rPr>
            </w:pPr>
          </w:p>
        </w:tc>
      </w:tr>
      <w:tr w14:paraId="0F19AE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5F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1D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F5D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A85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967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DED4">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F848">
            <w:pPr>
              <w:wordWrap w:val="0"/>
              <w:spacing w:line="200" w:lineRule="exact"/>
              <w:jc w:val="right"/>
              <w:textAlignment w:val="center"/>
              <w:rPr>
                <w:rFonts w:hint="default" w:ascii="Times New Roman" w:hAnsi="Times New Roman"/>
                <w:color w:val="000000"/>
                <w:sz w:val="18"/>
                <w:szCs w:val="18"/>
              </w:rPr>
            </w:pPr>
          </w:p>
        </w:tc>
      </w:tr>
      <w:tr w14:paraId="0B55ED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63F6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22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072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DEF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2BB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580D">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6D29">
            <w:pPr>
              <w:wordWrap w:val="0"/>
              <w:spacing w:line="200" w:lineRule="exact"/>
              <w:jc w:val="right"/>
              <w:textAlignment w:val="center"/>
              <w:rPr>
                <w:rFonts w:hint="default" w:ascii="Times New Roman" w:hAnsi="Times New Roman"/>
                <w:color w:val="000000"/>
                <w:sz w:val="18"/>
                <w:szCs w:val="18"/>
              </w:rPr>
            </w:pPr>
          </w:p>
        </w:tc>
      </w:tr>
      <w:tr w14:paraId="2C37B0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DB0A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35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D8D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BF0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C65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A0E4">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168D">
            <w:pPr>
              <w:wordWrap w:val="0"/>
              <w:spacing w:line="200" w:lineRule="exact"/>
              <w:jc w:val="right"/>
              <w:textAlignment w:val="center"/>
              <w:rPr>
                <w:rFonts w:hint="default" w:ascii="Times New Roman" w:hAnsi="Times New Roman"/>
                <w:color w:val="000000"/>
                <w:sz w:val="18"/>
                <w:szCs w:val="18"/>
              </w:rPr>
            </w:pPr>
          </w:p>
        </w:tc>
      </w:tr>
      <w:tr w14:paraId="022F13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2866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77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DFF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F58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25F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399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B315">
            <w:pPr>
              <w:wordWrap w:val="0"/>
              <w:spacing w:line="200" w:lineRule="exact"/>
              <w:jc w:val="right"/>
              <w:textAlignment w:val="center"/>
              <w:rPr>
                <w:rFonts w:hint="default" w:ascii="Times New Roman" w:hAnsi="Times New Roman"/>
                <w:color w:val="000000"/>
                <w:sz w:val="18"/>
                <w:szCs w:val="18"/>
              </w:rPr>
            </w:pPr>
          </w:p>
        </w:tc>
      </w:tr>
      <w:tr w14:paraId="7F06A1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9AD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40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9,437.94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050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FE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9,512.94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B6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9,512.94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D78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14B1">
            <w:pPr>
              <w:wordWrap w:val="0"/>
              <w:spacing w:line="200" w:lineRule="exact"/>
              <w:jc w:val="right"/>
              <w:textAlignment w:val="center"/>
              <w:rPr>
                <w:rFonts w:hint="default" w:ascii="Times New Roman" w:hAnsi="Times New Roman"/>
                <w:color w:val="000000"/>
                <w:sz w:val="18"/>
                <w:szCs w:val="18"/>
              </w:rPr>
            </w:pPr>
          </w:p>
        </w:tc>
      </w:tr>
      <w:tr w14:paraId="6F3383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94C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58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EEA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244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2A6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D45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CA59">
            <w:pPr>
              <w:wordWrap w:val="0"/>
              <w:spacing w:line="200" w:lineRule="exact"/>
              <w:jc w:val="right"/>
              <w:textAlignment w:val="center"/>
              <w:rPr>
                <w:rFonts w:hint="default" w:ascii="Times New Roman" w:hAnsi="Times New Roman"/>
                <w:color w:val="000000"/>
                <w:sz w:val="18"/>
                <w:szCs w:val="18"/>
              </w:rPr>
            </w:pPr>
          </w:p>
        </w:tc>
      </w:tr>
      <w:tr w14:paraId="7629AE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DCC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FF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456E0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97415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C0165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0513CC">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36B1CA">
            <w:pPr>
              <w:spacing w:line="200" w:lineRule="exact"/>
              <w:rPr>
                <w:rFonts w:hint="default" w:ascii="Times New Roman" w:hAnsi="Times New Roman"/>
                <w:color w:val="000000"/>
                <w:sz w:val="18"/>
                <w:szCs w:val="18"/>
              </w:rPr>
            </w:pPr>
          </w:p>
        </w:tc>
      </w:tr>
      <w:tr w14:paraId="5FE16B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48F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4FD9">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AC0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63D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72F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38E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7F6B">
            <w:pPr>
              <w:spacing w:line="200" w:lineRule="exact"/>
              <w:jc w:val="right"/>
              <w:rPr>
                <w:rFonts w:hint="default" w:ascii="Times New Roman" w:hAnsi="Times New Roman"/>
                <w:color w:val="000000"/>
                <w:sz w:val="18"/>
                <w:szCs w:val="18"/>
              </w:rPr>
            </w:pPr>
          </w:p>
        </w:tc>
      </w:tr>
      <w:tr w14:paraId="3CFC18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FFB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42D0">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8FE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4ED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96A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8BD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5DF5">
            <w:pPr>
              <w:spacing w:line="200" w:lineRule="exact"/>
              <w:jc w:val="right"/>
              <w:rPr>
                <w:rFonts w:hint="default" w:ascii="Times New Roman" w:hAnsi="Times New Roman"/>
                <w:color w:val="000000"/>
                <w:sz w:val="18"/>
                <w:szCs w:val="18"/>
              </w:rPr>
            </w:pPr>
          </w:p>
        </w:tc>
      </w:tr>
      <w:tr w14:paraId="67FA82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EA0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21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9,512.94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3B9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4F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9,512.94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DC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9,512.94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A5C3">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8AA7">
            <w:pPr>
              <w:wordWrap w:val="0"/>
              <w:spacing w:line="200" w:lineRule="exact"/>
              <w:jc w:val="right"/>
              <w:textAlignment w:val="center"/>
              <w:rPr>
                <w:rFonts w:hint="default" w:ascii="Times New Roman" w:hAnsi="Times New Roman"/>
                <w:color w:val="000000"/>
                <w:sz w:val="18"/>
                <w:szCs w:val="18"/>
              </w:rPr>
            </w:pPr>
          </w:p>
        </w:tc>
      </w:tr>
    </w:tbl>
    <w:p w14:paraId="6717694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177"/>
        <w:gridCol w:w="3670"/>
        <w:gridCol w:w="2979"/>
        <w:gridCol w:w="2971"/>
        <w:gridCol w:w="3010"/>
      </w:tblGrid>
      <w:tr w14:paraId="131C2710">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6D149C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782383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2CF6B4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丰都县经济合作事务中心（本级）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CE08AE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78A0D25">
            <w:pPr>
              <w:spacing w:line="280" w:lineRule="exact"/>
              <w:jc w:val="center"/>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6AA63D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E5BE357">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E03B0D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C60D64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B86EF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191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F6C2CF">
            <w:pPr>
              <w:jc w:val="center"/>
              <w:textAlignment w:val="center"/>
              <w:rPr>
                <w:rFonts w:hint="default" w:cs="宋体"/>
                <w:b/>
                <w:color w:val="000000"/>
                <w:sz w:val="20"/>
                <w:szCs w:val="20"/>
              </w:rPr>
            </w:pPr>
            <w:r>
              <w:rPr>
                <w:rFonts w:cs="宋体"/>
                <w:b/>
                <w:color w:val="000000"/>
                <w:sz w:val="20"/>
                <w:szCs w:val="20"/>
              </w:rPr>
              <w:t>本年支出</w:t>
            </w:r>
          </w:p>
        </w:tc>
      </w:tr>
      <w:tr w14:paraId="4BBEF902">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EB989">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65BB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9711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BC210">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76C55">
            <w:pPr>
              <w:jc w:val="center"/>
              <w:textAlignment w:val="center"/>
              <w:rPr>
                <w:rFonts w:hint="default" w:cs="宋体"/>
                <w:b/>
                <w:color w:val="000000"/>
                <w:sz w:val="20"/>
                <w:szCs w:val="20"/>
              </w:rPr>
            </w:pPr>
            <w:r>
              <w:rPr>
                <w:rFonts w:cs="宋体"/>
                <w:b/>
                <w:color w:val="000000"/>
                <w:sz w:val="20"/>
                <w:szCs w:val="20"/>
              </w:rPr>
              <w:t>项目支出</w:t>
            </w:r>
          </w:p>
        </w:tc>
      </w:tr>
      <w:tr w14:paraId="29301DF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FC9F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BF08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D216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A4D7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F100D">
            <w:pPr>
              <w:jc w:val="center"/>
              <w:rPr>
                <w:rFonts w:hint="default" w:cs="宋体"/>
                <w:b/>
                <w:color w:val="000000"/>
                <w:sz w:val="20"/>
                <w:szCs w:val="20"/>
              </w:rPr>
            </w:pPr>
          </w:p>
        </w:tc>
      </w:tr>
      <w:tr w14:paraId="0323B7F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867B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D058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42E3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37AB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EDF32">
            <w:pPr>
              <w:jc w:val="center"/>
              <w:rPr>
                <w:rFonts w:hint="default" w:cs="宋体"/>
                <w:b/>
                <w:color w:val="000000"/>
                <w:sz w:val="20"/>
                <w:szCs w:val="20"/>
              </w:rPr>
            </w:pPr>
          </w:p>
        </w:tc>
      </w:tr>
      <w:tr w14:paraId="41F9004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E4F6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E8F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9,512.94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243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357.43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E03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9,155.51</w:t>
            </w:r>
          </w:p>
        </w:tc>
      </w:tr>
      <w:tr w14:paraId="46FCF7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60E3">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42F59">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20F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2,889.27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B70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F12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2,630.23</w:t>
            </w:r>
          </w:p>
        </w:tc>
      </w:tr>
      <w:tr w14:paraId="698ABB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5FD4">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6C69">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37A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2,889.27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E6D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0A5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2,630.23</w:t>
            </w:r>
          </w:p>
        </w:tc>
      </w:tr>
      <w:tr w14:paraId="3380E9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41A5">
            <w:pPr>
              <w:textAlignment w:val="center"/>
              <w:rPr>
                <w:rFonts w:hint="default" w:cs="宋体"/>
                <w:color w:val="000000"/>
                <w:sz w:val="20"/>
                <w:szCs w:val="20"/>
              </w:rPr>
            </w:pPr>
            <w:r>
              <w:rPr>
                <w:rFonts w:cs="宋体"/>
                <w:color w:val="000000"/>
                <w:sz w:val="20"/>
                <w:szCs w:val="20"/>
              </w:rPr>
              <w:t>2011301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A0D7F">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5F6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8C8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FEC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7A195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D989">
            <w:pPr>
              <w:textAlignment w:val="center"/>
              <w:rPr>
                <w:rFonts w:hint="default" w:cs="宋体"/>
                <w:color w:val="000000"/>
                <w:sz w:val="20"/>
                <w:szCs w:val="20"/>
              </w:rPr>
            </w:pPr>
            <w:r>
              <w:rPr>
                <w:rFonts w:cs="宋体"/>
                <w:color w:val="000000"/>
                <w:sz w:val="20"/>
                <w:szCs w:val="20"/>
              </w:rPr>
              <w:t>2011302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74CCA">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BC7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93B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E35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p>
        </w:tc>
      </w:tr>
      <w:tr w14:paraId="0CE718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6303">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CBDAB">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2C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2,305.89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5EE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951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2,305.89</w:t>
            </w:r>
          </w:p>
        </w:tc>
      </w:tr>
      <w:tr w14:paraId="0EA570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9423">
            <w:pPr>
              <w:textAlignment w:val="center"/>
              <w:rPr>
                <w:rFonts w:hint="default" w:cs="宋体"/>
                <w:color w:val="000000"/>
                <w:sz w:val="20"/>
                <w:szCs w:val="20"/>
              </w:rPr>
            </w:pPr>
            <w:r>
              <w:rPr>
                <w:rFonts w:cs="宋体"/>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ADE0B">
            <w:pPr>
              <w:textAlignment w:val="center"/>
              <w:rPr>
                <w:rFonts w:hint="default" w:cs="宋体"/>
                <w:color w:val="000000"/>
                <w:sz w:val="20"/>
                <w:szCs w:val="20"/>
              </w:rPr>
            </w:pPr>
            <w:r>
              <w:rPr>
                <w:rFonts w:cs="宋体"/>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9FE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B36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2C7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322.99</w:t>
            </w:r>
          </w:p>
        </w:tc>
      </w:tr>
      <w:tr w14:paraId="14543D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4801">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7F2D5">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463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5,009.80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1B5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57A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5,009.80</w:t>
            </w:r>
          </w:p>
        </w:tc>
      </w:tr>
      <w:tr w14:paraId="239850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B6E4">
            <w:pPr>
              <w:textAlignment w:val="center"/>
              <w:rPr>
                <w:rFonts w:hint="default" w:cs="宋体"/>
                <w:color w:val="000000"/>
                <w:sz w:val="20"/>
                <w:szCs w:val="20"/>
              </w:rPr>
            </w:pPr>
            <w:r>
              <w:rPr>
                <w:rFonts w:cs="宋体"/>
                <w:b/>
                <w:color w:val="000000"/>
                <w:sz w:val="20"/>
                <w:szCs w:val="20"/>
              </w:rPr>
              <w:t>20699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95C10">
            <w:pPr>
              <w:textAlignment w:val="center"/>
              <w:rPr>
                <w:rFonts w:hint="default" w:cs="宋体"/>
                <w:color w:val="000000"/>
                <w:sz w:val="20"/>
                <w:szCs w:val="20"/>
              </w:rPr>
            </w:pPr>
            <w:r>
              <w:rPr>
                <w:rFonts w:cs="宋体"/>
                <w:b/>
                <w:color w:val="000000"/>
                <w:sz w:val="20"/>
                <w:szCs w:val="20"/>
              </w:rPr>
              <w:t>其他科学技术支出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858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5,009.80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C5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E00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5,009.80</w:t>
            </w:r>
          </w:p>
        </w:tc>
      </w:tr>
      <w:tr w14:paraId="3D3E3B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3609">
            <w:pPr>
              <w:textAlignment w:val="center"/>
              <w:rPr>
                <w:rFonts w:hint="default" w:cs="宋体"/>
                <w:color w:val="000000"/>
                <w:sz w:val="20"/>
                <w:szCs w:val="20"/>
              </w:rPr>
            </w:pPr>
            <w:r>
              <w:rPr>
                <w:rFonts w:cs="宋体"/>
                <w:color w:val="000000"/>
                <w:sz w:val="20"/>
                <w:szCs w:val="20"/>
              </w:rPr>
              <w:t>2069901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0526C">
            <w:pPr>
              <w:textAlignment w:val="center"/>
              <w:rPr>
                <w:rFonts w:hint="default" w:cs="宋体"/>
                <w:color w:val="000000"/>
                <w:sz w:val="20"/>
                <w:szCs w:val="20"/>
              </w:rPr>
            </w:pPr>
            <w:r>
              <w:rPr>
                <w:rFonts w:cs="宋体"/>
                <w:color w:val="000000"/>
                <w:sz w:val="20"/>
                <w:szCs w:val="20"/>
              </w:rPr>
              <w:t>科技奖励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961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5,009.80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711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12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5,009.80</w:t>
            </w:r>
          </w:p>
        </w:tc>
      </w:tr>
      <w:tr w14:paraId="4A094E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8B42">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C195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261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381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E7F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0319A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F9E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F531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CA0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E36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D7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DE723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9F1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F00AF">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6C3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9F0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F87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F1806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395C">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8545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325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BAE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8B9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92948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39C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B89F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6DC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8D2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4A2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917D3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EE48">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AD9C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8F5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5C8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92A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E680A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44A3">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D656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4E8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9BD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371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29657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B992">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1FEFF">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3DF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88A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D28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209D2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4C1D">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840AE">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863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813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9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815DA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1D04">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1B4C6">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374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1,515.49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C4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B49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1,515.49</w:t>
            </w:r>
          </w:p>
        </w:tc>
      </w:tr>
      <w:tr w14:paraId="133591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0400">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69B2F">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AE3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1,515.49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73F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E61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1,515.49</w:t>
            </w:r>
          </w:p>
        </w:tc>
      </w:tr>
      <w:tr w14:paraId="51760A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A490">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8A033">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1B6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1,515.49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51E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9C0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1,515.49</w:t>
            </w:r>
          </w:p>
        </w:tc>
      </w:tr>
      <w:tr w14:paraId="43A70F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AA7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71259">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A82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97D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258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5D48D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CED5">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3A4ED">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2B7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9D2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A64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D349F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573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90BF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DE0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BE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E5F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3CA7815F">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B868E2">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723"/>
        <w:gridCol w:w="2532"/>
        <w:gridCol w:w="1388"/>
        <w:gridCol w:w="786"/>
        <w:gridCol w:w="1831"/>
        <w:gridCol w:w="1277"/>
        <w:gridCol w:w="786"/>
        <w:gridCol w:w="3119"/>
        <w:gridCol w:w="1349"/>
      </w:tblGrid>
      <w:tr w14:paraId="18181F3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13AC4CC">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B44ACD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80460F9">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丰都县经济合作事务中心（本级）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3331E7B8">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E54BC49">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9AC8B9E">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F6584E8">
            <w:pPr>
              <w:spacing w:line="280" w:lineRule="exact"/>
              <w:jc w:val="center"/>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66AAB51">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3C0EBBA">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AE9CCC1">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97B880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4ACA54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408172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E296F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F385">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69E5BC">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0DEBC0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1BB6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F3780">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53708">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9B20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85C3E">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B5C6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5156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8A9E8">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8E250">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F111B7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C432B">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E67CE">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231BD">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F3FC4">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EC20C">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94991">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2A59D">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801EA">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4D217">
            <w:pPr>
              <w:spacing w:line="192" w:lineRule="exact"/>
              <w:jc w:val="center"/>
              <w:rPr>
                <w:rFonts w:hint="default" w:cs="宋体"/>
                <w:b/>
                <w:color w:val="000000"/>
                <w:sz w:val="18"/>
                <w:szCs w:val="18"/>
              </w:rPr>
            </w:pPr>
          </w:p>
        </w:tc>
      </w:tr>
      <w:tr w14:paraId="41BD39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0036">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28A9">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E2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5A3C">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380C">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B7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B261">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B1D9">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97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p>
        </w:tc>
      </w:tr>
      <w:tr w14:paraId="517DAD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99D9">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62CC">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EB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1946">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FF3E">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F46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7203">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E907">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4310">
            <w:pPr>
              <w:spacing w:line="192" w:lineRule="exact"/>
              <w:jc w:val="right"/>
              <w:textAlignment w:val="center"/>
              <w:rPr>
                <w:rFonts w:hint="default" w:ascii="Times New Roman" w:hAnsi="Times New Roman"/>
                <w:color w:val="000000"/>
                <w:sz w:val="18"/>
                <w:szCs w:val="18"/>
              </w:rPr>
            </w:pPr>
          </w:p>
        </w:tc>
      </w:tr>
      <w:tr w14:paraId="68EE91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67F9">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422F">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66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A669">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9186">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5E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25DC">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34C4">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AB5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p>
        </w:tc>
      </w:tr>
      <w:tr w14:paraId="534039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AE10">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6430">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70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A5BB">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F09D">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F9A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5556">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FB84">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6B4B">
            <w:pPr>
              <w:spacing w:line="192" w:lineRule="exact"/>
              <w:jc w:val="right"/>
              <w:textAlignment w:val="center"/>
              <w:rPr>
                <w:rFonts w:hint="default" w:ascii="Times New Roman" w:hAnsi="Times New Roman"/>
                <w:color w:val="000000"/>
                <w:sz w:val="18"/>
                <w:szCs w:val="18"/>
              </w:rPr>
            </w:pPr>
          </w:p>
        </w:tc>
      </w:tr>
      <w:tr w14:paraId="18AC4C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19F3">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2BDE">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06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7BAD">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D1A2">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E0A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BB98">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5C81">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A3D7">
            <w:pPr>
              <w:spacing w:line="192" w:lineRule="exact"/>
              <w:jc w:val="right"/>
              <w:textAlignment w:val="center"/>
              <w:rPr>
                <w:rFonts w:hint="default" w:ascii="Times New Roman" w:hAnsi="Times New Roman"/>
                <w:color w:val="000000"/>
                <w:sz w:val="18"/>
                <w:szCs w:val="18"/>
              </w:rPr>
            </w:pPr>
          </w:p>
        </w:tc>
      </w:tr>
      <w:tr w14:paraId="60B143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F7F5">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668F">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B39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7E21">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1569">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FC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F779">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C500">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6260">
            <w:pPr>
              <w:spacing w:line="192" w:lineRule="exact"/>
              <w:jc w:val="right"/>
              <w:textAlignment w:val="center"/>
              <w:rPr>
                <w:rFonts w:hint="default" w:ascii="Times New Roman" w:hAnsi="Times New Roman"/>
                <w:color w:val="000000"/>
                <w:sz w:val="18"/>
                <w:szCs w:val="18"/>
              </w:rPr>
            </w:pPr>
          </w:p>
        </w:tc>
      </w:tr>
      <w:tr w14:paraId="3B4835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4755">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B59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73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DDC5">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8149">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33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BFD1">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C24F">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002D">
            <w:pPr>
              <w:spacing w:line="192" w:lineRule="exact"/>
              <w:jc w:val="right"/>
              <w:textAlignment w:val="center"/>
              <w:rPr>
                <w:rFonts w:hint="default" w:ascii="Times New Roman" w:hAnsi="Times New Roman"/>
                <w:color w:val="000000"/>
                <w:sz w:val="18"/>
                <w:szCs w:val="18"/>
              </w:rPr>
            </w:pPr>
          </w:p>
        </w:tc>
      </w:tr>
      <w:tr w14:paraId="31A945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B4BF">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4A0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DF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EC80">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D446">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3F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24C0">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F50A9">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8CCF">
            <w:pPr>
              <w:spacing w:line="192" w:lineRule="exact"/>
              <w:jc w:val="right"/>
              <w:textAlignment w:val="center"/>
              <w:rPr>
                <w:rFonts w:hint="default" w:ascii="Times New Roman" w:hAnsi="Times New Roman"/>
                <w:color w:val="000000"/>
                <w:sz w:val="18"/>
                <w:szCs w:val="18"/>
              </w:rPr>
            </w:pPr>
          </w:p>
        </w:tc>
      </w:tr>
      <w:tr w14:paraId="40853ACF">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6D04">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E5C2">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A9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3265">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0C83">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423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F9C1">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7664">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5B39">
            <w:pPr>
              <w:spacing w:line="192" w:lineRule="exact"/>
              <w:jc w:val="right"/>
              <w:textAlignment w:val="center"/>
              <w:rPr>
                <w:rFonts w:hint="default" w:ascii="Times New Roman" w:hAnsi="Times New Roman"/>
                <w:color w:val="000000"/>
                <w:sz w:val="18"/>
                <w:szCs w:val="18"/>
              </w:rPr>
            </w:pPr>
          </w:p>
        </w:tc>
      </w:tr>
      <w:tr w14:paraId="04184F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3F95">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F8AF">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213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61BC">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494C">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6DEA">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935B">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A646">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B6D0">
            <w:pPr>
              <w:spacing w:line="192" w:lineRule="exact"/>
              <w:jc w:val="right"/>
              <w:textAlignment w:val="center"/>
              <w:rPr>
                <w:rFonts w:hint="default" w:ascii="Times New Roman" w:hAnsi="Times New Roman"/>
                <w:color w:val="000000"/>
                <w:sz w:val="18"/>
                <w:szCs w:val="18"/>
              </w:rPr>
            </w:pPr>
          </w:p>
        </w:tc>
      </w:tr>
      <w:tr w14:paraId="5562C0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B051">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9759">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19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0E8D">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83F0">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DD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088C">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581A">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BC2F">
            <w:pPr>
              <w:spacing w:line="192" w:lineRule="exact"/>
              <w:jc w:val="right"/>
              <w:textAlignment w:val="center"/>
              <w:rPr>
                <w:rFonts w:hint="default" w:ascii="Times New Roman" w:hAnsi="Times New Roman"/>
                <w:color w:val="000000"/>
                <w:sz w:val="18"/>
                <w:szCs w:val="18"/>
              </w:rPr>
            </w:pPr>
          </w:p>
        </w:tc>
      </w:tr>
      <w:tr w14:paraId="461618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7F6F9">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7823">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AC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3263">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5769">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E5C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4E53">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565C">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BD00">
            <w:pPr>
              <w:spacing w:line="192" w:lineRule="exact"/>
              <w:jc w:val="right"/>
              <w:textAlignment w:val="center"/>
              <w:rPr>
                <w:rFonts w:hint="default" w:ascii="Times New Roman" w:hAnsi="Times New Roman"/>
                <w:color w:val="000000"/>
                <w:sz w:val="18"/>
                <w:szCs w:val="18"/>
              </w:rPr>
            </w:pPr>
          </w:p>
        </w:tc>
      </w:tr>
      <w:tr w14:paraId="58EC3F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1C7B">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2698">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75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B082">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0B45B">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183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284F">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A9E2">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9072">
            <w:pPr>
              <w:spacing w:line="192" w:lineRule="exact"/>
              <w:jc w:val="right"/>
              <w:textAlignment w:val="center"/>
              <w:rPr>
                <w:rFonts w:hint="default" w:ascii="Times New Roman" w:hAnsi="Times New Roman"/>
                <w:color w:val="000000"/>
                <w:sz w:val="18"/>
                <w:szCs w:val="18"/>
              </w:rPr>
            </w:pPr>
          </w:p>
        </w:tc>
      </w:tr>
      <w:tr w14:paraId="7BD5FA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87BC">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E57C">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50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3CAC">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991C">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281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F88F">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6BD3">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D045">
            <w:pPr>
              <w:spacing w:line="192" w:lineRule="exact"/>
              <w:jc w:val="right"/>
              <w:textAlignment w:val="center"/>
              <w:rPr>
                <w:rFonts w:hint="default" w:ascii="Times New Roman" w:hAnsi="Times New Roman"/>
                <w:color w:val="000000"/>
                <w:sz w:val="18"/>
                <w:szCs w:val="18"/>
              </w:rPr>
            </w:pPr>
          </w:p>
        </w:tc>
      </w:tr>
      <w:tr w14:paraId="10981B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1A8E">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4E22">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44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F190">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73C4">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AA3E">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CCE6">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2300">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674E">
            <w:pPr>
              <w:spacing w:line="192" w:lineRule="exact"/>
              <w:jc w:val="right"/>
              <w:textAlignment w:val="center"/>
              <w:rPr>
                <w:rFonts w:hint="default" w:ascii="Times New Roman" w:hAnsi="Times New Roman"/>
                <w:color w:val="000000"/>
                <w:sz w:val="18"/>
                <w:szCs w:val="18"/>
              </w:rPr>
            </w:pPr>
          </w:p>
        </w:tc>
      </w:tr>
      <w:tr w14:paraId="4165BA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72F1">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7C77">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7D4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06621">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189A">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E61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B174">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1B91">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FEDE">
            <w:pPr>
              <w:spacing w:line="192" w:lineRule="exact"/>
              <w:jc w:val="right"/>
              <w:textAlignment w:val="center"/>
              <w:rPr>
                <w:rFonts w:hint="default" w:ascii="Times New Roman" w:hAnsi="Times New Roman"/>
                <w:color w:val="000000"/>
                <w:sz w:val="18"/>
                <w:szCs w:val="18"/>
              </w:rPr>
            </w:pPr>
          </w:p>
        </w:tc>
      </w:tr>
      <w:tr w14:paraId="4626EA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8444F">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636A">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D97E">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8809">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44AD">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A4C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58F0">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89D4">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F364">
            <w:pPr>
              <w:spacing w:line="192" w:lineRule="exact"/>
              <w:jc w:val="right"/>
              <w:textAlignment w:val="center"/>
              <w:rPr>
                <w:rFonts w:hint="default" w:ascii="Times New Roman" w:hAnsi="Times New Roman"/>
                <w:color w:val="000000"/>
                <w:sz w:val="18"/>
                <w:szCs w:val="18"/>
              </w:rPr>
            </w:pPr>
          </w:p>
        </w:tc>
      </w:tr>
      <w:tr w14:paraId="1AE3C4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0E38">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A691">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CFD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1C46">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8C9D">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F88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8E6A">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72E4">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8EAF">
            <w:pPr>
              <w:spacing w:line="192" w:lineRule="exact"/>
              <w:jc w:val="right"/>
              <w:textAlignment w:val="center"/>
              <w:rPr>
                <w:rFonts w:hint="default" w:ascii="Times New Roman" w:hAnsi="Times New Roman"/>
                <w:color w:val="000000"/>
                <w:sz w:val="18"/>
                <w:szCs w:val="18"/>
              </w:rPr>
            </w:pPr>
          </w:p>
        </w:tc>
      </w:tr>
      <w:tr w14:paraId="4727E7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9431">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FE91">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BF6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0B71">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F318">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B96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D7AE">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7CCB">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0D57">
            <w:pPr>
              <w:spacing w:line="192" w:lineRule="exact"/>
              <w:jc w:val="right"/>
              <w:textAlignment w:val="center"/>
              <w:rPr>
                <w:rFonts w:hint="default" w:ascii="Times New Roman" w:hAnsi="Times New Roman"/>
                <w:color w:val="000000"/>
                <w:sz w:val="18"/>
                <w:szCs w:val="18"/>
              </w:rPr>
            </w:pPr>
          </w:p>
        </w:tc>
      </w:tr>
      <w:tr w14:paraId="2F66B7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FCF9">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6AAC">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9B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504D">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D866">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B90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B650">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B6CC">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E4DE">
            <w:pPr>
              <w:spacing w:line="192" w:lineRule="exact"/>
              <w:jc w:val="right"/>
              <w:textAlignment w:val="center"/>
              <w:rPr>
                <w:rFonts w:hint="default" w:ascii="Times New Roman" w:hAnsi="Times New Roman"/>
                <w:color w:val="000000"/>
                <w:sz w:val="18"/>
                <w:szCs w:val="18"/>
              </w:rPr>
            </w:pPr>
          </w:p>
        </w:tc>
      </w:tr>
      <w:tr w14:paraId="4C5B03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7CC4">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78BA">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633A">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E1B7">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D198">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57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143F">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6EC3">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F917">
            <w:pPr>
              <w:spacing w:line="192" w:lineRule="exact"/>
              <w:jc w:val="right"/>
              <w:textAlignment w:val="center"/>
              <w:rPr>
                <w:rFonts w:hint="default" w:ascii="Times New Roman" w:hAnsi="Times New Roman"/>
                <w:color w:val="000000"/>
                <w:sz w:val="18"/>
                <w:szCs w:val="18"/>
              </w:rPr>
            </w:pPr>
          </w:p>
        </w:tc>
      </w:tr>
      <w:tr w14:paraId="5C8E65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D7E3">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A1A9">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3E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8FE6">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80FD">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1306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32AC">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5303">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CB05">
            <w:pPr>
              <w:spacing w:line="192" w:lineRule="exact"/>
              <w:jc w:val="right"/>
              <w:textAlignment w:val="center"/>
              <w:rPr>
                <w:rFonts w:hint="default" w:ascii="Times New Roman" w:hAnsi="Times New Roman"/>
                <w:color w:val="000000"/>
                <w:sz w:val="18"/>
                <w:szCs w:val="18"/>
              </w:rPr>
            </w:pPr>
          </w:p>
        </w:tc>
      </w:tr>
      <w:tr w14:paraId="21C7FD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6010">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8331">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8B8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394B">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D082">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4E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18A4">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FEB4">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CA16">
            <w:pPr>
              <w:spacing w:line="192" w:lineRule="exact"/>
              <w:jc w:val="right"/>
              <w:textAlignment w:val="center"/>
              <w:rPr>
                <w:rFonts w:hint="default" w:ascii="Times New Roman" w:hAnsi="Times New Roman"/>
                <w:color w:val="000000"/>
                <w:sz w:val="18"/>
                <w:szCs w:val="18"/>
              </w:rPr>
            </w:pPr>
          </w:p>
        </w:tc>
      </w:tr>
      <w:tr w14:paraId="6FC64C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102B">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4F0A">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CE4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9DAD">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B2F1">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495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6E79">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D40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E4A6">
            <w:pPr>
              <w:spacing w:line="192" w:lineRule="exact"/>
              <w:jc w:val="right"/>
              <w:textAlignment w:val="center"/>
              <w:rPr>
                <w:rFonts w:hint="default" w:ascii="Times New Roman" w:hAnsi="Times New Roman"/>
                <w:color w:val="000000"/>
                <w:sz w:val="18"/>
                <w:szCs w:val="18"/>
              </w:rPr>
            </w:pPr>
          </w:p>
        </w:tc>
      </w:tr>
      <w:tr w14:paraId="761D2B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E18F">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D669">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4A9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5118">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B97F">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942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A5F37">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92E0">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0148">
            <w:pPr>
              <w:spacing w:line="192" w:lineRule="exact"/>
              <w:jc w:val="right"/>
              <w:textAlignment w:val="center"/>
              <w:rPr>
                <w:rFonts w:hint="default" w:ascii="Times New Roman" w:hAnsi="Times New Roman"/>
                <w:color w:val="000000"/>
                <w:sz w:val="18"/>
                <w:szCs w:val="18"/>
              </w:rPr>
            </w:pPr>
          </w:p>
        </w:tc>
      </w:tr>
      <w:tr w14:paraId="345C51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28B1">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7A2E">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7B8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FA4C">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1C4D">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0B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53B1">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2863">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DF89">
            <w:pPr>
              <w:spacing w:line="192" w:lineRule="exact"/>
              <w:jc w:val="right"/>
              <w:textAlignment w:val="center"/>
              <w:rPr>
                <w:rFonts w:hint="default" w:ascii="Times New Roman" w:hAnsi="Times New Roman"/>
                <w:color w:val="000000"/>
                <w:sz w:val="18"/>
                <w:szCs w:val="18"/>
              </w:rPr>
            </w:pPr>
          </w:p>
        </w:tc>
      </w:tr>
      <w:tr w14:paraId="11F8A2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CF74">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73AE">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AB5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8C7A">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C410">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4FB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A61E">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0328">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A8C8">
            <w:pPr>
              <w:spacing w:line="192" w:lineRule="exact"/>
              <w:jc w:val="right"/>
              <w:textAlignment w:val="center"/>
              <w:rPr>
                <w:rFonts w:hint="default" w:ascii="Times New Roman" w:hAnsi="Times New Roman"/>
                <w:color w:val="000000"/>
                <w:sz w:val="18"/>
                <w:szCs w:val="18"/>
              </w:rPr>
            </w:pPr>
          </w:p>
        </w:tc>
      </w:tr>
      <w:tr w14:paraId="403B02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B58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6C2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4E58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04BD">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D28A">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34B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F747">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E0CD">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27DA">
            <w:pPr>
              <w:spacing w:line="192" w:lineRule="exact"/>
              <w:jc w:val="right"/>
              <w:textAlignment w:val="center"/>
              <w:rPr>
                <w:rFonts w:hint="default" w:ascii="Times New Roman" w:hAnsi="Times New Roman"/>
                <w:color w:val="000000"/>
                <w:sz w:val="18"/>
                <w:szCs w:val="18"/>
              </w:rPr>
            </w:pPr>
          </w:p>
        </w:tc>
      </w:tr>
      <w:tr w14:paraId="1E3B8C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35F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9AB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CE8A6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0E0D">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A3FAB">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3DA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C202">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AC47">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6F2C7">
            <w:pPr>
              <w:spacing w:line="192" w:lineRule="exact"/>
              <w:jc w:val="right"/>
              <w:textAlignment w:val="center"/>
              <w:rPr>
                <w:rFonts w:hint="default" w:ascii="Times New Roman" w:hAnsi="Times New Roman"/>
                <w:color w:val="000000"/>
                <w:sz w:val="18"/>
                <w:szCs w:val="18"/>
              </w:rPr>
            </w:pPr>
          </w:p>
        </w:tc>
      </w:tr>
      <w:tr w14:paraId="657285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DAC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C47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2B057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1B78">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E8CE">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CBD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A784">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54EC">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5F3C">
            <w:pPr>
              <w:spacing w:line="192" w:lineRule="exact"/>
              <w:jc w:val="right"/>
              <w:textAlignment w:val="center"/>
              <w:rPr>
                <w:rFonts w:hint="default" w:ascii="Times New Roman" w:hAnsi="Times New Roman"/>
                <w:color w:val="000000"/>
                <w:sz w:val="18"/>
                <w:szCs w:val="18"/>
              </w:rPr>
            </w:pPr>
          </w:p>
        </w:tc>
      </w:tr>
      <w:tr w14:paraId="48D2CF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223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983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04DDB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5F21">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B581">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CBD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460C">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E7E3">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1601">
            <w:pPr>
              <w:spacing w:line="192" w:lineRule="exact"/>
              <w:jc w:val="right"/>
              <w:rPr>
                <w:rFonts w:hint="default" w:ascii="Times New Roman" w:hAnsi="Times New Roman"/>
                <w:color w:val="000000"/>
                <w:sz w:val="18"/>
                <w:szCs w:val="18"/>
              </w:rPr>
            </w:pPr>
          </w:p>
        </w:tc>
      </w:tr>
      <w:tr w14:paraId="27B856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570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388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AAE2A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BCEA">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29EF">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CE3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2F93">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549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8930">
            <w:pPr>
              <w:spacing w:line="192" w:lineRule="exact"/>
              <w:jc w:val="right"/>
              <w:rPr>
                <w:rFonts w:hint="default" w:ascii="Times New Roman" w:hAnsi="Times New Roman"/>
                <w:color w:val="000000"/>
                <w:sz w:val="18"/>
                <w:szCs w:val="18"/>
              </w:rPr>
            </w:pPr>
          </w:p>
        </w:tc>
      </w:tr>
      <w:tr w14:paraId="07A622F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A6D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439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C7E93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412D">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0E45">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C66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C01C">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F912">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04CF">
            <w:pPr>
              <w:spacing w:line="192" w:lineRule="exact"/>
              <w:jc w:val="right"/>
              <w:rPr>
                <w:rFonts w:hint="default" w:ascii="Times New Roman" w:hAnsi="Times New Roman"/>
                <w:color w:val="000000"/>
                <w:sz w:val="18"/>
                <w:szCs w:val="18"/>
              </w:rPr>
            </w:pPr>
          </w:p>
        </w:tc>
      </w:tr>
      <w:tr w14:paraId="3A86C46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6F05">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42F92C">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322.33</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56514">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4F6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35.10</w:t>
            </w:r>
          </w:p>
        </w:tc>
      </w:tr>
    </w:tbl>
    <w:p w14:paraId="2E00E483">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189"/>
        <w:gridCol w:w="3239"/>
        <w:gridCol w:w="1533"/>
        <w:gridCol w:w="1533"/>
        <w:gridCol w:w="1533"/>
        <w:gridCol w:w="1533"/>
        <w:gridCol w:w="1590"/>
        <w:gridCol w:w="1657"/>
      </w:tblGrid>
      <w:tr w14:paraId="449FB48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BD4CCB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39231C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2EB564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丰都县经济合作事务中心（本级）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09AAC0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E176A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2DEC95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59A7E0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66F65D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630B26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C7C38E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93B25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792691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A8A1C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12A2C1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3D59A6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E1B30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2FB52">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12B294">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24521">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11E7B3">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7607">
            <w:pPr>
              <w:jc w:val="center"/>
              <w:textAlignment w:val="center"/>
              <w:rPr>
                <w:rFonts w:hint="default" w:cs="宋体"/>
                <w:b/>
                <w:color w:val="000000"/>
                <w:sz w:val="20"/>
                <w:szCs w:val="20"/>
              </w:rPr>
            </w:pPr>
            <w:r>
              <w:rPr>
                <w:rFonts w:cs="宋体"/>
                <w:b/>
                <w:color w:val="000000"/>
                <w:sz w:val="20"/>
                <w:szCs w:val="20"/>
              </w:rPr>
              <w:t>年末结转和结余</w:t>
            </w:r>
          </w:p>
        </w:tc>
      </w:tr>
      <w:tr w14:paraId="452480C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C6324">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2735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895DF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99530">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84A7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F2E57">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5C3F6">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CDF87">
            <w:pPr>
              <w:jc w:val="center"/>
              <w:rPr>
                <w:rFonts w:hint="default" w:cs="宋体"/>
                <w:b/>
                <w:color w:val="000000"/>
                <w:sz w:val="20"/>
                <w:szCs w:val="20"/>
              </w:rPr>
            </w:pPr>
          </w:p>
        </w:tc>
      </w:tr>
      <w:tr w14:paraId="7D43050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F4F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7423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A6A92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A7D6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8C8B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BFE8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E075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0F7A">
            <w:pPr>
              <w:jc w:val="center"/>
              <w:rPr>
                <w:rFonts w:hint="default" w:cs="宋体"/>
                <w:b/>
                <w:color w:val="000000"/>
                <w:sz w:val="20"/>
                <w:szCs w:val="20"/>
              </w:rPr>
            </w:pPr>
          </w:p>
        </w:tc>
      </w:tr>
      <w:tr w14:paraId="1A8ADAE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6C4A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BEBD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D9D3E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EE8E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54A9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8FB4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DCBA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DEC3C">
            <w:pPr>
              <w:jc w:val="center"/>
              <w:rPr>
                <w:rFonts w:hint="default" w:cs="宋体"/>
                <w:b/>
                <w:color w:val="000000"/>
                <w:sz w:val="20"/>
                <w:szCs w:val="20"/>
              </w:rPr>
            </w:pPr>
          </w:p>
        </w:tc>
      </w:tr>
      <w:tr w14:paraId="00E4B3C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F374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DEA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57C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548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EF8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0CB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ED3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F01FBA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E038">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07D74">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0A1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8A2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1BF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14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7E4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AFB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54E532A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1212E87">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165"/>
        <w:gridCol w:w="3259"/>
        <w:gridCol w:w="2950"/>
        <w:gridCol w:w="171"/>
        <w:gridCol w:w="3120"/>
        <w:gridCol w:w="78"/>
        <w:gridCol w:w="3065"/>
      </w:tblGrid>
      <w:tr w14:paraId="691E5E4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46168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BA1BD2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BC0D02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丰都县经济合作事务中心（本级）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A7FDE5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3685A6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3C06A6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71E70E3">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2A4906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AD7C37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F6F07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AD9CFA">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8C6273">
            <w:pPr>
              <w:jc w:val="center"/>
              <w:textAlignment w:val="bottom"/>
              <w:rPr>
                <w:rFonts w:hint="default" w:cs="宋体"/>
                <w:b/>
                <w:color w:val="000000"/>
                <w:sz w:val="20"/>
                <w:szCs w:val="20"/>
              </w:rPr>
            </w:pPr>
            <w:r>
              <w:rPr>
                <w:rFonts w:cs="宋体"/>
                <w:b/>
                <w:color w:val="000000"/>
                <w:sz w:val="20"/>
                <w:szCs w:val="20"/>
              </w:rPr>
              <w:t>本年支出</w:t>
            </w:r>
          </w:p>
        </w:tc>
      </w:tr>
      <w:tr w14:paraId="5DE82A9E">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753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0BC6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51AE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F191F">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D18ED">
            <w:pPr>
              <w:jc w:val="center"/>
              <w:textAlignment w:val="center"/>
              <w:rPr>
                <w:rFonts w:hint="default" w:cs="宋体"/>
                <w:b/>
                <w:color w:val="000000"/>
                <w:sz w:val="20"/>
                <w:szCs w:val="20"/>
              </w:rPr>
            </w:pPr>
            <w:r>
              <w:rPr>
                <w:rFonts w:cs="宋体"/>
                <w:b/>
                <w:color w:val="000000"/>
                <w:sz w:val="20"/>
                <w:szCs w:val="20"/>
              </w:rPr>
              <w:t>项目支出</w:t>
            </w:r>
          </w:p>
        </w:tc>
      </w:tr>
      <w:tr w14:paraId="0A8C81E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9210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B828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CFF4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CDE5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007E9">
            <w:pPr>
              <w:jc w:val="center"/>
              <w:rPr>
                <w:rFonts w:hint="default" w:cs="宋体"/>
                <w:b/>
                <w:color w:val="000000"/>
                <w:sz w:val="20"/>
                <w:szCs w:val="20"/>
              </w:rPr>
            </w:pPr>
          </w:p>
        </w:tc>
      </w:tr>
      <w:tr w14:paraId="199B030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B696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B21D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646F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0208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497A8">
            <w:pPr>
              <w:jc w:val="center"/>
              <w:rPr>
                <w:rFonts w:hint="default" w:cs="宋体"/>
                <w:b/>
                <w:color w:val="000000"/>
                <w:sz w:val="20"/>
                <w:szCs w:val="20"/>
              </w:rPr>
            </w:pPr>
          </w:p>
        </w:tc>
      </w:tr>
      <w:tr w14:paraId="797839D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84E3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9A31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805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CBD0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D016C">
            <w:pPr>
              <w:jc w:val="center"/>
              <w:rPr>
                <w:rFonts w:hint="default" w:cs="宋体"/>
                <w:b/>
                <w:color w:val="000000"/>
                <w:sz w:val="20"/>
                <w:szCs w:val="20"/>
              </w:rPr>
            </w:pPr>
          </w:p>
        </w:tc>
      </w:tr>
      <w:tr w14:paraId="1629D2B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34A70">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928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189C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417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278D7C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5119">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1AD43">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B9B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B7DC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27F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2024B21F">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DB913CD">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2862"/>
        <w:gridCol w:w="2177"/>
        <w:gridCol w:w="2139"/>
        <w:gridCol w:w="3308"/>
        <w:gridCol w:w="2247"/>
      </w:tblGrid>
      <w:tr w14:paraId="30BC693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38AAB9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964D34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DDE85AD">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834BC2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93D3F4C">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52B662B">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95BB43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092E6F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C7F531F">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丰都县经济合作事务中心（本级）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D406E28">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EA0A8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943271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4FD334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4AC9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F1154">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1C49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5F23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3B209">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78D21A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EA4B3">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9C61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EC1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A942F">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46C3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35.10</w:t>
            </w:r>
          </w:p>
        </w:tc>
      </w:tr>
      <w:tr w14:paraId="5E0CBB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49D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7A95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76.48</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D1790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76.48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C6C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A77929">
            <w:pPr>
              <w:spacing w:line="280" w:lineRule="exact"/>
              <w:ind w:right="120" w:rightChars="50"/>
              <w:jc w:val="right"/>
              <w:textAlignment w:val="bottom"/>
              <w:rPr>
                <w:rFonts w:hint="default" w:ascii="Times New Roman" w:hAnsi="Times New Roman"/>
                <w:color w:val="000000"/>
                <w:sz w:val="18"/>
                <w:szCs w:val="18"/>
              </w:rPr>
            </w:pPr>
          </w:p>
        </w:tc>
      </w:tr>
      <w:tr w14:paraId="5215A9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01A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E79539">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A457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686E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CE042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35.10</w:t>
            </w:r>
          </w:p>
        </w:tc>
      </w:tr>
      <w:tr w14:paraId="4F43B7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65B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DD59A">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EC15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4E6AF">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3A5A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0605A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758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255F7">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5BC0E">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0B4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25F273">
            <w:pPr>
              <w:spacing w:line="280" w:lineRule="exact"/>
              <w:ind w:right="120" w:rightChars="50"/>
              <w:jc w:val="right"/>
              <w:textAlignment w:val="bottom"/>
              <w:rPr>
                <w:rFonts w:hint="default" w:ascii="Times New Roman" w:hAnsi="Times New Roman"/>
                <w:color w:val="000000"/>
                <w:sz w:val="18"/>
                <w:szCs w:val="18"/>
              </w:rPr>
            </w:pPr>
          </w:p>
        </w:tc>
      </w:tr>
      <w:tr w14:paraId="1042CD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4DC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9CCCE3">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14CCC7">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4AF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7B378">
            <w:pPr>
              <w:spacing w:line="280" w:lineRule="exact"/>
              <w:ind w:right="120" w:rightChars="50"/>
              <w:jc w:val="right"/>
              <w:textAlignment w:val="bottom"/>
              <w:rPr>
                <w:rFonts w:hint="default" w:ascii="Times New Roman" w:hAnsi="Times New Roman"/>
                <w:color w:val="000000"/>
                <w:sz w:val="18"/>
                <w:szCs w:val="18"/>
              </w:rPr>
            </w:pPr>
          </w:p>
        </w:tc>
      </w:tr>
      <w:tr w14:paraId="7E698A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C00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2CFF4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76.48</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7AC08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76.48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2DB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C6F50">
            <w:pPr>
              <w:spacing w:line="280" w:lineRule="exact"/>
              <w:ind w:right="120" w:rightChars="50"/>
              <w:jc w:val="right"/>
              <w:textAlignment w:val="bottom"/>
              <w:rPr>
                <w:rFonts w:hint="default" w:ascii="Times New Roman" w:hAnsi="Times New Roman"/>
                <w:color w:val="000000"/>
                <w:sz w:val="18"/>
                <w:szCs w:val="18"/>
              </w:rPr>
            </w:pPr>
          </w:p>
        </w:tc>
      </w:tr>
      <w:tr w14:paraId="445EC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8B2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276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2A5C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76.48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602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A9BC7">
            <w:pPr>
              <w:spacing w:line="280" w:lineRule="exact"/>
              <w:ind w:right="120" w:rightChars="50"/>
              <w:jc w:val="right"/>
              <w:textAlignment w:val="bottom"/>
              <w:rPr>
                <w:rFonts w:hint="default" w:ascii="Times New Roman" w:hAnsi="Times New Roman"/>
                <w:color w:val="000000"/>
                <w:sz w:val="18"/>
                <w:szCs w:val="18"/>
              </w:rPr>
            </w:pPr>
          </w:p>
        </w:tc>
      </w:tr>
      <w:tr w14:paraId="1F218F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0E4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A6B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B4CB2">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449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07CC6">
            <w:pPr>
              <w:spacing w:line="280" w:lineRule="exact"/>
              <w:ind w:right="120" w:rightChars="50"/>
              <w:jc w:val="right"/>
              <w:textAlignment w:val="bottom"/>
              <w:rPr>
                <w:rFonts w:hint="default" w:ascii="Times New Roman" w:hAnsi="Times New Roman"/>
                <w:color w:val="000000"/>
                <w:sz w:val="18"/>
                <w:szCs w:val="18"/>
              </w:rPr>
            </w:pPr>
          </w:p>
        </w:tc>
      </w:tr>
      <w:tr w14:paraId="532BE7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AE4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220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40CAA2">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843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9A9DE0">
            <w:pPr>
              <w:spacing w:line="280" w:lineRule="exact"/>
              <w:ind w:right="120" w:rightChars="50"/>
              <w:jc w:val="right"/>
              <w:textAlignment w:val="bottom"/>
              <w:rPr>
                <w:rFonts w:hint="default" w:ascii="Times New Roman" w:hAnsi="Times New Roman"/>
                <w:color w:val="000000"/>
                <w:sz w:val="18"/>
                <w:szCs w:val="18"/>
              </w:rPr>
            </w:pPr>
          </w:p>
        </w:tc>
      </w:tr>
      <w:tr w14:paraId="513CFB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80A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BA4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3DDF3">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9A7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8F882">
            <w:pPr>
              <w:spacing w:line="280" w:lineRule="exact"/>
              <w:ind w:right="120" w:rightChars="50"/>
              <w:jc w:val="right"/>
              <w:textAlignment w:val="bottom"/>
              <w:rPr>
                <w:rFonts w:hint="default" w:ascii="Times New Roman" w:hAnsi="Times New Roman"/>
                <w:color w:val="000000"/>
                <w:sz w:val="18"/>
                <w:szCs w:val="18"/>
              </w:rPr>
            </w:pPr>
          </w:p>
        </w:tc>
      </w:tr>
      <w:tr w14:paraId="68A8BB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F1D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76C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5837DB">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D6F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A436B">
            <w:pPr>
              <w:spacing w:line="280" w:lineRule="exact"/>
              <w:ind w:right="120" w:rightChars="50"/>
              <w:jc w:val="right"/>
              <w:textAlignment w:val="bottom"/>
              <w:rPr>
                <w:rFonts w:hint="default" w:ascii="Times New Roman" w:hAnsi="Times New Roman"/>
                <w:color w:val="000000"/>
                <w:sz w:val="18"/>
                <w:szCs w:val="18"/>
              </w:rPr>
            </w:pPr>
          </w:p>
        </w:tc>
      </w:tr>
      <w:tr w14:paraId="3706C7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4C7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C0E5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4CF7E">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A4C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F6732">
            <w:pPr>
              <w:spacing w:line="280" w:lineRule="exact"/>
              <w:ind w:right="120" w:rightChars="50"/>
              <w:jc w:val="right"/>
              <w:textAlignment w:val="bottom"/>
              <w:rPr>
                <w:rFonts w:hint="default" w:ascii="Times New Roman" w:hAnsi="Times New Roman"/>
                <w:color w:val="000000"/>
                <w:sz w:val="18"/>
                <w:szCs w:val="18"/>
              </w:rPr>
            </w:pPr>
          </w:p>
        </w:tc>
      </w:tr>
      <w:tr w14:paraId="2F75AC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DCE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F60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B3BAE">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FF3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5A933">
            <w:pPr>
              <w:spacing w:line="280" w:lineRule="exact"/>
              <w:ind w:right="120" w:rightChars="50"/>
              <w:jc w:val="right"/>
              <w:textAlignment w:val="bottom"/>
              <w:rPr>
                <w:rFonts w:hint="default" w:ascii="Times New Roman" w:hAnsi="Times New Roman"/>
                <w:color w:val="000000"/>
                <w:sz w:val="18"/>
                <w:szCs w:val="18"/>
              </w:rPr>
            </w:pPr>
          </w:p>
        </w:tc>
      </w:tr>
      <w:tr w14:paraId="4FD5EF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8A4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671E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A3E503">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7CB8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283F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E8AE2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0AD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8EF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9C12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6B2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1B74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4.92</w:t>
            </w:r>
          </w:p>
        </w:tc>
      </w:tr>
      <w:tr w14:paraId="62E4ED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526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1D0D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EEF0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3B3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CA25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4.92</w:t>
            </w:r>
          </w:p>
        </w:tc>
      </w:tr>
      <w:tr w14:paraId="675553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0F5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2BF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6CB8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4,026</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ECD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B6244">
            <w:pPr>
              <w:spacing w:line="280" w:lineRule="exact"/>
              <w:ind w:right="120" w:rightChars="50"/>
              <w:jc w:val="right"/>
              <w:textAlignment w:val="bottom"/>
              <w:rPr>
                <w:rFonts w:hint="default" w:ascii="Times New Roman" w:hAnsi="Times New Roman"/>
                <w:color w:val="000000"/>
                <w:sz w:val="18"/>
                <w:szCs w:val="18"/>
              </w:rPr>
            </w:pPr>
          </w:p>
        </w:tc>
      </w:tr>
      <w:tr w14:paraId="7E8BA9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B05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BCE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B9FE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0C1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2101D">
            <w:pPr>
              <w:spacing w:line="280" w:lineRule="exact"/>
              <w:ind w:right="120" w:rightChars="50"/>
              <w:jc w:val="right"/>
              <w:textAlignment w:val="bottom"/>
              <w:rPr>
                <w:rFonts w:hint="default" w:ascii="Times New Roman" w:hAnsi="Times New Roman"/>
                <w:color w:val="000000"/>
                <w:sz w:val="18"/>
                <w:szCs w:val="18"/>
              </w:rPr>
            </w:pPr>
          </w:p>
        </w:tc>
      </w:tr>
      <w:tr w14:paraId="781E1E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4BE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1169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5A20F">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EB8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C31F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4.69</w:t>
            </w:r>
          </w:p>
        </w:tc>
      </w:tr>
      <w:tr w14:paraId="183D06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265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BED7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97766">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9CA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8F35C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4.69</w:t>
            </w:r>
          </w:p>
        </w:tc>
      </w:tr>
      <w:tr w14:paraId="1E590D4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C1F77">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DFB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C2EC9C">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03FA1">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8A57B">
            <w:pPr>
              <w:spacing w:line="280" w:lineRule="exact"/>
              <w:jc w:val="right"/>
              <w:rPr>
                <w:rFonts w:hint="default" w:cs="宋体"/>
                <w:color w:val="000000"/>
                <w:kern w:val="2"/>
                <w:sz w:val="16"/>
                <w:szCs w:val="16"/>
              </w:rPr>
            </w:pPr>
          </w:p>
        </w:tc>
      </w:tr>
      <w:tr w14:paraId="4BAFF76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5C04E">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7FC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2B13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B0C">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4E3FF8">
            <w:pPr>
              <w:spacing w:line="280" w:lineRule="exact"/>
              <w:jc w:val="right"/>
              <w:rPr>
                <w:rFonts w:hint="default" w:cs="宋体"/>
                <w:color w:val="000000"/>
                <w:kern w:val="2"/>
                <w:sz w:val="16"/>
                <w:szCs w:val="16"/>
              </w:rPr>
            </w:pPr>
          </w:p>
        </w:tc>
      </w:tr>
      <w:tr w14:paraId="1A77EAC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D684E">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E6FF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F5EE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31.39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C0A80">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3E5852">
            <w:pPr>
              <w:spacing w:line="280" w:lineRule="exact"/>
              <w:jc w:val="right"/>
              <w:rPr>
                <w:rFonts w:hint="default" w:cs="宋体"/>
                <w:color w:val="000000"/>
                <w:sz w:val="16"/>
                <w:szCs w:val="16"/>
              </w:rPr>
            </w:pPr>
          </w:p>
        </w:tc>
      </w:tr>
    </w:tbl>
    <w:p w14:paraId="41E34CFA">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838" w:h="11917" w:orient="landscape"/>
      <w:pgMar w:top="2098" w:right="1474" w:bottom="1984" w:left="1587" w:header="850" w:footer="992" w:gutter="0"/>
      <w:pgNumType w:fmt="numberInDash"/>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大标宋_GBK">
    <w:panose1 w:val="03000509000000000000"/>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48B57">
    <w:pPr>
      <w:pStyle w:val="6"/>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1D237D4">
                          <w:pPr>
                            <w:pStyle w:val="6"/>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- 9 -</w:t>
                          </w:r>
                          <w:r>
                            <w:rPr>
                              <w:rFonts w:hint="default"/>
                              <w:sz w:val="28"/>
                              <w:szCs w:val="28"/>
                            </w:rP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N/bzEvTAQAAowMAAA4AAAAAAAAAAQAgAAAAHwEA&#10;AGRycy9lMm9Eb2MueG1sUEsFBgAAAAAGAAYAWQEAAGQFAAAAAA==&#10;">
              <v:fill on="f" focussize="0,0"/>
              <v:stroke on="f" weight="0.5pt"/>
              <v:imagedata o:title=""/>
              <o:lock v:ext="edit" aspectratio="f"/>
              <v:textbox inset="0mm,0mm,0mm,0mm" style="mso-fit-shape-to-text:t;">
                <w:txbxContent>
                  <w:p w14:paraId="21D237D4">
                    <w:pPr>
                      <w:pStyle w:val="6"/>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- 9 -</w:t>
                    </w:r>
                    <w:r>
                      <w:rPr>
                        <w:rFonts w:hint="default"/>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2422">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60B1AD3">
                          <w:pPr>
                            <w:pStyle w:val="6"/>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- 10 -</w:t>
                          </w:r>
                          <w:r>
                            <w:rPr>
                              <w:rFonts w:hint="default"/>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160B1AD3">
                    <w:pPr>
                      <w:pStyle w:val="6"/>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- 10 -</w:t>
                    </w:r>
                    <w:r>
                      <w:rPr>
                        <w:rFonts w:hint="default"/>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F8FAC">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B51D8BD">
                          <w:pPr>
                            <w:pStyle w:val="6"/>
                            <w:rPr>
                              <w:rFonts w:hint="default"/>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33 -</w:t>
                          </w:r>
                          <w:r>
                            <w:rPr>
                              <w:rFonts w:hint="default"/>
                              <w:sz w:val="28"/>
                              <w:szCs w:val="28"/>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R8u/9NIBAACiAwAADgAAAAAAAAABACAAAAAfAQAA&#10;ZHJzL2Uyb0RvYy54bWxQSwUGAAAAAAYABgBZAQAAYwUAAAAA&#10;">
              <v:fill on="f" focussize="0,0"/>
              <v:stroke on="f" weight="0.5pt"/>
              <v:imagedata o:title=""/>
              <o:lock v:ext="edit" aspectratio="f"/>
              <v:textbox inset="0mm,0mm,0mm,0mm" style="mso-fit-shape-to-text:t;">
                <w:txbxContent>
                  <w:p w14:paraId="3B51D8BD">
                    <w:pPr>
                      <w:pStyle w:val="6"/>
                      <w:rPr>
                        <w:rFonts w:hint="default"/>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33 -</w:t>
                    </w:r>
                    <w:r>
                      <w:rPr>
                        <w:rFonts w:hint="default"/>
                        <w:sz w:val="28"/>
                        <w:szCs w:val="28"/>
                      </w:rPr>
                      <w:fldChar w:fldCharType="end"/>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530E808B">
                          <w:pPr>
                            <w:pStyle w:val="6"/>
                            <w:jc w:val="both"/>
                            <w:rPr>
                              <w:rFonts w:hint="default" w:cs="宋体"/>
                            </w:rPr>
                          </w:pPr>
                          <w:r>
                            <w:rPr>
                              <w:rFonts w:cs="宋体"/>
                            </w:rPr>
                            <w:t>— 27.1 —</w:t>
                          </w:r>
                        </w:p>
                      </w:txbxContent>
                    </wps:txbx>
                    <wps:bodyPr wrap="none" lIns="0" tIns="0" rIns="0" bIns="0" upright="1"/>
                  </wps:wsp>
                </a:graphicData>
              </a:graphic>
            </wp:anchor>
          </w:drawing>
        </mc:Choice>
        <mc:Fallback>
          <w:pict>
            <v:shape id="文本框 7"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AxY288oBAACHAwAADgAAAAAAAAABACAAAAAnAQAA&#10;ZHJzL2Uyb0RvYy54bWxQSwUGAAAAAAYABgBZAQAAYwUAAAAA&#10;">
              <v:fill on="f" focussize="0,0"/>
              <v:stroke on="f" weight="0.5pt"/>
              <v:imagedata o:title=""/>
              <o:lock v:ext="edit" aspectratio="f"/>
              <v:textbox inset="0mm,0mm,0mm,0mm">
                <w:txbxContent>
                  <w:p w14:paraId="530E808B">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88258">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HorizontalSpacing w:val="120"/>
  <w:drawingGridVerticalSpacing w:val="166"/>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zIyZTdhYjEzZjdkYjQ5NmFlNjRlNjczNGZmMmYifQ=="/>
  </w:docVars>
  <w:rsids>
    <w:rsidRoot w:val="00B03CCD"/>
    <w:rsid w:val="000239C6"/>
    <w:rsid w:val="00121403"/>
    <w:rsid w:val="001D3BB7"/>
    <w:rsid w:val="002B254B"/>
    <w:rsid w:val="00310E5F"/>
    <w:rsid w:val="0034050A"/>
    <w:rsid w:val="00375541"/>
    <w:rsid w:val="0041179F"/>
    <w:rsid w:val="0044504F"/>
    <w:rsid w:val="00466C9B"/>
    <w:rsid w:val="00481D3D"/>
    <w:rsid w:val="00486CFC"/>
    <w:rsid w:val="00491DDD"/>
    <w:rsid w:val="004B7F8F"/>
    <w:rsid w:val="00550ABE"/>
    <w:rsid w:val="005C4593"/>
    <w:rsid w:val="005E7AA1"/>
    <w:rsid w:val="00623A85"/>
    <w:rsid w:val="006A50A3"/>
    <w:rsid w:val="00770383"/>
    <w:rsid w:val="007819D4"/>
    <w:rsid w:val="00791178"/>
    <w:rsid w:val="007B419D"/>
    <w:rsid w:val="007B7C4B"/>
    <w:rsid w:val="007D3D39"/>
    <w:rsid w:val="008A3293"/>
    <w:rsid w:val="009619A8"/>
    <w:rsid w:val="009636C1"/>
    <w:rsid w:val="00984C6A"/>
    <w:rsid w:val="00994AF7"/>
    <w:rsid w:val="009B67B8"/>
    <w:rsid w:val="009C14C9"/>
    <w:rsid w:val="009D2B67"/>
    <w:rsid w:val="009E1452"/>
    <w:rsid w:val="00A566F9"/>
    <w:rsid w:val="00AD3345"/>
    <w:rsid w:val="00AF2751"/>
    <w:rsid w:val="00B03CCD"/>
    <w:rsid w:val="00B07A29"/>
    <w:rsid w:val="00B275B1"/>
    <w:rsid w:val="00B57C5F"/>
    <w:rsid w:val="00BE2B89"/>
    <w:rsid w:val="00BF0D89"/>
    <w:rsid w:val="00C10E9E"/>
    <w:rsid w:val="00C20C3E"/>
    <w:rsid w:val="00C5163E"/>
    <w:rsid w:val="00CF2ACF"/>
    <w:rsid w:val="00D03AAF"/>
    <w:rsid w:val="00D623F8"/>
    <w:rsid w:val="00DD0539"/>
    <w:rsid w:val="00E0199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D82A2B"/>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8720C62"/>
    <w:rsid w:val="29310A5F"/>
    <w:rsid w:val="297A769B"/>
    <w:rsid w:val="29C37A35"/>
    <w:rsid w:val="2A076083"/>
    <w:rsid w:val="2A73162E"/>
    <w:rsid w:val="2B167953"/>
    <w:rsid w:val="2B200583"/>
    <w:rsid w:val="2B2729C0"/>
    <w:rsid w:val="2B8209DE"/>
    <w:rsid w:val="2B821C91"/>
    <w:rsid w:val="2BF81A22"/>
    <w:rsid w:val="2C636760"/>
    <w:rsid w:val="2C6762A3"/>
    <w:rsid w:val="2E1E5E7B"/>
    <w:rsid w:val="2EF78418"/>
    <w:rsid w:val="2F6BE70B"/>
    <w:rsid w:val="2FCA4B37"/>
    <w:rsid w:val="2FE029D7"/>
    <w:rsid w:val="2FF06E00"/>
    <w:rsid w:val="30586FEC"/>
    <w:rsid w:val="315F0B22"/>
    <w:rsid w:val="31A15828"/>
    <w:rsid w:val="31D84415"/>
    <w:rsid w:val="32285F6F"/>
    <w:rsid w:val="32770556"/>
    <w:rsid w:val="329C0913"/>
    <w:rsid w:val="32AA0460"/>
    <w:rsid w:val="32AF70F6"/>
    <w:rsid w:val="3337290D"/>
    <w:rsid w:val="33E31118"/>
    <w:rsid w:val="33EF7674"/>
    <w:rsid w:val="342D7BC6"/>
    <w:rsid w:val="352930DB"/>
    <w:rsid w:val="35573069"/>
    <w:rsid w:val="355F6038"/>
    <w:rsid w:val="358C217E"/>
    <w:rsid w:val="36C9128A"/>
    <w:rsid w:val="37841E99"/>
    <w:rsid w:val="37BF1123"/>
    <w:rsid w:val="37EF9E1D"/>
    <w:rsid w:val="383C3F15"/>
    <w:rsid w:val="38BE4696"/>
    <w:rsid w:val="3939115E"/>
    <w:rsid w:val="39B82A39"/>
    <w:rsid w:val="39C42CA8"/>
    <w:rsid w:val="39DC4FD6"/>
    <w:rsid w:val="39F03D7A"/>
    <w:rsid w:val="39F33306"/>
    <w:rsid w:val="3A2C1C67"/>
    <w:rsid w:val="3A6A77C9"/>
    <w:rsid w:val="3A9F98A2"/>
    <w:rsid w:val="3ADD7F09"/>
    <w:rsid w:val="3B1705E5"/>
    <w:rsid w:val="3B18334B"/>
    <w:rsid w:val="3B36794F"/>
    <w:rsid w:val="3B6F6EE0"/>
    <w:rsid w:val="3BEF883F"/>
    <w:rsid w:val="3C566AD6"/>
    <w:rsid w:val="3C594871"/>
    <w:rsid w:val="3C6A5B02"/>
    <w:rsid w:val="3D083B3A"/>
    <w:rsid w:val="3D2757A1"/>
    <w:rsid w:val="3D3D4FC4"/>
    <w:rsid w:val="3D3DBA7A"/>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0978BD"/>
    <w:rsid w:val="456357E4"/>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DCBD543"/>
    <w:rsid w:val="4EFD467F"/>
    <w:rsid w:val="4F0C6BA3"/>
    <w:rsid w:val="4F186D58"/>
    <w:rsid w:val="4FFE7F08"/>
    <w:rsid w:val="504B6EAA"/>
    <w:rsid w:val="50F06B6E"/>
    <w:rsid w:val="51064DCD"/>
    <w:rsid w:val="512EC320"/>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886CC8"/>
    <w:rsid w:val="5A3B59D6"/>
    <w:rsid w:val="5AD134D8"/>
    <w:rsid w:val="5BF41F67"/>
    <w:rsid w:val="5C263CE4"/>
    <w:rsid w:val="5C5D2777"/>
    <w:rsid w:val="5CF66BF3"/>
    <w:rsid w:val="5D290C69"/>
    <w:rsid w:val="5DA80C2C"/>
    <w:rsid w:val="5F2D4A41"/>
    <w:rsid w:val="5F3D45BA"/>
    <w:rsid w:val="5FF3BA12"/>
    <w:rsid w:val="60C74F6C"/>
    <w:rsid w:val="61015958"/>
    <w:rsid w:val="61025A59"/>
    <w:rsid w:val="613D5BBC"/>
    <w:rsid w:val="61536C39"/>
    <w:rsid w:val="62944DD7"/>
    <w:rsid w:val="6319381F"/>
    <w:rsid w:val="63C25DC5"/>
    <w:rsid w:val="63C62057"/>
    <w:rsid w:val="64571EF5"/>
    <w:rsid w:val="64FB113D"/>
    <w:rsid w:val="65085608"/>
    <w:rsid w:val="656152C6"/>
    <w:rsid w:val="6587477F"/>
    <w:rsid w:val="658C3A08"/>
    <w:rsid w:val="65C031CA"/>
    <w:rsid w:val="65CE6852"/>
    <w:rsid w:val="662027D8"/>
    <w:rsid w:val="66267C04"/>
    <w:rsid w:val="663F505A"/>
    <w:rsid w:val="666C2D2F"/>
    <w:rsid w:val="66AF5D7C"/>
    <w:rsid w:val="66EE5541"/>
    <w:rsid w:val="67924660"/>
    <w:rsid w:val="68407834"/>
    <w:rsid w:val="6883293E"/>
    <w:rsid w:val="688412AD"/>
    <w:rsid w:val="68EB1B71"/>
    <w:rsid w:val="696C0310"/>
    <w:rsid w:val="6A6C7940"/>
    <w:rsid w:val="6A9F1565"/>
    <w:rsid w:val="6AAD2300"/>
    <w:rsid w:val="6AFF9FD8"/>
    <w:rsid w:val="6B474EF5"/>
    <w:rsid w:val="6BC938E5"/>
    <w:rsid w:val="6C0A5AC5"/>
    <w:rsid w:val="6C560CAE"/>
    <w:rsid w:val="6C576495"/>
    <w:rsid w:val="6CFA2F8F"/>
    <w:rsid w:val="6D903FF5"/>
    <w:rsid w:val="6DA955B8"/>
    <w:rsid w:val="6DE10E13"/>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F74B2C"/>
    <w:rsid w:val="781926BC"/>
    <w:rsid w:val="796D60A4"/>
    <w:rsid w:val="79A031D5"/>
    <w:rsid w:val="79B47FDF"/>
    <w:rsid w:val="79E569A9"/>
    <w:rsid w:val="7A1525F7"/>
    <w:rsid w:val="7A8F8668"/>
    <w:rsid w:val="7AB3A722"/>
    <w:rsid w:val="7B420052"/>
    <w:rsid w:val="7B76F86B"/>
    <w:rsid w:val="7BD06A28"/>
    <w:rsid w:val="7BFF8E8F"/>
    <w:rsid w:val="7C3A7C0B"/>
    <w:rsid w:val="7C5248E4"/>
    <w:rsid w:val="7C566698"/>
    <w:rsid w:val="7C5866A3"/>
    <w:rsid w:val="7CEF927E"/>
    <w:rsid w:val="7D7406BB"/>
    <w:rsid w:val="7DE94331"/>
    <w:rsid w:val="7DFC98C5"/>
    <w:rsid w:val="7E7B5428"/>
    <w:rsid w:val="7F2B3282"/>
    <w:rsid w:val="7F446A19"/>
    <w:rsid w:val="7F7452B9"/>
    <w:rsid w:val="7F7F00FA"/>
    <w:rsid w:val="7FBF073D"/>
    <w:rsid w:val="7FCF5F95"/>
    <w:rsid w:val="7FFE1435"/>
    <w:rsid w:val="BBEF8332"/>
    <w:rsid w:val="BDFFB2D3"/>
    <w:rsid w:val="BFDFB5BF"/>
    <w:rsid w:val="DBC7C5DA"/>
    <w:rsid w:val="DED366AC"/>
    <w:rsid w:val="DF7BD058"/>
    <w:rsid w:val="E7BFDEDE"/>
    <w:rsid w:val="EFC4CBFD"/>
    <w:rsid w:val="EFF5BB7E"/>
    <w:rsid w:val="F1CC5D91"/>
    <w:rsid w:val="F75F03EF"/>
    <w:rsid w:val="FDDE9157"/>
    <w:rsid w:val="FFDE50BA"/>
    <w:rsid w:val="FFFFFA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7051</Words>
  <Characters>9081</Characters>
  <Lines>159</Lines>
  <Paragraphs>45</Paragraphs>
  <TotalTime>7</TotalTime>
  <ScaleCrop>false</ScaleCrop>
  <LinksUpToDate>false</LinksUpToDate>
  <CharactersWithSpaces>9141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萝卜</cp:lastModifiedBy>
  <dcterms:modified xsi:type="dcterms:W3CDTF">2025-09-15T02:01:29Z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0A3A1462B6474367A23C69113C573FD5_13</vt:lpwstr>
  </property>
  <property fmtid="{D5CDD505-2E9C-101B-9397-08002B2CF9AE}" pid="4" name="KSOTemplateDocerSaveRecord">
    <vt:lpwstr>eyJoZGlkIjoiNzA4OGE2NTBlMmVjZjgzNjRjMWY3NDViNjgwZjhiMzkiLCJ1c2VySWQiOiI3MTcwNTU5MjIifQ==</vt:lpwstr>
  </property>
</Properties>
</file>