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A257"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 w14:paraId="2B43053D">
      <w:pPr>
        <w:spacing w:line="560" w:lineRule="exact"/>
        <w:jc w:val="center"/>
        <w:rPr>
          <w:rFonts w:ascii="Times New Roman" w:hAnsi="Times New Roman"/>
          <w:szCs w:val="32"/>
        </w:rPr>
      </w:pPr>
    </w:p>
    <w:p w14:paraId="04837E83">
      <w:pPr>
        <w:spacing w:line="560" w:lineRule="exact"/>
        <w:jc w:val="center"/>
        <w:rPr>
          <w:rFonts w:ascii="Times New Roman" w:hAnsi="Times New Roman"/>
          <w:szCs w:val="32"/>
        </w:rPr>
      </w:pPr>
    </w:p>
    <w:p w14:paraId="0970B104">
      <w:pPr>
        <w:spacing w:line="6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丰都县经济和信息化委员会</w:t>
      </w:r>
    </w:p>
    <w:p w14:paraId="34F372CA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kern w:val="36"/>
          <w:sz w:val="44"/>
          <w:szCs w:val="44"/>
        </w:rPr>
        <w:t>关于做好</w:t>
      </w:r>
      <w:r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  <w:t>2020年第二批重庆市工业和信息</w:t>
      </w:r>
      <w:bookmarkStart w:id="0" w:name="_GoBack"/>
      <w:r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  <w:t>化专项资金项目申报工作的通知</w:t>
      </w:r>
    </w:p>
    <w:bookmarkEnd w:id="0"/>
    <w:p w14:paraId="16E45014">
      <w:pPr>
        <w:spacing w:line="6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1711ABD"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各乡镇（街道）、工业园区、有关企业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4062190D"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kern w:val="36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现将重庆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市经济和信息化委员会</w:t>
      </w:r>
      <w:r>
        <w:rPr>
          <w:rFonts w:hint="eastAsia" w:ascii="Times New Roman" w:hAnsi="方正仿宋_GBK" w:eastAsia="方正仿宋_GBK"/>
          <w:sz w:val="32"/>
          <w:szCs w:val="32"/>
        </w:rPr>
        <w:t>会</w:t>
      </w:r>
      <w:r>
        <w:rPr>
          <w:rFonts w:ascii="Times New Roman" w:hAnsi="方正仿宋_GBK" w:eastAsia="方正仿宋_GBK"/>
          <w:sz w:val="32"/>
          <w:szCs w:val="32"/>
        </w:rPr>
        <w:t>、重庆市财政局《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关于做好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年第二批重庆市工业和信息化专项资金项目申报工作的通知</w:t>
      </w:r>
      <w:r>
        <w:rPr>
          <w:rFonts w:ascii="Times New Roman" w:hAnsi="方正仿宋_GBK" w:eastAsia="方正仿宋_GBK"/>
          <w:sz w:val="32"/>
          <w:szCs w:val="32"/>
        </w:rPr>
        <w:t>》（渝经信发〔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83</w:t>
      </w:r>
      <w:r>
        <w:rPr>
          <w:rFonts w:ascii="Times New Roman" w:hAnsi="方正仿宋_GBK" w:eastAsia="方正仿宋_GBK"/>
          <w:sz w:val="32"/>
          <w:szCs w:val="32"/>
        </w:rPr>
        <w:t>号）转发你们，请各乡镇人民政府、街道办事处、工业园区管委会务必高度重视，加强宣传，按照文件的要求组织辖区内企业申报。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并于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2020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7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30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日前</w:t>
      </w:r>
      <w:r>
        <w:rPr>
          <w:rFonts w:ascii="Times New Roman" w:hAnsi="方正仿宋_GBK" w:eastAsia="方正仿宋_GBK"/>
          <w:color w:val="333333"/>
          <w:kern w:val="0"/>
          <w:sz w:val="32"/>
          <w:szCs w:val="32"/>
          <w:shd w:val="clear" w:color="auto" w:fill="FFFFFF"/>
        </w:rPr>
        <w:t>将项目申报电子档资料和纸质资料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装订成册（一式五份）报送我委（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419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办公室）汇总上报，逾期不再受理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。</w:t>
      </w:r>
    </w:p>
    <w:p w14:paraId="2CF9D578"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联系人：敖茂帆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70605295</w:t>
      </w:r>
    </w:p>
    <w:p w14:paraId="29F91E99"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附件：重庆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市经济和信息化委员会会</w:t>
      </w:r>
      <w:r>
        <w:rPr>
          <w:rFonts w:ascii="Times New Roman" w:hAnsi="方正仿宋_GBK" w:eastAsia="方正仿宋_GBK"/>
          <w:sz w:val="32"/>
          <w:szCs w:val="32"/>
        </w:rPr>
        <w:t>、重庆市财政局《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关于做好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年第二批重庆市工业和信息化专项资金项目申报工作的通知</w:t>
      </w:r>
      <w:r>
        <w:rPr>
          <w:rFonts w:ascii="Times New Roman" w:hAnsi="方正仿宋_GBK" w:eastAsia="方正仿宋_GBK"/>
          <w:sz w:val="32"/>
          <w:szCs w:val="32"/>
        </w:rPr>
        <w:t>》（渝经信发〔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83</w:t>
      </w:r>
      <w:r>
        <w:rPr>
          <w:rFonts w:ascii="Times New Roman" w:hAnsi="方正仿宋_GBK" w:eastAsia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 w14:paraId="36150313"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07B0729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1717C082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151AC5EE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166058BF"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 w14:paraId="3E12D034">
      <w:pPr>
        <w:spacing w:line="640" w:lineRule="exact"/>
        <w:ind w:firstLine="2880" w:firstLineChars="9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丰都县经济和信息化委员</w:t>
      </w:r>
      <w:r>
        <w:rPr>
          <w:rFonts w:ascii="Times New Roman" w:hAnsi="Times New Roman" w:eastAsia="方正仿宋_GBK"/>
          <w:sz w:val="32"/>
          <w:szCs w:val="32"/>
        </w:rPr>
        <w:t>会</w:t>
      </w:r>
    </w:p>
    <w:p w14:paraId="5B0D8291">
      <w:pPr>
        <w:spacing w:line="640" w:lineRule="exact"/>
        <w:ind w:firstLine="3520" w:firstLineChars="1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10日</w:t>
      </w:r>
    </w:p>
    <w:p w14:paraId="1D591C7C">
      <w:pPr>
        <w:rPr>
          <w:rFonts w:hint="eastAsia"/>
        </w:rPr>
      </w:pPr>
    </w:p>
    <w:p w14:paraId="6555C8DE">
      <w:pPr>
        <w:rPr>
          <w:rFonts w:hint="eastAsia"/>
        </w:rPr>
      </w:pPr>
    </w:p>
    <w:p w14:paraId="5625FE08">
      <w:pPr>
        <w:rPr>
          <w:rFonts w:hint="eastAsia"/>
        </w:rPr>
      </w:pPr>
    </w:p>
    <w:p w14:paraId="4FB58523">
      <w:pPr>
        <w:rPr>
          <w:rFonts w:hint="eastAsia"/>
        </w:rPr>
      </w:pPr>
    </w:p>
    <w:p w14:paraId="7654D013">
      <w:pPr>
        <w:rPr>
          <w:rFonts w:hint="eastAsia"/>
        </w:rPr>
      </w:pPr>
    </w:p>
    <w:p w14:paraId="2E719D7D">
      <w:pPr>
        <w:rPr>
          <w:rFonts w:hint="eastAsia"/>
        </w:rPr>
      </w:pPr>
    </w:p>
    <w:p w14:paraId="1F88189E">
      <w:pPr>
        <w:rPr>
          <w:rFonts w:hint="eastAsia"/>
        </w:rPr>
      </w:pPr>
    </w:p>
    <w:p w14:paraId="411B2F2C">
      <w:pPr>
        <w:rPr>
          <w:rFonts w:hint="eastAsia"/>
        </w:rPr>
      </w:pPr>
    </w:p>
    <w:p w14:paraId="22AF71FF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38343"/>
      <w:docPartObj>
        <w:docPartGallery w:val="autotext"/>
      </w:docPartObj>
    </w:sdtPr>
    <w:sdtContent>
      <w:p w14:paraId="76BAC9A5">
        <w:pPr>
          <w:pStyle w:val="2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38349"/>
      <w:docPartObj>
        <w:docPartGallery w:val="autotext"/>
      </w:docPartObj>
    </w:sdtPr>
    <w:sdtContent>
      <w:p w14:paraId="246BE96B">
        <w:pPr>
          <w:pStyle w:val="2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E3"/>
    <w:rsid w:val="002475E3"/>
    <w:rsid w:val="003014C4"/>
    <w:rsid w:val="009F3A1D"/>
    <w:rsid w:val="00B9556D"/>
    <w:rsid w:val="00D974BC"/>
    <w:rsid w:val="00FB090D"/>
    <w:rsid w:val="35344C9A"/>
    <w:rsid w:val="6DC60D7A"/>
    <w:rsid w:val="79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7"/>
    <w:basedOn w:val="1"/>
    <w:next w:val="1"/>
    <w:uiPriority w:val="0"/>
    <w:pPr>
      <w:ind w:left="2520"/>
    </w:pPr>
    <w:rPr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369</Characters>
  <Lines>3</Lines>
  <Paragraphs>1</Paragraphs>
  <TotalTime>19</TotalTime>
  <ScaleCrop>false</ScaleCrop>
  <LinksUpToDate>false</LinksUpToDate>
  <CharactersWithSpaces>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2020-07-10T08:50:00Z</dcterms:created>
  <dc:creator>Administrator</dc:creator>
  <cp:lastModifiedBy>而已.</cp:lastModifiedBy>
  <dcterms:modified xsi:type="dcterms:W3CDTF">2025-09-16T06:47:39Z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eyJoZGlkIjoiZDRlMTI0ZmZkNWVkNDk2ZTg4NWYwOTQyMjQxMmY4NGEiLCJ1c2VySWQiOiI2MDAzNzA4NTEifQ==</vt:lpwstr>
  </property>
  <property fmtid="{D5CDD505-2E9C-101B-9397-08002B2CF9AE}" pid="4" name="ICV">
    <vt:lpwstr>9C5E54A135C9491C8F17E20C6CFFF3DA_12</vt:lpwstr>
  </property>
</Properties>
</file>