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136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丰都县农业技术服务中心</w:t>
      </w:r>
    </w:p>
    <w:p w14:paraId="3C40CB6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959BCF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sz w:val="27"/>
          <w:szCs w:val="27"/>
          <w:shd w:val="clear" w:color="auto" w:fill="FFFF00"/>
        </w:rPr>
      </w:pPr>
    </w:p>
    <w:p w14:paraId="7F8F41E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055668F6">
      <w:pPr>
        <w:pStyle w:val="9"/>
        <w:shd w:val="clear" w:color="auto" w:fill="FFFFFF"/>
        <w:ind w:firstLine="420"/>
        <w:rPr>
          <w:rStyle w:val="13"/>
          <w:rFonts w:hint="default" w:ascii="楷体" w:hAnsi="楷体" w:eastAsia="楷体" w:cs="楷体"/>
          <w:sz w:val="32"/>
          <w:szCs w:val="32"/>
          <w:shd w:val="clear" w:color="auto" w:fill="FFFFFF"/>
        </w:rPr>
      </w:pPr>
      <w:r>
        <w:rPr>
          <w:rStyle w:val="13"/>
          <w:rFonts w:hint="eastAsia" w:ascii="楷体" w:hAnsi="楷体" w:eastAsia="楷体" w:cs="楷体"/>
          <w:sz w:val="32"/>
          <w:szCs w:val="32"/>
          <w:shd w:val="clear" w:color="auto" w:fill="FFFFFF"/>
          <w:lang w:eastAsia="zh-CN"/>
        </w:rPr>
        <w:t>（</w:t>
      </w:r>
      <w:r>
        <w:rPr>
          <w:rStyle w:val="13"/>
          <w:rFonts w:ascii="楷体" w:hAnsi="楷体" w:eastAsia="楷体" w:cs="楷体"/>
          <w:sz w:val="32"/>
          <w:szCs w:val="32"/>
          <w:shd w:val="clear" w:color="auto" w:fill="FFFFFF"/>
        </w:rPr>
        <w:t>一）职能职责</w:t>
      </w:r>
    </w:p>
    <w:p w14:paraId="45353774">
      <w:pPr>
        <w:pStyle w:val="9"/>
        <w:shd w:val="clear" w:color="auto" w:fill="FFFFFF"/>
        <w:ind w:firstLine="640" w:firstLineChars="200"/>
        <w:rPr>
          <w:rFonts w:hint="default" w:eastAsia="方正仿宋_GBK"/>
          <w:sz w:val="32"/>
          <w:szCs w:val="32"/>
        </w:rPr>
      </w:pPr>
      <w:r>
        <w:rPr>
          <w:rFonts w:eastAsia="方正仿宋_GBK"/>
          <w:sz w:val="32"/>
          <w:szCs w:val="32"/>
        </w:rPr>
        <w:t>丰都县农业技术服务中心负责拟订并组织实施农业技术推广计划、技术措施；负责种植业技术引进、试验、示范、推广、技术培训；制定、组织实施农作物栽培耕作制度改革措施；组织农业机械抗旱救灾；负责农机社会化服务体系建设；承担全县农业机械化技术推广及职业技能培训、农机职业技能鉴定工作。</w:t>
      </w:r>
    </w:p>
    <w:p w14:paraId="1F8C636A">
      <w:pPr>
        <w:spacing w:line="570" w:lineRule="exact"/>
        <w:ind w:firstLine="640" w:firstLineChars="200"/>
        <w:rPr>
          <w:rFonts w:hint="default" w:eastAsia="方正仿宋_GBK"/>
          <w:sz w:val="32"/>
          <w:szCs w:val="32"/>
        </w:rPr>
      </w:pPr>
      <w:r>
        <w:rPr>
          <w:rFonts w:eastAsia="方正仿宋_GBK"/>
          <w:sz w:val="32"/>
          <w:szCs w:val="32"/>
        </w:rPr>
        <w:t>1. 宣传贯彻执行国家种植业方针、政策、法规。</w:t>
      </w:r>
    </w:p>
    <w:p w14:paraId="2F86839C">
      <w:pPr>
        <w:spacing w:line="570" w:lineRule="exact"/>
        <w:ind w:firstLine="616" w:firstLineChars="200"/>
        <w:rPr>
          <w:rFonts w:hint="default" w:eastAsia="方正仿宋_GBK"/>
          <w:sz w:val="32"/>
          <w:szCs w:val="32"/>
        </w:rPr>
      </w:pPr>
      <w:r>
        <w:rPr>
          <w:rFonts w:eastAsia="方正仿宋_GBK"/>
          <w:spacing w:val="-6"/>
          <w:sz w:val="32"/>
          <w:szCs w:val="32"/>
        </w:rPr>
        <w:t>2. 负责制定种植业生产及发展计划，并保障目标任务完成。</w:t>
      </w:r>
    </w:p>
    <w:p w14:paraId="7DD48413">
      <w:pPr>
        <w:spacing w:line="570" w:lineRule="exact"/>
        <w:ind w:firstLine="640" w:firstLineChars="200"/>
        <w:rPr>
          <w:rFonts w:hint="default" w:eastAsia="方正仿宋_GBK"/>
          <w:sz w:val="32"/>
          <w:szCs w:val="32"/>
        </w:rPr>
      </w:pPr>
      <w:r>
        <w:rPr>
          <w:rFonts w:eastAsia="方正仿宋_GBK"/>
          <w:sz w:val="32"/>
          <w:szCs w:val="32"/>
        </w:rPr>
        <w:t>3. 负责种植业技术、成果、新品种、耕作制度、农机化作业、标准化生产的引进、试验、示范、推广应用。</w:t>
      </w:r>
    </w:p>
    <w:p w14:paraId="56DB0B42">
      <w:pPr>
        <w:spacing w:line="570" w:lineRule="exact"/>
        <w:ind w:firstLine="640" w:firstLineChars="200"/>
        <w:rPr>
          <w:rFonts w:hint="default" w:eastAsia="方正仿宋_GBK"/>
          <w:sz w:val="32"/>
          <w:szCs w:val="32"/>
        </w:rPr>
      </w:pPr>
      <w:r>
        <w:rPr>
          <w:rFonts w:eastAsia="方正仿宋_GBK"/>
          <w:sz w:val="32"/>
          <w:szCs w:val="32"/>
        </w:rPr>
        <w:t>4. 负责编制种植业生产技术规程及耕作制度改革措施并组织实施。</w:t>
      </w:r>
    </w:p>
    <w:p w14:paraId="17132E1F">
      <w:pPr>
        <w:spacing w:line="570" w:lineRule="exact"/>
        <w:ind w:firstLine="640" w:firstLineChars="200"/>
        <w:rPr>
          <w:rFonts w:hint="default" w:eastAsia="方正仿宋_GBK"/>
          <w:sz w:val="32"/>
          <w:szCs w:val="32"/>
        </w:rPr>
      </w:pPr>
      <w:r>
        <w:rPr>
          <w:rFonts w:eastAsia="方正仿宋_GBK"/>
          <w:sz w:val="32"/>
          <w:szCs w:val="32"/>
        </w:rPr>
        <w:t>5. 负责指导乡镇（街道）农业服务中心、农业经营主体和农民技术人员的农业技术推广活动；配合做好农业基层服务体系建设工作。</w:t>
      </w:r>
    </w:p>
    <w:p w14:paraId="74F9C741">
      <w:pPr>
        <w:spacing w:line="570" w:lineRule="exact"/>
        <w:ind w:firstLine="640" w:firstLineChars="200"/>
        <w:rPr>
          <w:rFonts w:hint="default" w:eastAsia="方正仿宋_GBK"/>
          <w:sz w:val="32"/>
          <w:szCs w:val="32"/>
        </w:rPr>
      </w:pPr>
      <w:r>
        <w:rPr>
          <w:rFonts w:eastAsia="方正仿宋_GBK"/>
          <w:sz w:val="32"/>
          <w:szCs w:val="32"/>
        </w:rPr>
        <w:t>6. 负责农业自然灾害（干旱、洪涝、冰雹等）技术措施应对预警；灾害发生后，指导全县开展生产自救的技术服务。</w:t>
      </w:r>
    </w:p>
    <w:p w14:paraId="07B1C69E">
      <w:pPr>
        <w:spacing w:line="570" w:lineRule="exact"/>
        <w:ind w:firstLine="640" w:firstLineChars="200"/>
        <w:rPr>
          <w:rFonts w:hint="default" w:eastAsia="方正仿宋_GBK"/>
          <w:sz w:val="32"/>
          <w:szCs w:val="32"/>
        </w:rPr>
      </w:pPr>
      <w:r>
        <w:rPr>
          <w:rFonts w:eastAsia="方正仿宋_GBK"/>
          <w:sz w:val="32"/>
          <w:szCs w:val="32"/>
        </w:rPr>
        <w:t>7. 协助开展基本农田建设与保护工作。</w:t>
      </w:r>
    </w:p>
    <w:p w14:paraId="538DB29E">
      <w:pPr>
        <w:spacing w:line="570" w:lineRule="exact"/>
        <w:ind w:firstLine="645"/>
        <w:rPr>
          <w:rFonts w:hint="default" w:eastAsia="方正仿宋_GBK"/>
          <w:sz w:val="32"/>
          <w:szCs w:val="32"/>
        </w:rPr>
      </w:pPr>
      <w:r>
        <w:rPr>
          <w:rFonts w:eastAsia="方正仿宋_GBK"/>
          <w:sz w:val="32"/>
          <w:szCs w:val="32"/>
        </w:rPr>
        <w:t>8. 制定并组织实施年度农机化目标计划；配合实施农业产业化、农业开发、生态环境建设和农业基础设施中的农机化建设项目。</w:t>
      </w:r>
    </w:p>
    <w:p w14:paraId="2E3D8836">
      <w:pPr>
        <w:spacing w:line="570" w:lineRule="exact"/>
        <w:ind w:firstLine="645"/>
        <w:rPr>
          <w:rFonts w:hint="default" w:eastAsia="方正仿宋_GBK"/>
          <w:spacing w:val="-6"/>
          <w:sz w:val="32"/>
          <w:szCs w:val="32"/>
        </w:rPr>
      </w:pPr>
      <w:r>
        <w:rPr>
          <w:rFonts w:eastAsia="方正仿宋_GBK"/>
          <w:spacing w:val="-6"/>
          <w:sz w:val="32"/>
          <w:szCs w:val="32"/>
        </w:rPr>
        <w:t>9. 负责农业机械化事业发展专项资金的使用、监管；负责农机购置补贴资金申报、电子信息和档案管理；管理国家投资建设的各类农业机械设施、设备；收集、统计和发布农业机械化信息。</w:t>
      </w:r>
    </w:p>
    <w:p w14:paraId="6FD4F160">
      <w:pPr>
        <w:spacing w:line="570" w:lineRule="exact"/>
        <w:ind w:firstLine="645"/>
        <w:rPr>
          <w:rFonts w:hint="default" w:eastAsia="方正仿宋_GBK"/>
          <w:sz w:val="32"/>
          <w:szCs w:val="32"/>
        </w:rPr>
      </w:pPr>
      <w:r>
        <w:rPr>
          <w:rFonts w:eastAsia="方正仿宋_GBK"/>
          <w:sz w:val="32"/>
          <w:szCs w:val="32"/>
        </w:rPr>
        <w:t>10. 负责分配农机救灾油料资金计划、农机作业用油补助资金及管理；组织农业机械抗旱救灾。</w:t>
      </w:r>
    </w:p>
    <w:p w14:paraId="5EC9910F">
      <w:pPr>
        <w:spacing w:line="570" w:lineRule="exact"/>
        <w:ind w:firstLine="645"/>
        <w:rPr>
          <w:rFonts w:hint="default" w:eastAsia="方正仿宋_GBK"/>
          <w:sz w:val="32"/>
          <w:szCs w:val="32"/>
        </w:rPr>
      </w:pPr>
      <w:r>
        <w:rPr>
          <w:rFonts w:eastAsia="方正仿宋_GBK"/>
          <w:sz w:val="32"/>
          <w:szCs w:val="32"/>
        </w:rPr>
        <w:t>11. 负责农机社会化服务体系建设；指导全县农机化服务组织、农机专业合作社农机大户的农机业务工作；组织全县农机化生产活动；指导社会化农机维修网络建设；负责农机产品销售、农机维修、农机作业质量工作。</w:t>
      </w:r>
    </w:p>
    <w:p w14:paraId="75716C33">
      <w:pPr>
        <w:spacing w:line="570" w:lineRule="exact"/>
        <w:ind w:firstLine="645"/>
        <w:textAlignment w:val="baseline"/>
        <w:rPr>
          <w:rFonts w:hint="default" w:eastAsia="方正仿宋_GBK"/>
          <w:sz w:val="32"/>
          <w:szCs w:val="32"/>
        </w:rPr>
      </w:pPr>
      <w:r>
        <w:rPr>
          <w:rFonts w:eastAsia="方正仿宋_GBK"/>
          <w:sz w:val="32"/>
          <w:szCs w:val="32"/>
        </w:rPr>
        <w:t>12. 组织、指导农业机械化技术推广、农机教育、职业技能培训、农机职业技能鉴定；承担全县农业机械化技术推广工作。</w:t>
      </w:r>
    </w:p>
    <w:p w14:paraId="7B5F1A2D">
      <w:pPr>
        <w:spacing w:line="570" w:lineRule="exact"/>
        <w:ind w:firstLine="645"/>
        <w:textAlignment w:val="baseline"/>
        <w:rPr>
          <w:rFonts w:hint="default" w:eastAsia="方正仿宋_GBK"/>
          <w:sz w:val="32"/>
          <w:szCs w:val="32"/>
        </w:rPr>
      </w:pPr>
      <w:r>
        <w:rPr>
          <w:rFonts w:eastAsia="方正仿宋_GBK"/>
          <w:sz w:val="32"/>
          <w:szCs w:val="32"/>
        </w:rPr>
        <w:t>13. 负责种植业农情信息调查、统计、分析、上报等工作。</w:t>
      </w:r>
    </w:p>
    <w:p w14:paraId="7E32DD42">
      <w:pPr>
        <w:spacing w:line="570" w:lineRule="exact"/>
        <w:ind w:firstLine="640" w:firstLineChars="200"/>
        <w:rPr>
          <w:rFonts w:hint="default" w:eastAsia="方正仿宋_GBK"/>
          <w:sz w:val="32"/>
          <w:szCs w:val="32"/>
        </w:rPr>
      </w:pPr>
      <w:r>
        <w:rPr>
          <w:rFonts w:eastAsia="方正仿宋_GBK"/>
          <w:sz w:val="32"/>
          <w:szCs w:val="32"/>
        </w:rPr>
        <w:t>以上具体职责任务均属基本公益服务。</w:t>
      </w:r>
    </w:p>
    <w:p w14:paraId="7A8CEC9A">
      <w:pPr>
        <w:pStyle w:val="9"/>
        <w:shd w:val="clear" w:color="auto" w:fill="FFFFFF"/>
        <w:ind w:firstLine="420"/>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（二）机构设置</w:t>
      </w:r>
    </w:p>
    <w:p w14:paraId="257EF56A">
      <w:pPr>
        <w:pStyle w:val="9"/>
        <w:shd w:val="clear" w:color="auto" w:fill="FFFFFF"/>
        <w:ind w:firstLine="640" w:firstLineChars="200"/>
        <w:rPr>
          <w:rFonts w:hint="default" w:eastAsia="方正仿宋_GBK"/>
          <w:sz w:val="32"/>
          <w:szCs w:val="32"/>
        </w:rPr>
      </w:pPr>
      <w:r>
        <w:rPr>
          <w:rFonts w:eastAsia="方正仿宋_GBK"/>
          <w:sz w:val="32"/>
          <w:szCs w:val="32"/>
        </w:rPr>
        <w:t>丰都县农业技术服务中心4个内设机构，分别</w:t>
      </w:r>
      <w:r>
        <w:rPr>
          <w:rFonts w:hint="default" w:eastAsia="方正仿宋_GBK"/>
          <w:sz w:val="32"/>
          <w:szCs w:val="32"/>
        </w:rPr>
        <w:t>是综合科、</w:t>
      </w:r>
      <w:r>
        <w:rPr>
          <w:rFonts w:eastAsia="方正仿宋_GBK"/>
          <w:sz w:val="32"/>
          <w:szCs w:val="32"/>
        </w:rPr>
        <w:t>粮油作物科、经济作物科、农机服务科。</w:t>
      </w:r>
    </w:p>
    <w:p w14:paraId="48C4886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D289F4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E0400B0">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640.50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收、支与2023年度相比，减少314.78万元，下降33.0%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p>
    <w:p w14:paraId="089B53D8">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551.93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与2023年度相比，减少264.41万元，下降32.4%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551.93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88.57</w:t>
      </w:r>
      <w:r>
        <w:rPr>
          <w:rFonts w:ascii="方正仿宋_GBK" w:hAnsi="方正仿宋_GBK" w:eastAsia="方正仿宋_GBK" w:cs="方正仿宋_GBK"/>
          <w:sz w:val="32"/>
          <w:szCs w:val="32"/>
          <w:shd w:val="clear" w:color="auto" w:fill="FFFFFF"/>
        </w:rPr>
        <w:t>万元。</w:t>
      </w:r>
    </w:p>
    <w:p w14:paraId="0A9FE23D">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639.70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与2023年度相比，减少315.58万元，下降33.0%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490.13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149.57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323797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退回当年公用经费开支</w:t>
      </w:r>
      <w:r>
        <w:rPr>
          <w:rFonts w:ascii="方正仿宋_GBK" w:hAnsi="方正仿宋_GBK" w:eastAsia="方正仿宋_GBK" w:cs="方正仿宋_GBK"/>
          <w:sz w:val="32"/>
          <w:szCs w:val="32"/>
          <w:shd w:val="clear" w:color="auto" w:fill="FFFFFF"/>
        </w:rPr>
        <w:t>。</w:t>
      </w:r>
    </w:p>
    <w:p w14:paraId="3350006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89E436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640.50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财政拨款收、支总计各减少314.78万元，下降33.0%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p>
    <w:p w14:paraId="0914D0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90BD8D5">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551.93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与2023年度相比，减少264.41万元，下降32.4%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较年初预算数减少6.06万元，下降1.1%</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88.57</w:t>
      </w:r>
      <w:r>
        <w:rPr>
          <w:rFonts w:ascii="方正仿宋_GBK" w:hAnsi="方正仿宋_GBK" w:eastAsia="方正仿宋_GBK" w:cs="方正仿宋_GBK"/>
          <w:sz w:val="32"/>
          <w:szCs w:val="32"/>
          <w:shd w:val="clear" w:color="auto" w:fill="FFFFFF"/>
        </w:rPr>
        <w:t>万元。</w:t>
      </w:r>
    </w:p>
    <w:p w14:paraId="77106014">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639.70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与2023年度相比，减少315.58万元，下降33.0%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本年安排的项目支出减少</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较年初预算数增加81.71万元，增长14.6%</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14:paraId="2671DF7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8B30B1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84.74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较年初预算数增加24.08万元，增长39.7%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人员调资，社保增加。</w:t>
      </w:r>
    </w:p>
    <w:p w14:paraId="76967111">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22.58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较年初预算数减少2.15万元，下降8.7%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本年度有</w:t>
      </w:r>
      <w:r>
        <w:rPr>
          <w:rFonts w:hint="eastAsia" w:ascii="Times New Roman" w:hAnsi="Times New Roman" w:eastAsia="方正仿宋_GBK"/>
          <w:sz w:val="32"/>
          <w:szCs w:val="32"/>
          <w:shd w:val="clear" w:color="auto" w:fill="FFFFFF"/>
        </w:rPr>
        <w:t>2人退休，</w:t>
      </w:r>
      <w:r>
        <w:rPr>
          <w:rFonts w:hint="eastAsia" w:ascii="Times New Roman" w:hAnsi="Times New Roman" w:eastAsia="方正仿宋_GBK"/>
          <w:sz w:val="32"/>
          <w:szCs w:val="32"/>
          <w:shd w:val="clear" w:color="auto" w:fill="FFFFFF"/>
          <w:lang w:eastAsia="zh-CN"/>
        </w:rPr>
        <w:t>医保等</w:t>
      </w:r>
      <w:r>
        <w:rPr>
          <w:rFonts w:hint="eastAsia" w:ascii="Times New Roman" w:hAnsi="Times New Roman" w:eastAsia="方正仿宋_GBK"/>
          <w:sz w:val="32"/>
          <w:szCs w:val="32"/>
          <w:shd w:val="clear" w:color="auto" w:fill="FFFFFF"/>
        </w:rPr>
        <w:t>支出</w:t>
      </w:r>
      <w:r>
        <w:rPr>
          <w:rFonts w:hint="eastAsia" w:ascii="Times New Roman" w:hAnsi="Times New Roman" w:eastAsia="方正仿宋_GBK"/>
          <w:sz w:val="32"/>
          <w:szCs w:val="32"/>
          <w:shd w:val="clear" w:color="auto" w:fill="FFFFFF"/>
          <w:lang w:eastAsia="zh-CN"/>
        </w:rPr>
        <w:t>减少。</w:t>
      </w:r>
    </w:p>
    <w:p w14:paraId="48C23E45">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511.80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较年初预算数增加62.29万元，增长13.9%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年初项目未预算，年中增加项目指标。</w:t>
      </w:r>
    </w:p>
    <w:p w14:paraId="45FE2C2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20.58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较年初预算数减少2.50万元，下降10.8%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本年度有</w:t>
      </w:r>
      <w:r>
        <w:rPr>
          <w:rFonts w:hint="eastAsia" w:ascii="Times New Roman" w:hAnsi="Times New Roman" w:eastAsia="方正仿宋_GBK"/>
          <w:sz w:val="32"/>
          <w:szCs w:val="32"/>
          <w:shd w:val="clear" w:color="auto" w:fill="FFFFFF"/>
        </w:rPr>
        <w:t>2人退休，</w:t>
      </w:r>
      <w:r>
        <w:rPr>
          <w:rFonts w:hint="eastAsia" w:ascii="Times New Roman" w:hAnsi="Times New Roman" w:eastAsia="方正仿宋_GBK"/>
          <w:sz w:val="32"/>
          <w:szCs w:val="32"/>
          <w:shd w:val="clear" w:color="auto" w:fill="FFFFFF"/>
          <w:lang w:eastAsia="zh-CN"/>
        </w:rPr>
        <w:t>住房公积金</w:t>
      </w:r>
      <w:r>
        <w:rPr>
          <w:rFonts w:hint="eastAsia" w:ascii="Times New Roman" w:hAnsi="Times New Roman" w:eastAsia="方正仿宋_GBK"/>
          <w:sz w:val="32"/>
          <w:szCs w:val="32"/>
          <w:shd w:val="clear" w:color="auto" w:fill="FFFFFF"/>
        </w:rPr>
        <w:t>支出</w:t>
      </w:r>
      <w:r>
        <w:rPr>
          <w:rFonts w:hint="eastAsia" w:ascii="Times New Roman" w:hAnsi="Times New Roman" w:eastAsia="方正仿宋_GBK"/>
          <w:sz w:val="32"/>
          <w:szCs w:val="32"/>
          <w:shd w:val="clear" w:color="auto" w:fill="FFFFFF"/>
          <w:lang w:eastAsia="zh-CN"/>
        </w:rPr>
        <w:t>减少。</w:t>
      </w:r>
    </w:p>
    <w:p w14:paraId="1E63D464">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与2023年度相比，增加0.80万元，增长100.0%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退回当年公用经费开支</w:t>
      </w:r>
      <w:r>
        <w:rPr>
          <w:rFonts w:hint="eastAsia" w:ascii="方正仿宋_GBK" w:hAnsi="方正仿宋_GBK" w:eastAsia="方正仿宋_GBK" w:cs="方正仿宋_GBK"/>
          <w:sz w:val="32"/>
          <w:szCs w:val="32"/>
          <w:shd w:val="clear" w:color="auto" w:fill="FFFFFF"/>
          <w:lang w:eastAsia="zh-CN"/>
        </w:rPr>
        <w:t>。</w:t>
      </w:r>
    </w:p>
    <w:p w14:paraId="38452EB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069107C">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490.13</w:t>
      </w:r>
      <w:r>
        <w:rPr>
          <w:rFonts w:ascii="方正仿宋_GBK" w:hAnsi="方正仿宋_GBK" w:eastAsia="方正仿宋_GBK" w:cs="方正仿宋_GBK"/>
          <w:sz w:val="32"/>
          <w:szCs w:val="32"/>
          <w:shd w:val="clear" w:color="auto" w:fill="FFFFFF"/>
        </w:rPr>
        <w:t>万元。</w:t>
      </w:r>
    </w:p>
    <w:p w14:paraId="354118D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95A1A0F">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442.69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与2023年度相比，减少31.29万元，下降6.6%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本年度有</w:t>
      </w:r>
      <w:r>
        <w:rPr>
          <w:rFonts w:hint="eastAsia" w:ascii="Times New Roman" w:hAnsi="Times New Roman" w:eastAsia="方正仿宋_GBK"/>
          <w:sz w:val="32"/>
          <w:szCs w:val="32"/>
          <w:shd w:val="clear" w:color="auto" w:fill="FFFFFF"/>
        </w:rPr>
        <w:t>2人退休</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人员经费用途主要包括基本工资、津贴补贴、奖金、社会保障缴费、公积金和退休职工健康休养费等支出。</w:t>
      </w:r>
    </w:p>
    <w:p w14:paraId="2A35639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47.44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与2023年度相比，增加19.61万元，增长70.5%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当年用公用经费弥补人员不足减少</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公用经费用途主要包括办公费、印刷费、物管费、公务接待费、邮电费、差旅费、交通费、水电费等日常工作经费支出。</w:t>
      </w:r>
    </w:p>
    <w:p w14:paraId="1DD8310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2AA46C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5B8C529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DF7AACE">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2024年度无国有资本经营预算财政拨款支出。</w:t>
      </w:r>
    </w:p>
    <w:p w14:paraId="7C18733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66A78A7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84CC56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较年初预算数减少3.81万元，下降99.2%</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较上年支出数减少0.01万元，下降25.0%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7F109D9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1EC924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较年初预算数减少0.40万元，下降100.0%</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9BD227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7FA41C0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D9B37A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田间技术服务点建设</w:t>
      </w:r>
      <w:r>
        <w:rPr>
          <w:rFonts w:hint="eastAsia" w:ascii="方正仿宋_GBK" w:hAnsi="方正仿宋_GBK" w:eastAsia="方正仿宋_GBK" w:cs="方正仿宋_GBK"/>
          <w:sz w:val="32"/>
          <w:szCs w:val="32"/>
          <w:shd w:val="clear" w:color="auto" w:fill="FFFFFF"/>
          <w:lang w:eastAsia="zh-CN"/>
        </w:rPr>
        <w:t>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较年初预算数减少3.41万元，下降99.1%</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较上年支出数减少0.01万元，下降25.0%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795985D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p>
    <w:p w14:paraId="3F80EE8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6C86CE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80.10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F7F2D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2155B22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253D91AE">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与2023年度相比，减少0.25万元，下降10.0%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与2023年度相比，减少6.61万元，下降99.0%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588A16A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50A5CB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方正仿宋_GBK" w:hAnsi="方正仿宋_GBK" w:eastAsia="方正仿宋_GBK" w:cs="方正仿宋_GBK"/>
          <w:sz w:val="32"/>
          <w:szCs w:val="32"/>
          <w:shd w:val="clear" w:color="auto" w:fill="FFFFFF"/>
          <w:lang w:eastAsia="zh-CN"/>
        </w:rPr>
        <w:t>按照</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lang w:eastAsia="zh-CN"/>
        </w:rPr>
        <w:t>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lang w:eastAsia="zh-CN"/>
        </w:rPr>
        <w:t>不在机关运行经费统计范围之内。</w:t>
      </w:r>
    </w:p>
    <w:p w14:paraId="5095EB0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B13556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8ACB02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1BFEE0B">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2024年度我单位未发生政府采购事项，无相关经费支出。</w:t>
      </w:r>
    </w:p>
    <w:p w14:paraId="4549D42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6CCD1081">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1166B59C">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149.58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，绩效评价表如下：</w:t>
      </w:r>
    </w:p>
    <w:p w14:paraId="02643FD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p>
    <w:tbl>
      <w:tblPr>
        <w:tblStyle w:val="10"/>
        <w:tblW w:w="10005"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3"/>
        <w:gridCol w:w="922"/>
        <w:gridCol w:w="921"/>
        <w:gridCol w:w="823"/>
        <w:gridCol w:w="652"/>
        <w:gridCol w:w="696"/>
        <w:gridCol w:w="779"/>
        <w:gridCol w:w="563"/>
        <w:gridCol w:w="563"/>
        <w:gridCol w:w="893"/>
        <w:gridCol w:w="1520"/>
      </w:tblGrid>
      <w:tr w14:paraId="5E12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98C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9F8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23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DC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2022年丰都县产油大县奖励资金项目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60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2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50023022T000002029772</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4A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B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2D16">
            <w:pPr>
              <w:jc w:val="right"/>
              <w:rPr>
                <w:rFonts w:hint="eastAsia" w:ascii="宋体" w:hAnsi="宋体" w:eastAsia="宋体" w:cs="宋体"/>
                <w:b/>
                <w:bCs/>
                <w:i w:val="0"/>
                <w:iCs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9B0B">
            <w:pPr>
              <w:rPr>
                <w:rFonts w:hint="eastAsia" w:ascii="宋体" w:hAnsi="宋体" w:eastAsia="宋体" w:cs="宋体"/>
                <w:i w:val="0"/>
                <w:iCs w:val="0"/>
                <w:color w:val="000000"/>
                <w:sz w:val="22"/>
                <w:szCs w:val="22"/>
                <w:u w:val="none"/>
              </w:rPr>
            </w:pPr>
          </w:p>
        </w:tc>
      </w:tr>
      <w:tr w14:paraId="7EAB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0B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w:t>
            </w:r>
            <w:bookmarkStart w:id="0" w:name="_GoBack"/>
            <w:r>
              <w:rPr>
                <w:rFonts w:hint="eastAsia" w:ascii="宋体" w:hAnsi="宋体" w:eastAsia="宋体" w:cs="宋体"/>
                <w:b/>
                <w:bCs/>
                <w:i w:val="0"/>
                <w:iCs w:val="0"/>
                <w:color w:val="000000"/>
                <w:kern w:val="0"/>
                <w:sz w:val="22"/>
                <w:szCs w:val="22"/>
                <w:u w:val="none"/>
                <w:lang w:val="en-US" w:eastAsia="zh-CN" w:bidi="ar"/>
              </w:rPr>
              <w:t>部门</w:t>
            </w:r>
            <w:bookmarkEnd w:id="0"/>
            <w:r>
              <w:rPr>
                <w:rFonts w:hint="eastAsia" w:ascii="宋体" w:hAnsi="宋体" w:eastAsia="宋体" w:cs="宋体"/>
                <w:b/>
                <w:bCs/>
                <w:i w:val="0"/>
                <w:iCs w:val="0"/>
                <w:color w:val="000000"/>
                <w:kern w:val="0"/>
                <w:sz w:val="22"/>
                <w:szCs w:val="22"/>
                <w:u w:val="none"/>
                <w:lang w:val="en-US" w:eastAsia="zh-CN" w:bidi="ar"/>
              </w:rPr>
              <w:t>：</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74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40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7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F4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5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8A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15803658507</w:t>
            </w:r>
          </w:p>
        </w:tc>
      </w:tr>
      <w:tr w14:paraId="7C92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72F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963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0216">
            <w:pPr>
              <w:jc w:val="center"/>
              <w:rPr>
                <w:rFonts w:hint="eastAsia" w:ascii="宋体" w:hAnsi="宋体" w:eastAsia="宋体" w:cs="宋体"/>
                <w:i w:val="0"/>
                <w:iCs w:val="0"/>
                <w:color w:val="000000"/>
                <w:sz w:val="22"/>
                <w:szCs w:val="22"/>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C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C5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F6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14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A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5819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F3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744" w:type="dxa"/>
            <w:gridSpan w:val="2"/>
            <w:tcBorders>
              <w:top w:val="single" w:color="000000" w:sz="4" w:space="0"/>
              <w:left w:val="nil"/>
              <w:bottom w:val="single" w:color="000000" w:sz="4" w:space="0"/>
              <w:right w:val="single" w:color="000000" w:sz="4" w:space="0"/>
            </w:tcBorders>
            <w:shd w:val="clear" w:color="auto" w:fill="auto"/>
            <w:noWrap/>
            <w:vAlign w:val="center"/>
          </w:tcPr>
          <w:p w14:paraId="1A4AF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610,000.00 </w:t>
            </w:r>
          </w:p>
        </w:tc>
        <w:tc>
          <w:tcPr>
            <w:tcW w:w="1348" w:type="dxa"/>
            <w:gridSpan w:val="2"/>
            <w:tcBorders>
              <w:top w:val="single" w:color="000000" w:sz="4" w:space="0"/>
              <w:left w:val="nil"/>
              <w:bottom w:val="single" w:color="000000" w:sz="4" w:space="0"/>
              <w:right w:val="single" w:color="000000" w:sz="4" w:space="0"/>
            </w:tcBorders>
            <w:shd w:val="clear" w:color="auto" w:fill="auto"/>
            <w:noWrap/>
            <w:vAlign w:val="center"/>
          </w:tcPr>
          <w:p w14:paraId="6708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1342" w:type="dxa"/>
            <w:gridSpan w:val="2"/>
            <w:tcBorders>
              <w:top w:val="single" w:color="000000" w:sz="4" w:space="0"/>
              <w:left w:val="nil"/>
              <w:bottom w:val="single" w:color="000000" w:sz="4" w:space="0"/>
              <w:right w:val="single" w:color="000000" w:sz="4" w:space="0"/>
            </w:tcBorders>
            <w:shd w:val="clear" w:color="auto" w:fill="auto"/>
            <w:noWrap/>
            <w:vAlign w:val="center"/>
          </w:tcPr>
          <w:p w14:paraId="504A0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3501">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142C">
            <w:pPr>
              <w:jc w:val="center"/>
              <w:rPr>
                <w:rFonts w:hint="eastAsia" w:ascii="宋体" w:hAnsi="宋体" w:eastAsia="宋体" w:cs="宋体"/>
                <w:i w:val="0"/>
                <w:iCs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B1A6">
            <w:pPr>
              <w:jc w:val="center"/>
              <w:rPr>
                <w:rFonts w:hint="eastAsia" w:ascii="宋体" w:hAnsi="宋体" w:eastAsia="宋体" w:cs="宋体"/>
                <w:i w:val="0"/>
                <w:iCs w:val="0"/>
                <w:color w:val="000000"/>
                <w:sz w:val="22"/>
                <w:szCs w:val="22"/>
                <w:u w:val="none"/>
              </w:rPr>
            </w:pPr>
          </w:p>
        </w:tc>
      </w:tr>
      <w:tr w14:paraId="774A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228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744" w:type="dxa"/>
            <w:gridSpan w:val="2"/>
            <w:tcBorders>
              <w:top w:val="single" w:color="000000" w:sz="4" w:space="0"/>
              <w:left w:val="nil"/>
              <w:bottom w:val="single" w:color="000000" w:sz="4" w:space="0"/>
              <w:right w:val="single" w:color="000000" w:sz="4" w:space="0"/>
            </w:tcBorders>
            <w:shd w:val="clear" w:color="auto" w:fill="auto"/>
            <w:noWrap/>
            <w:vAlign w:val="center"/>
          </w:tcPr>
          <w:p w14:paraId="20CB6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610,000.00 </w:t>
            </w:r>
          </w:p>
        </w:tc>
        <w:tc>
          <w:tcPr>
            <w:tcW w:w="1348" w:type="dxa"/>
            <w:gridSpan w:val="2"/>
            <w:tcBorders>
              <w:top w:val="single" w:color="000000" w:sz="4" w:space="0"/>
              <w:left w:val="nil"/>
              <w:bottom w:val="single" w:color="000000" w:sz="4" w:space="0"/>
              <w:right w:val="single" w:color="000000" w:sz="4" w:space="0"/>
            </w:tcBorders>
            <w:shd w:val="clear" w:color="auto" w:fill="auto"/>
            <w:noWrap/>
            <w:vAlign w:val="center"/>
          </w:tcPr>
          <w:p w14:paraId="4D76B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1342" w:type="dxa"/>
            <w:gridSpan w:val="2"/>
            <w:tcBorders>
              <w:top w:val="single" w:color="000000" w:sz="4" w:space="0"/>
              <w:left w:val="nil"/>
              <w:bottom w:val="single" w:color="000000" w:sz="4" w:space="0"/>
              <w:right w:val="single" w:color="000000" w:sz="4" w:space="0"/>
            </w:tcBorders>
            <w:shd w:val="clear" w:color="auto" w:fill="auto"/>
            <w:noWrap/>
            <w:vAlign w:val="center"/>
          </w:tcPr>
          <w:p w14:paraId="1E01E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9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C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5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257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A07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744" w:type="dxa"/>
            <w:gridSpan w:val="2"/>
            <w:tcBorders>
              <w:top w:val="single" w:color="000000" w:sz="4" w:space="0"/>
              <w:left w:val="nil"/>
              <w:bottom w:val="single" w:color="000000" w:sz="4" w:space="0"/>
              <w:right w:val="single" w:color="000000" w:sz="4" w:space="0"/>
            </w:tcBorders>
            <w:shd w:val="clear" w:color="auto" w:fill="auto"/>
            <w:noWrap/>
            <w:vAlign w:val="center"/>
          </w:tcPr>
          <w:p w14:paraId="3743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610,000.00 </w:t>
            </w:r>
          </w:p>
        </w:tc>
        <w:tc>
          <w:tcPr>
            <w:tcW w:w="1348" w:type="dxa"/>
            <w:gridSpan w:val="2"/>
            <w:tcBorders>
              <w:top w:val="single" w:color="000000" w:sz="4" w:space="0"/>
              <w:left w:val="nil"/>
              <w:bottom w:val="single" w:color="000000" w:sz="4" w:space="0"/>
              <w:right w:val="single" w:color="000000" w:sz="4" w:space="0"/>
            </w:tcBorders>
            <w:shd w:val="clear" w:color="auto" w:fill="auto"/>
            <w:noWrap/>
            <w:vAlign w:val="center"/>
          </w:tcPr>
          <w:p w14:paraId="645C8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1342" w:type="dxa"/>
            <w:gridSpan w:val="2"/>
            <w:tcBorders>
              <w:top w:val="single" w:color="000000" w:sz="4" w:space="0"/>
              <w:left w:val="nil"/>
              <w:bottom w:val="single" w:color="000000" w:sz="4" w:space="0"/>
              <w:right w:val="single" w:color="000000" w:sz="4" w:space="0"/>
            </w:tcBorders>
            <w:shd w:val="clear" w:color="auto" w:fill="auto"/>
            <w:noWrap/>
            <w:vAlign w:val="center"/>
          </w:tcPr>
          <w:p w14:paraId="4468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1,401,461.60 </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F3F">
            <w:pPr>
              <w:jc w:val="center"/>
              <w:rPr>
                <w:rFonts w:hint="eastAsia" w:ascii="宋体" w:hAnsi="宋体" w:eastAsia="宋体" w:cs="宋体"/>
                <w:i w:val="0"/>
                <w:iCs w:val="0"/>
                <w:color w:val="000000"/>
                <w:sz w:val="22"/>
                <w:szCs w:val="22"/>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2290">
            <w:pPr>
              <w:jc w:val="center"/>
              <w:rPr>
                <w:rFonts w:hint="eastAsia" w:ascii="宋体" w:hAnsi="宋体" w:eastAsia="宋体" w:cs="宋体"/>
                <w:i w:val="0"/>
                <w:iCs w:val="0"/>
                <w:color w:val="000000"/>
                <w:sz w:val="22"/>
                <w:szCs w:val="22"/>
                <w:u w:val="none"/>
              </w:rPr>
            </w:pPr>
          </w:p>
        </w:tc>
      </w:tr>
      <w:tr w14:paraId="4365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9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A0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6A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6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5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82E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33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AA70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持续稳定全县油料产业面积10.43万亩，打造油菜示范片基地和示范片，发展大豆、黑花生等油料作物，以确保全县粮油产业持续稳定发展。</w:t>
            </w:r>
          </w:p>
        </w:tc>
        <w:tc>
          <w:tcPr>
            <w:tcW w:w="26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DC0F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持续稳定全县油料产业面积10.43万亩，打造油菜示范片基地和示范片，发展大豆、黑花生等油料作物，以确保全县粮油产业持续稳定发展。</w:t>
            </w:r>
          </w:p>
        </w:tc>
        <w:tc>
          <w:tcPr>
            <w:tcW w:w="297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D85A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232B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0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0F3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C0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C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6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E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3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89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7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8F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9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2E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4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4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F77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D0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油菜示范基地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8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19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8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8F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D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1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4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5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2DAE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4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种植面积</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AA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F1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0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41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8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E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FB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33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A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1125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E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种植作物成活率</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2E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0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F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E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9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04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11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0B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D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22CA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A6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9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DC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60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17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19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F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7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A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D6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CA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2022年7月---2023年7月项目已全部完成，2024年仅支付项目资金</w:t>
            </w:r>
          </w:p>
        </w:tc>
      </w:tr>
      <w:tr w14:paraId="2D03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23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年度资金兑付率</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4B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33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26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82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E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6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2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C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4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05E1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2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油菜籽产量</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AA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万吨</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8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24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F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DB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7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D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2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9F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079A5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D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资金使用重大违纪问题</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6CD0">
            <w:pPr>
              <w:jc w:val="left"/>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E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E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0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2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F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1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E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6F7C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E1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农户掌握油菜栽培技术</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2F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45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1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E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9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7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D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4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64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02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r w14:paraId="13F6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E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1C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A1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74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C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41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7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2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AB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BB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FE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项目已全部完成，2024年仅支付项目资金</w:t>
            </w:r>
          </w:p>
        </w:tc>
      </w:tr>
    </w:tbl>
    <w:p w14:paraId="2A1BD02B">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tbl>
      <w:tblPr>
        <w:tblStyle w:val="10"/>
        <w:tblW w:w="9990" w:type="dxa"/>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9"/>
        <w:gridCol w:w="801"/>
        <w:gridCol w:w="801"/>
        <w:gridCol w:w="895"/>
        <w:gridCol w:w="756"/>
        <w:gridCol w:w="750"/>
        <w:gridCol w:w="847"/>
        <w:gridCol w:w="604"/>
        <w:gridCol w:w="682"/>
        <w:gridCol w:w="1091"/>
        <w:gridCol w:w="1264"/>
      </w:tblGrid>
      <w:tr w14:paraId="1FE2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986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36C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F0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4E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田间技术服务点建设项目</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D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AC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50023022T000002667423</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D7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A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6742">
            <w:pPr>
              <w:jc w:val="right"/>
              <w:rPr>
                <w:rFonts w:hint="eastAsia" w:ascii="宋体" w:hAnsi="宋体" w:eastAsia="宋体" w:cs="宋体"/>
                <w:b/>
                <w:bCs/>
                <w:i w:val="0"/>
                <w:iCs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B24">
            <w:pPr>
              <w:rPr>
                <w:rFonts w:hint="eastAsia" w:ascii="宋体" w:hAnsi="宋体" w:eastAsia="宋体" w:cs="宋体"/>
                <w:i w:val="0"/>
                <w:iCs w:val="0"/>
                <w:color w:val="000000"/>
                <w:sz w:val="22"/>
                <w:szCs w:val="22"/>
                <w:u w:val="none"/>
              </w:rPr>
            </w:pPr>
          </w:p>
        </w:tc>
      </w:tr>
      <w:tr w14:paraId="235E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DC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6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81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B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BF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78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付丽娜</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1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1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13594540995</w:t>
            </w:r>
          </w:p>
        </w:tc>
      </w:tr>
      <w:tr w14:paraId="23C6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24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6893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13A4">
            <w:pPr>
              <w:jc w:val="center"/>
              <w:rPr>
                <w:rFonts w:hint="eastAsia" w:ascii="宋体" w:hAnsi="宋体" w:eastAsia="宋体" w:cs="宋体"/>
                <w:i w:val="0"/>
                <w:iCs w:val="0"/>
                <w:color w:val="000000"/>
                <w:sz w:val="22"/>
                <w:szCs w:val="22"/>
                <w:u w:val="none"/>
              </w:rPr>
            </w:pP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5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8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24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C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29A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B2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CD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1B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696" w:type="dxa"/>
            <w:gridSpan w:val="2"/>
            <w:tcBorders>
              <w:top w:val="single" w:color="000000" w:sz="4" w:space="0"/>
              <w:left w:val="nil"/>
              <w:bottom w:val="single" w:color="000000" w:sz="4" w:space="0"/>
              <w:right w:val="single" w:color="000000" w:sz="4" w:space="0"/>
            </w:tcBorders>
            <w:shd w:val="clear" w:color="auto" w:fill="auto"/>
            <w:noWrap/>
            <w:vAlign w:val="center"/>
          </w:tcPr>
          <w:p w14:paraId="560A2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06" w:type="dxa"/>
            <w:gridSpan w:val="2"/>
            <w:tcBorders>
              <w:top w:val="single" w:color="000000" w:sz="4" w:space="0"/>
              <w:left w:val="nil"/>
              <w:bottom w:val="single" w:color="000000" w:sz="4" w:space="0"/>
              <w:right w:val="single" w:color="000000" w:sz="4" w:space="0"/>
            </w:tcBorders>
            <w:shd w:val="clear" w:color="auto" w:fill="auto"/>
            <w:noWrap/>
            <w:vAlign w:val="center"/>
          </w:tcPr>
          <w:p w14:paraId="5E1A4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1451" w:type="dxa"/>
            <w:gridSpan w:val="2"/>
            <w:tcBorders>
              <w:top w:val="single" w:color="000000" w:sz="4" w:space="0"/>
              <w:left w:val="nil"/>
              <w:bottom w:val="single" w:color="000000" w:sz="4" w:space="0"/>
              <w:right w:val="single" w:color="000000" w:sz="4" w:space="0"/>
            </w:tcBorders>
            <w:shd w:val="clear" w:color="auto" w:fill="auto"/>
            <w:noWrap/>
            <w:vAlign w:val="center"/>
          </w:tcPr>
          <w:p w14:paraId="13B9E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B68D">
            <w:pPr>
              <w:jc w:val="center"/>
              <w:rPr>
                <w:rFonts w:hint="eastAsia" w:ascii="宋体" w:hAnsi="宋体" w:eastAsia="宋体" w:cs="宋体"/>
                <w:i w:val="0"/>
                <w:iCs w:val="0"/>
                <w:color w:val="00000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30C5">
            <w:pPr>
              <w:jc w:val="center"/>
              <w:rPr>
                <w:rFonts w:hint="eastAsia" w:ascii="宋体" w:hAnsi="宋体" w:eastAsia="宋体" w:cs="宋体"/>
                <w:i w:val="0"/>
                <w:iCs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C741">
            <w:pPr>
              <w:jc w:val="center"/>
              <w:rPr>
                <w:rFonts w:hint="eastAsia" w:ascii="宋体" w:hAnsi="宋体" w:eastAsia="宋体" w:cs="宋体"/>
                <w:i w:val="0"/>
                <w:iCs w:val="0"/>
                <w:color w:val="000000"/>
                <w:sz w:val="22"/>
                <w:szCs w:val="22"/>
                <w:u w:val="none"/>
              </w:rPr>
            </w:pPr>
          </w:p>
        </w:tc>
      </w:tr>
      <w:tr w14:paraId="4194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CA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696" w:type="dxa"/>
            <w:gridSpan w:val="2"/>
            <w:tcBorders>
              <w:top w:val="single" w:color="000000" w:sz="4" w:space="0"/>
              <w:left w:val="nil"/>
              <w:bottom w:val="single" w:color="000000" w:sz="4" w:space="0"/>
              <w:right w:val="single" w:color="000000" w:sz="4" w:space="0"/>
            </w:tcBorders>
            <w:shd w:val="clear" w:color="auto" w:fill="auto"/>
            <w:noWrap/>
            <w:vAlign w:val="center"/>
          </w:tcPr>
          <w:p w14:paraId="2A04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06" w:type="dxa"/>
            <w:gridSpan w:val="2"/>
            <w:tcBorders>
              <w:top w:val="single" w:color="000000" w:sz="4" w:space="0"/>
              <w:left w:val="nil"/>
              <w:bottom w:val="single" w:color="000000" w:sz="4" w:space="0"/>
              <w:right w:val="single" w:color="000000" w:sz="4" w:space="0"/>
            </w:tcBorders>
            <w:shd w:val="clear" w:color="auto" w:fill="auto"/>
            <w:noWrap/>
            <w:vAlign w:val="center"/>
          </w:tcPr>
          <w:p w14:paraId="50EDD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1451" w:type="dxa"/>
            <w:gridSpan w:val="2"/>
            <w:tcBorders>
              <w:top w:val="single" w:color="000000" w:sz="4" w:space="0"/>
              <w:left w:val="nil"/>
              <w:bottom w:val="single" w:color="000000" w:sz="4" w:space="0"/>
              <w:right w:val="single" w:color="000000" w:sz="4" w:space="0"/>
            </w:tcBorders>
            <w:shd w:val="clear" w:color="auto" w:fill="auto"/>
            <w:noWrap/>
            <w:vAlign w:val="center"/>
          </w:tcPr>
          <w:p w14:paraId="647A9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C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1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990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86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696" w:type="dxa"/>
            <w:gridSpan w:val="2"/>
            <w:tcBorders>
              <w:top w:val="single" w:color="000000" w:sz="4" w:space="0"/>
              <w:left w:val="nil"/>
              <w:bottom w:val="single" w:color="000000" w:sz="4" w:space="0"/>
              <w:right w:val="single" w:color="000000" w:sz="4" w:space="0"/>
            </w:tcBorders>
            <w:shd w:val="clear" w:color="auto" w:fill="auto"/>
            <w:noWrap/>
            <w:vAlign w:val="center"/>
          </w:tcPr>
          <w:p w14:paraId="20C60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06" w:type="dxa"/>
            <w:gridSpan w:val="2"/>
            <w:tcBorders>
              <w:top w:val="single" w:color="000000" w:sz="4" w:space="0"/>
              <w:left w:val="nil"/>
              <w:bottom w:val="single" w:color="000000" w:sz="4" w:space="0"/>
              <w:right w:val="single" w:color="000000" w:sz="4" w:space="0"/>
            </w:tcBorders>
            <w:shd w:val="clear" w:color="auto" w:fill="auto"/>
            <w:noWrap/>
            <w:vAlign w:val="center"/>
          </w:tcPr>
          <w:p w14:paraId="4E5C0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1451" w:type="dxa"/>
            <w:gridSpan w:val="2"/>
            <w:tcBorders>
              <w:top w:val="single" w:color="000000" w:sz="4" w:space="0"/>
              <w:left w:val="nil"/>
              <w:bottom w:val="single" w:color="000000" w:sz="4" w:space="0"/>
              <w:right w:val="single" w:color="000000" w:sz="4" w:space="0"/>
            </w:tcBorders>
            <w:shd w:val="clear" w:color="auto" w:fill="auto"/>
            <w:noWrap/>
            <w:vAlign w:val="center"/>
          </w:tcPr>
          <w:p w14:paraId="3DE3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94,275.60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3AC4">
            <w:pPr>
              <w:jc w:val="center"/>
              <w:rPr>
                <w:rFonts w:hint="eastAsia" w:ascii="宋体" w:hAnsi="宋体" w:eastAsia="宋体" w:cs="宋体"/>
                <w:i w:val="0"/>
                <w:iCs w:val="0"/>
                <w:color w:val="000000"/>
                <w:sz w:val="22"/>
                <w:szCs w:val="22"/>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1579">
            <w:pPr>
              <w:jc w:val="center"/>
              <w:rPr>
                <w:rFonts w:hint="eastAsia" w:ascii="宋体" w:hAnsi="宋体" w:eastAsia="宋体" w:cs="宋体"/>
                <w:i w:val="0"/>
                <w:iCs w:val="0"/>
                <w:color w:val="000000"/>
                <w:sz w:val="22"/>
                <w:szCs w:val="22"/>
                <w:u w:val="none"/>
              </w:rPr>
            </w:pPr>
          </w:p>
        </w:tc>
      </w:tr>
      <w:tr w14:paraId="5E26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3C0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051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F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9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E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95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F8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496F9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新技术、新品种展示，优质高效、节本增收、生态环保、绿色安全等技术模式广泛用于农业生产，让菜农增产增收。</w:t>
            </w:r>
          </w:p>
        </w:tc>
        <w:tc>
          <w:tcPr>
            <w:tcW w:w="29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179F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新技术、新品种展示，优质高效、节本增收、生态环保、绿色安全等技术模式广泛用于农业生产，让菜农增产增收。</w:t>
            </w:r>
          </w:p>
        </w:tc>
        <w:tc>
          <w:tcPr>
            <w:tcW w:w="30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1FCB9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已全部完后任务。</w:t>
            </w:r>
          </w:p>
        </w:tc>
      </w:tr>
      <w:tr w14:paraId="720B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10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5CE7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B9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0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21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D9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23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17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B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FA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5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C5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F0A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60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A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5F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2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A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BD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5F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B0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24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04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A737">
            <w:pPr>
              <w:jc w:val="left"/>
              <w:rPr>
                <w:rFonts w:hint="eastAsia" w:ascii="宋体" w:hAnsi="宋体" w:eastAsia="宋体" w:cs="宋体"/>
                <w:i w:val="0"/>
                <w:iCs w:val="0"/>
                <w:color w:val="000000"/>
                <w:sz w:val="22"/>
                <w:szCs w:val="22"/>
                <w:u w:val="none"/>
              </w:rPr>
            </w:pPr>
          </w:p>
        </w:tc>
      </w:tr>
      <w:tr w14:paraId="51BD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0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推广新技术</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ED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F9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1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CC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B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A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9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08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21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4BF4">
            <w:pPr>
              <w:jc w:val="left"/>
              <w:rPr>
                <w:rFonts w:hint="eastAsia" w:ascii="宋体" w:hAnsi="宋体" w:eastAsia="宋体" w:cs="宋体"/>
                <w:i w:val="0"/>
                <w:iCs w:val="0"/>
                <w:color w:val="000000"/>
                <w:sz w:val="22"/>
                <w:szCs w:val="22"/>
                <w:u w:val="none"/>
              </w:rPr>
            </w:pPr>
          </w:p>
        </w:tc>
      </w:tr>
      <w:tr w14:paraId="382E5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D9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新品种试验</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7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D8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9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5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F2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C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C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D1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FF2">
            <w:pPr>
              <w:jc w:val="left"/>
              <w:rPr>
                <w:rFonts w:hint="eastAsia" w:ascii="宋体" w:hAnsi="宋体" w:eastAsia="宋体" w:cs="宋体"/>
                <w:i w:val="0"/>
                <w:iCs w:val="0"/>
                <w:color w:val="000000"/>
                <w:sz w:val="22"/>
                <w:szCs w:val="22"/>
                <w:u w:val="none"/>
              </w:rPr>
            </w:pPr>
          </w:p>
        </w:tc>
      </w:tr>
      <w:tr w14:paraId="22330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C4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CCCF">
            <w:pPr>
              <w:jc w:val="left"/>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C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A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B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7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B8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BC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12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14:paraId="6004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B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4C96">
            <w:pPr>
              <w:jc w:val="left"/>
              <w:rPr>
                <w:rFonts w:hint="eastAsia" w:ascii="宋体" w:hAnsi="宋体" w:eastAsia="宋体" w:cs="宋体"/>
                <w:i w:val="0"/>
                <w:iCs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E9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E0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2025年2月</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2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0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D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F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0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57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87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w:t>
            </w:r>
          </w:p>
        </w:tc>
      </w:tr>
      <w:tr w14:paraId="7AB1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20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3E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B5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64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AE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69.710907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19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D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3C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6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5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EB48">
            <w:pPr>
              <w:jc w:val="left"/>
              <w:rPr>
                <w:rFonts w:hint="eastAsia" w:ascii="宋体" w:hAnsi="宋体" w:eastAsia="宋体" w:cs="宋体"/>
                <w:i w:val="0"/>
                <w:iCs w:val="0"/>
                <w:color w:val="000000"/>
                <w:sz w:val="22"/>
                <w:szCs w:val="22"/>
                <w:u w:val="none"/>
              </w:rPr>
            </w:pPr>
          </w:p>
        </w:tc>
      </w:tr>
      <w:tr w14:paraId="745D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42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农户增产增收</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D5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66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5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CA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8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F7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3B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98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5E1">
            <w:pPr>
              <w:jc w:val="left"/>
              <w:rPr>
                <w:rFonts w:hint="eastAsia" w:ascii="宋体" w:hAnsi="宋体" w:eastAsia="宋体" w:cs="宋体"/>
                <w:i w:val="0"/>
                <w:iCs w:val="0"/>
                <w:color w:val="000000"/>
                <w:sz w:val="22"/>
                <w:szCs w:val="22"/>
                <w:u w:val="none"/>
              </w:rPr>
            </w:pPr>
          </w:p>
        </w:tc>
      </w:tr>
      <w:tr w14:paraId="05EC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8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主推技术到位率</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41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C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BC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D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A8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3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F0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68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4B37">
            <w:pPr>
              <w:jc w:val="left"/>
              <w:rPr>
                <w:rFonts w:hint="eastAsia" w:ascii="宋体" w:hAnsi="宋体" w:eastAsia="宋体" w:cs="宋体"/>
                <w:i w:val="0"/>
                <w:iCs w:val="0"/>
                <w:color w:val="000000"/>
                <w:sz w:val="22"/>
                <w:szCs w:val="22"/>
                <w:u w:val="none"/>
              </w:rPr>
            </w:pPr>
          </w:p>
        </w:tc>
      </w:tr>
      <w:tr w14:paraId="48B5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7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AB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74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B9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F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7E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A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7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8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17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44F0">
            <w:pPr>
              <w:jc w:val="left"/>
              <w:rPr>
                <w:rFonts w:hint="eastAsia" w:ascii="宋体" w:hAnsi="宋体" w:eastAsia="宋体" w:cs="宋体"/>
                <w:i w:val="0"/>
                <w:iCs w:val="0"/>
                <w:color w:val="000000"/>
                <w:sz w:val="22"/>
                <w:szCs w:val="22"/>
                <w:u w:val="none"/>
              </w:rPr>
            </w:pPr>
          </w:p>
        </w:tc>
      </w:tr>
      <w:tr w14:paraId="2F9E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51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7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F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8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D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76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1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D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16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7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B764">
            <w:pPr>
              <w:jc w:val="left"/>
              <w:rPr>
                <w:rFonts w:hint="eastAsia" w:ascii="宋体" w:hAnsi="宋体" w:eastAsia="宋体" w:cs="宋体"/>
                <w:i w:val="0"/>
                <w:iCs w:val="0"/>
                <w:color w:val="000000"/>
                <w:sz w:val="22"/>
                <w:szCs w:val="22"/>
                <w:u w:val="none"/>
              </w:rPr>
            </w:pPr>
          </w:p>
        </w:tc>
      </w:tr>
    </w:tbl>
    <w:p w14:paraId="46B95D51">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p>
    <w:p w14:paraId="7217324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0269068">
      <w:pPr>
        <w:pStyle w:val="17"/>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2022年丰都县产油大县奖励资金项目</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田间技术服务点建设项目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149.58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田间技术服务点建设项目</w:t>
      </w:r>
      <w:r>
        <w:rPr>
          <w:rFonts w:hint="eastAsia" w:ascii="方正仿宋_GBK" w:hAnsi="方正仿宋_GBK" w:eastAsia="方正仿宋_GBK" w:cs="方正仿宋_GBK"/>
          <w:sz w:val="32"/>
          <w:szCs w:val="32"/>
          <w:shd w:val="clear" w:color="auto" w:fill="FFFFFF"/>
        </w:rPr>
        <w:t>评价得为</w:t>
      </w:r>
      <w:r>
        <w:rPr>
          <w:rFonts w:hint="eastAsia" w:ascii="方正仿宋_GBK" w:hAnsi="方正仿宋_GBK" w:eastAsia="方正仿宋_GBK" w:cs="方正仿宋_GBK"/>
          <w:sz w:val="32"/>
          <w:szCs w:val="32"/>
          <w:shd w:val="clear" w:color="auto" w:fill="FFFFFF"/>
          <w:lang w:val="en-US" w:eastAsia="zh-CN"/>
        </w:rPr>
        <w:t>100分</w:t>
      </w:r>
      <w:r>
        <w:rPr>
          <w:rFonts w:hint="eastAsia" w:ascii="方正仿宋_GBK" w:hAnsi="方正仿宋_GBK" w:eastAsia="方正仿宋_GBK" w:cs="方正仿宋_GBK"/>
          <w:sz w:val="32"/>
          <w:szCs w:val="32"/>
          <w:shd w:val="clear" w:color="auto" w:fill="FFFFFF"/>
        </w:rPr>
        <w:t>，评价等次为优</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2022年丰都县产油大县奖励资金项目评价得分为25分，主要原因为绩效自评人员理解错误，误以为评价的是当年项目资金的使用绩效评价，因为该项目在24年前已经完工，本年度只是支付资金。</w:t>
      </w:r>
    </w:p>
    <w:p w14:paraId="297A0D0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2D65154">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14:paraId="65FCAE2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1AF7557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8BCD8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E84C26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3A6DDD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DA0AD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49DF5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5BF8A20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61D6C2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004E4C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38550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913527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BED1C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230E6A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728985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0E86D2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5062758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37FFA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1CAE8A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5BABE4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3EE3046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387340D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543D0C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193A3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8B11F1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F8E38F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0A4708C">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DC1FE6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100F3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0E71A7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87DE25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丰都县农业技术服务中心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46ACD28">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C45A5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DED23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5B1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E45AE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A5231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306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85A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984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6E68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4AA9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21C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430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B0E7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5C4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726A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CB6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59B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6B7B5">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562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55C4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9B6A">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2C3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0DF1F">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FD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80FF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119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6D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559E">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4F9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36B9C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C98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9AB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7B2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19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DBCA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39A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36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61B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40D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D297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835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590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3BA1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0C4E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A9768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C90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10DD7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4997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5E0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84.74</w:t>
            </w:r>
            <w:r>
              <w:rPr>
                <w:rFonts w:ascii="Times New Roman" w:hAnsi="Times New Roman"/>
                <w:color w:val="000000"/>
                <w:sz w:val="20"/>
                <w:u w:color="auto"/>
              </w:rPr>
              <w:t xml:space="preserve"> </w:t>
            </w:r>
          </w:p>
        </w:tc>
      </w:tr>
      <w:tr w14:paraId="5BE591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3E3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5E69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F794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AB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22.58</w:t>
            </w:r>
            <w:r>
              <w:rPr>
                <w:rFonts w:ascii="Times New Roman" w:hAnsi="Times New Roman"/>
                <w:color w:val="000000"/>
                <w:sz w:val="20"/>
                <w:u w:color="auto"/>
              </w:rPr>
              <w:t xml:space="preserve"> </w:t>
            </w:r>
          </w:p>
        </w:tc>
      </w:tr>
      <w:tr w14:paraId="4262FD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A839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9E026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88DD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C583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17CD6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5CD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C86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C0BD6">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B280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8BC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2D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BCBB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2F3A1">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1B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511.80</w:t>
            </w:r>
            <w:r>
              <w:rPr>
                <w:rFonts w:ascii="Times New Roman" w:hAnsi="Times New Roman"/>
                <w:color w:val="000000"/>
                <w:sz w:val="20"/>
                <w:u w:color="auto"/>
              </w:rPr>
              <w:t xml:space="preserve"> </w:t>
            </w:r>
          </w:p>
        </w:tc>
      </w:tr>
      <w:tr w14:paraId="231C2F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D9AD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85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A85B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37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6CF3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1C6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EA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C03CC">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B92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1AA40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C8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A1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12C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F3D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AEF03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3FE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109F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02F2">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450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01ED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8EF3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B0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5241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C6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B50EF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C26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A0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2B09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F1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24AA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7A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313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ABEB6">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851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r>
      <w:tr w14:paraId="4630F3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36B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18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F572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1C7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CC72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BDD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39C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8E4C8">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E5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0E7F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CB52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E79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418E">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531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6EE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C3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E39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561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2F24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D90D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094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D4B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AD2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6B85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4687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A68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B23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9FA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D70A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3474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208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5EC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1AF24">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8B2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337B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C6B">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E26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551.93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7A7F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B98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639.70</w:t>
            </w:r>
            <w:r>
              <w:rPr>
                <w:rFonts w:ascii="Times New Roman" w:hAnsi="Times New Roman"/>
                <w:color w:val="000000"/>
                <w:sz w:val="20"/>
                <w:u w:color="auto"/>
              </w:rPr>
              <w:t xml:space="preserve"> </w:t>
            </w:r>
          </w:p>
        </w:tc>
      </w:tr>
      <w:tr w14:paraId="79F4ED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7F9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328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5B5F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F3E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23B72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DEF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AF6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9991">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F1EDC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0.80</w:t>
            </w:r>
            <w:r>
              <w:rPr>
                <w:rFonts w:ascii="Times New Roman" w:hAnsi="Times New Roman"/>
                <w:color w:val="000000"/>
                <w:sz w:val="20"/>
                <w:u w:color="auto"/>
              </w:rPr>
              <w:t xml:space="preserve"> </w:t>
            </w:r>
          </w:p>
        </w:tc>
      </w:tr>
      <w:tr w14:paraId="084FE9A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E1C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B30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640.50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3788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DA21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640.50</w:t>
            </w:r>
            <w:r>
              <w:rPr>
                <w:rFonts w:ascii="Times New Roman" w:hAnsi="Times New Roman"/>
                <w:color w:val="000000"/>
                <w:sz w:val="20"/>
                <w:u w:color="auto"/>
              </w:rPr>
              <w:t xml:space="preserve"> </w:t>
            </w:r>
          </w:p>
        </w:tc>
      </w:tr>
    </w:tbl>
    <w:p w14:paraId="186306BB">
      <w:pPr>
        <w:rPr>
          <w:rFonts w:hint="default" w:cs="宋体"/>
          <w:sz w:val="21"/>
          <w:szCs w:val="21"/>
        </w:rPr>
      </w:pPr>
    </w:p>
    <w:p w14:paraId="387AE9F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91C13C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A28931C">
            <w:pPr>
              <w:jc w:val="center"/>
              <w:textAlignment w:val="bottom"/>
              <w:rPr>
                <w:rFonts w:hint="default" w:cs="宋体"/>
                <w:b/>
                <w:color w:val="000000"/>
                <w:sz w:val="32"/>
                <w:szCs w:val="32"/>
              </w:rPr>
            </w:pPr>
            <w:r>
              <w:rPr>
                <w:rFonts w:cs="宋体"/>
                <w:b/>
                <w:color w:val="000000"/>
                <w:sz w:val="32"/>
                <w:szCs w:val="32"/>
              </w:rPr>
              <w:t>收入决算表</w:t>
            </w:r>
          </w:p>
        </w:tc>
      </w:tr>
      <w:tr w14:paraId="531DB76F">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6433AB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丰都县农业技术服务中心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072478D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2D6F9C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009CD6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F8E075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E7834E3">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77DDCC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A5738A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DAB56E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7FBD56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31B8A31">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1A7667C">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B5EEE28">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E8F992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0E99A2F">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9AB097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E5B7F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C2C1A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D10439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E34D">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7087">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171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259A6">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D8E5">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D9E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DDEE">
            <w:pPr>
              <w:jc w:val="center"/>
              <w:textAlignment w:val="center"/>
              <w:rPr>
                <w:rFonts w:hint="default" w:cs="宋体"/>
                <w:b/>
                <w:color w:val="000000"/>
                <w:sz w:val="20"/>
                <w:szCs w:val="20"/>
              </w:rPr>
            </w:pPr>
            <w:r>
              <w:rPr>
                <w:rFonts w:cs="宋体"/>
                <w:b/>
                <w:color w:val="000000"/>
                <w:sz w:val="20"/>
                <w:szCs w:val="20"/>
              </w:rPr>
              <w:t>其他收入</w:t>
            </w:r>
          </w:p>
        </w:tc>
      </w:tr>
      <w:tr w14:paraId="631BA556">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4447">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98FC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7D7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7AFA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220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F75E8">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2671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9DB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080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289F">
            <w:pPr>
              <w:jc w:val="center"/>
              <w:rPr>
                <w:rFonts w:hint="default" w:cs="宋体"/>
                <w:b/>
                <w:color w:val="000000"/>
                <w:sz w:val="20"/>
                <w:szCs w:val="20"/>
              </w:rPr>
            </w:pPr>
          </w:p>
        </w:tc>
      </w:tr>
      <w:tr w14:paraId="4E9B6931">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37D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4B4B9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320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5A4F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DD9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EA9F">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96F1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320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289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71BBC">
            <w:pPr>
              <w:jc w:val="center"/>
              <w:rPr>
                <w:rFonts w:hint="default" w:cs="宋体"/>
                <w:b/>
                <w:color w:val="000000"/>
                <w:sz w:val="20"/>
                <w:szCs w:val="20"/>
              </w:rPr>
            </w:pPr>
          </w:p>
        </w:tc>
      </w:tr>
      <w:tr w14:paraId="5D409A6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330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B07AC6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65D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62B8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212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12F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EB6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D834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2EA3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FAE1">
            <w:pPr>
              <w:jc w:val="center"/>
              <w:rPr>
                <w:rFonts w:hint="default" w:cs="宋体"/>
                <w:b/>
                <w:color w:val="000000"/>
                <w:sz w:val="20"/>
                <w:szCs w:val="20"/>
              </w:rPr>
            </w:pPr>
          </w:p>
        </w:tc>
      </w:tr>
      <w:tr w14:paraId="134FA6B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F63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DB467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566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256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381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A4C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20C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293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AEE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3EBB5">
            <w:pPr>
              <w:jc w:val="center"/>
              <w:rPr>
                <w:rFonts w:hint="default" w:cs="宋体"/>
                <w:b/>
                <w:color w:val="000000"/>
                <w:sz w:val="20"/>
                <w:szCs w:val="20"/>
              </w:rPr>
            </w:pPr>
          </w:p>
        </w:tc>
      </w:tr>
      <w:tr w14:paraId="13F61D02">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EEB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9EC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551.93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A82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551.93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93C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C40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1B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B80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2DD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E63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BDA588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3C50">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ABAC4">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1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7A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C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A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68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7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C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9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41E4E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D80C">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5AD9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D2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E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2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0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3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8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3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F9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05F1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678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D167">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FE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7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1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E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0E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CC1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6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08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9AC1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1EE">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85EC">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DC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3B2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A1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5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3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DC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77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39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640E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399C">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694E3">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2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1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4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07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8B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F8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D7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6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2315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DEBF">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620FB">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8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24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8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FF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7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11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3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0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9411F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680F">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9A04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7A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B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2F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15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DE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D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AF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96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3442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D6C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E801C">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2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631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5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CC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1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6C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17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D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226B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03F7">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4973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27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7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A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EA2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4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C4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DA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7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547B4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62D8">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4B78">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77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A0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69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65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8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8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FA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1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34DB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93BE">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A318E">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BC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86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424.03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E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E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8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A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4F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E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80F2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1686">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DBC54">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E6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F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E6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2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3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3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3C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50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01B88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EC78">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D92E">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2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9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7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A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78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9F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0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F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E327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0736">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DD368">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5F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F4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C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FD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B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9C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A0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F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651A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AB6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3BCF">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85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DC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67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C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E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8DA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9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69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3A52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841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4345E">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AA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1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4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32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6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C6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48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9B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A2E19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40B8C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0FCC316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1CE6301">
            <w:pPr>
              <w:jc w:val="center"/>
              <w:textAlignment w:val="bottom"/>
              <w:rPr>
                <w:rFonts w:hint="default" w:cs="宋体"/>
                <w:b/>
                <w:color w:val="000000"/>
                <w:sz w:val="32"/>
                <w:szCs w:val="32"/>
              </w:rPr>
            </w:pPr>
            <w:r>
              <w:rPr>
                <w:rFonts w:cs="宋体"/>
                <w:b/>
                <w:color w:val="000000"/>
                <w:sz w:val="32"/>
                <w:szCs w:val="32"/>
              </w:rPr>
              <w:t>支出决算表</w:t>
            </w:r>
          </w:p>
        </w:tc>
      </w:tr>
      <w:tr w14:paraId="41AC991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547FAA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丰都县农业技术服务中心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A3CEDE3">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2ADBB5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25ED27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68F4EE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23C2C0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653EF1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9F39B3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B4A180D">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4408403">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6D27661">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A8C711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19BF2E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ACD70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665F1">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8A7D">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F237">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EEED">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2D2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8519">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3619D">
            <w:pPr>
              <w:jc w:val="center"/>
              <w:textAlignment w:val="center"/>
              <w:rPr>
                <w:rFonts w:hint="default" w:cs="宋体"/>
                <w:b/>
                <w:color w:val="000000"/>
                <w:sz w:val="20"/>
                <w:szCs w:val="20"/>
              </w:rPr>
            </w:pPr>
            <w:r>
              <w:rPr>
                <w:rFonts w:cs="宋体"/>
                <w:b/>
                <w:color w:val="000000"/>
                <w:sz w:val="20"/>
                <w:szCs w:val="20"/>
              </w:rPr>
              <w:t>对附属单位补助支出</w:t>
            </w:r>
          </w:p>
        </w:tc>
      </w:tr>
      <w:tr w14:paraId="04E1CC37">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107B">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DFBE1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D50A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A30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486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EA8F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554C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98D4">
            <w:pPr>
              <w:jc w:val="center"/>
              <w:rPr>
                <w:rFonts w:hint="default" w:cs="宋体"/>
                <w:b/>
                <w:color w:val="000000"/>
                <w:sz w:val="20"/>
                <w:szCs w:val="20"/>
              </w:rPr>
            </w:pPr>
          </w:p>
        </w:tc>
      </w:tr>
      <w:tr w14:paraId="14B7E2A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310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81AF0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16D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281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0D4B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E3B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DAA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755B">
            <w:pPr>
              <w:jc w:val="center"/>
              <w:rPr>
                <w:rFonts w:hint="default" w:cs="宋体"/>
                <w:b/>
                <w:color w:val="000000"/>
                <w:sz w:val="20"/>
                <w:szCs w:val="20"/>
              </w:rPr>
            </w:pPr>
          </w:p>
        </w:tc>
      </w:tr>
      <w:tr w14:paraId="60B7269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1B5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028596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40B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8B6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10F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952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F6AF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F0953">
            <w:pPr>
              <w:jc w:val="center"/>
              <w:rPr>
                <w:rFonts w:hint="default" w:cs="宋体"/>
                <w:b/>
                <w:color w:val="000000"/>
                <w:sz w:val="20"/>
                <w:szCs w:val="20"/>
              </w:rPr>
            </w:pPr>
          </w:p>
        </w:tc>
      </w:tr>
      <w:tr w14:paraId="525A63A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929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105D863">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9BA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30C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33BB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756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392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D16C9">
            <w:pPr>
              <w:jc w:val="center"/>
              <w:rPr>
                <w:rFonts w:hint="default" w:cs="宋体"/>
                <w:b/>
                <w:color w:val="000000"/>
                <w:sz w:val="20"/>
                <w:szCs w:val="20"/>
              </w:rPr>
            </w:pPr>
          </w:p>
        </w:tc>
      </w:tr>
      <w:tr w14:paraId="55AA4D6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3A0A">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F9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639.70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72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490.13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32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149.57</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06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4F1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58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F1306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1521">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EACC">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95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F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9F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3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2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7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A0BC4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1007F">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1FEFF">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EF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E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C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12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9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2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B38E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7817">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72E7">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55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E45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A6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DE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CD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4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7B38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50B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5DD60">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7C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2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86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EC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55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38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7881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A213">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4DBB3">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E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9D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C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C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C3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17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271E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E2E6">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483BB">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BD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94E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96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1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E0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64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403B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E02F">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9189C">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6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69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FF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51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553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0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F38D1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EA0E">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102D6">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F9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01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A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11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5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86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00188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2749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9C24">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0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F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E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5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E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8D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780B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295D">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4837">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7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A5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57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7B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6C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FA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DB5F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A1F1">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EB07">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1C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511.80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3C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362.23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E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149.57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0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E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9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9405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9EE1">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2A60">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6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8F0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362.23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7B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D7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AF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1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CE1E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0FC7">
            <w:pPr>
              <w:textAlignment w:val="center"/>
              <w:rPr>
                <w:rFonts w:hint="default" w:cs="宋体"/>
                <w:color w:val="000000"/>
                <w:sz w:val="20"/>
                <w:szCs w:val="20"/>
              </w:rPr>
            </w:pPr>
            <w:r>
              <w:rPr>
                <w:rFonts w:cs="宋体"/>
                <w:color w:val="000000"/>
                <w:sz w:val="20"/>
                <w:szCs w:val="20"/>
              </w:rPr>
              <w:t>2130106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5D27">
            <w:pPr>
              <w:textAlignment w:val="center"/>
              <w:rPr>
                <w:rFonts w:hint="default" w:cs="宋体"/>
                <w:color w:val="000000"/>
                <w:sz w:val="20"/>
                <w:szCs w:val="20"/>
              </w:rPr>
            </w:pPr>
            <w:r>
              <w:rPr>
                <w:rFonts w:cs="宋体"/>
                <w:color w:val="000000"/>
                <w:sz w:val="20"/>
                <w:szCs w:val="20"/>
              </w:rPr>
              <w:t>科技转化与推广服务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8D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45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1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79.15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2D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85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77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7AE2A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24DC">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0563D">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C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45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C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6F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C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3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081E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1F5F">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CC73">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A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5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F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E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1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1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66A5E7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6D9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A10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4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421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6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1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D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F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9503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A0E3">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97CD">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6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A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1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20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4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D9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E5999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5F5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3212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1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CB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5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776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D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9D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6285AA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C68C6E">
      <w:pPr>
        <w:rPr>
          <w:rFonts w:hint="default" w:cs="宋体"/>
          <w:sz w:val="21"/>
          <w:szCs w:val="21"/>
        </w:rPr>
      </w:pPr>
      <w:r>
        <w:rPr>
          <w:rFonts w:cs="宋体"/>
          <w:sz w:val="21"/>
          <w:szCs w:val="21"/>
        </w:rPr>
        <w:br w:type="page"/>
      </w:r>
    </w:p>
    <w:p w14:paraId="7219151E">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7401E6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4E172B">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318103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F709F5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丰都县农业技术服务中心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14B7E3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54E6F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79103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4E4C1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5D273D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D031D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E3160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BDE3F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52EDA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E505EA8">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14AC2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AF1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F58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607D2C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8B1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61E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A2CD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794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46DFD1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F5C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606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468E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E3C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BEA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0BF9">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215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E6691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21D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661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D63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34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1D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B85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7B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A2D0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83B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9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775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9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82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01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C1E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4D7E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B656">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0A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20B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23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5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E80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95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26F2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484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132A0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F9DE">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7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82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BA7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5C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C24E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FE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9BFF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EAA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2C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B6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D2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ED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5ACF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D5C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C01D6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A04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DB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1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23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B9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3BE8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22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DD195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452C4">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1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34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26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27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448C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E8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71EA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106B">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59D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7B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B5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B6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ADE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13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C15E0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AC7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51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19E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F5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4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2D05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1A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48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693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F6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15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20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83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1DA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334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8B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62C8A">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12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79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E6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0A90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3C2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EF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53B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05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DA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511.80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4F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59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00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91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561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188A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99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05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6C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41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A71D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B2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B4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B11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4C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29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A25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1E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31D1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1393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0C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5CD3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03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F9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77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7E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72EA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D2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BEA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2665">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F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6F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113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7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C3EE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139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A9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5494">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5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0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9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4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FB2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72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3154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228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4A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BE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20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8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2818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A5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7B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0547">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CF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F9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A0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F8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13DA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CC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23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F78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31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86B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5F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D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785A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B19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7F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2D39">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D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D2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0D0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9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9A0D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694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11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B392">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6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49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14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68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90A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B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95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233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D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D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82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B6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9F9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485E7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A9F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EE0B">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3A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20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25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0F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C1CC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1610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44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730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7A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03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70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0D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EAF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B18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83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6C0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7E4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24E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45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6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292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2450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E62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551.93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1C66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276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8A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639.70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66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C6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B4E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1C4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27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B86B2">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708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B2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17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A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5FBC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A50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8F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00165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146B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2A520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8D57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1257C">
            <w:pPr>
              <w:spacing w:line="200" w:lineRule="exact"/>
              <w:rPr>
                <w:rFonts w:hint="default" w:ascii="Times New Roman" w:hAnsi="Times New Roman"/>
                <w:color w:val="000000"/>
                <w:sz w:val="18"/>
                <w:szCs w:val="18"/>
              </w:rPr>
            </w:pPr>
          </w:p>
        </w:tc>
      </w:tr>
      <w:tr w14:paraId="569EDC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D7C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E8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61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A18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CD8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240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A33D">
            <w:pPr>
              <w:spacing w:line="200" w:lineRule="exact"/>
              <w:jc w:val="right"/>
              <w:rPr>
                <w:rFonts w:hint="default" w:ascii="Times New Roman" w:hAnsi="Times New Roman"/>
                <w:color w:val="000000"/>
                <w:sz w:val="18"/>
                <w:szCs w:val="18"/>
              </w:rPr>
            </w:pPr>
          </w:p>
        </w:tc>
      </w:tr>
      <w:tr w14:paraId="0BF6E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F2F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1E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439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FF4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4D3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05A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9CD6">
            <w:pPr>
              <w:spacing w:line="200" w:lineRule="exact"/>
              <w:jc w:val="right"/>
              <w:rPr>
                <w:rFonts w:hint="default" w:ascii="Times New Roman" w:hAnsi="Times New Roman"/>
                <w:color w:val="000000"/>
                <w:sz w:val="18"/>
                <w:szCs w:val="18"/>
              </w:rPr>
            </w:pPr>
          </w:p>
        </w:tc>
      </w:tr>
      <w:tr w14:paraId="20E846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BFD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AF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640.50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E4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70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531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A2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5D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F9D934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D32167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431A83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677D01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D37F73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丰都县农业技术服务中心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CF1B4A4">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D34E20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F72A04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85F8F7F">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22CF3BEA">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300F9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B6C353">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1CC5">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7AFE8A">
            <w:pPr>
              <w:jc w:val="center"/>
              <w:textAlignment w:val="center"/>
              <w:rPr>
                <w:rFonts w:hint="default" w:cs="宋体"/>
                <w:b/>
                <w:color w:val="000000"/>
                <w:sz w:val="20"/>
                <w:szCs w:val="20"/>
              </w:rPr>
            </w:pPr>
            <w:r>
              <w:rPr>
                <w:rFonts w:cs="宋体"/>
                <w:b/>
                <w:color w:val="000000"/>
                <w:sz w:val="20"/>
                <w:szCs w:val="20"/>
              </w:rPr>
              <w:t>本年支出</w:t>
            </w:r>
          </w:p>
        </w:tc>
      </w:tr>
      <w:tr w14:paraId="7BF28D0B">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3F6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653F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BD6E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D994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4977E">
            <w:pPr>
              <w:jc w:val="center"/>
              <w:textAlignment w:val="center"/>
              <w:rPr>
                <w:rFonts w:hint="default" w:cs="宋体"/>
                <w:b/>
                <w:color w:val="000000"/>
                <w:sz w:val="20"/>
                <w:szCs w:val="20"/>
              </w:rPr>
            </w:pPr>
            <w:r>
              <w:rPr>
                <w:rFonts w:cs="宋体"/>
                <w:b/>
                <w:color w:val="000000"/>
                <w:sz w:val="20"/>
                <w:szCs w:val="20"/>
              </w:rPr>
              <w:t>项目支出</w:t>
            </w:r>
          </w:p>
        </w:tc>
      </w:tr>
      <w:tr w14:paraId="4B5B586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B8C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EFB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C52B1F">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27EE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EC8B8">
            <w:pPr>
              <w:jc w:val="center"/>
              <w:rPr>
                <w:rFonts w:hint="default" w:cs="宋体"/>
                <w:b/>
                <w:color w:val="000000"/>
                <w:sz w:val="20"/>
                <w:szCs w:val="20"/>
              </w:rPr>
            </w:pPr>
          </w:p>
        </w:tc>
      </w:tr>
      <w:tr w14:paraId="4C00C47E">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7AD0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E16C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1C6C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7680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C2E88">
            <w:pPr>
              <w:jc w:val="center"/>
              <w:rPr>
                <w:rFonts w:hint="default" w:cs="宋体"/>
                <w:b/>
                <w:color w:val="000000"/>
                <w:sz w:val="20"/>
                <w:szCs w:val="20"/>
              </w:rPr>
            </w:pPr>
          </w:p>
        </w:tc>
      </w:tr>
      <w:tr w14:paraId="58EBA9E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4A9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D15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639.70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471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490.13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FE0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149.57</w:t>
            </w:r>
            <w:r>
              <w:rPr>
                <w:rFonts w:ascii="Times New Roman" w:hAnsi="Times New Roman"/>
                <w:b/>
                <w:color w:val="000000"/>
                <w:sz w:val="20"/>
                <w:u w:color="auto"/>
              </w:rPr>
              <w:t xml:space="preserve"> </w:t>
            </w:r>
          </w:p>
        </w:tc>
      </w:tr>
      <w:tr w14:paraId="3DB3E5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621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1BBB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875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54C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AC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704B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7A115">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DBFB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DE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09D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84.74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B09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9FBA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7A2A">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586B">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706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988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D3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AFED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1E1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7182">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07D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A0A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F09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B065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7CC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BA91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7A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C0A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B7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146DA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08E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DA09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DC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D5F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7E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77232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6F7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D94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F12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11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BC9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5751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57A7">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BB24">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A7C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6622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F0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B37F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B4C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B3A1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504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B27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874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5639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ACA89">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ABBC1">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BF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670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90C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149.57</w:t>
            </w:r>
            <w:r>
              <w:rPr>
                <w:rFonts w:ascii="Times New Roman" w:hAnsi="Times New Roman"/>
                <w:b/>
                <w:color w:val="000000"/>
                <w:sz w:val="20"/>
                <w:u w:color="auto"/>
              </w:rPr>
              <w:t xml:space="preserve"> </w:t>
            </w:r>
          </w:p>
        </w:tc>
      </w:tr>
      <w:tr w14:paraId="7ADEDC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AA76">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029D6">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10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511.80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D73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FF6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149.57</w:t>
            </w:r>
            <w:r>
              <w:rPr>
                <w:rFonts w:ascii="Times New Roman" w:hAnsi="Times New Roman"/>
                <w:b/>
                <w:color w:val="000000"/>
                <w:sz w:val="20"/>
                <w:u w:color="auto"/>
              </w:rPr>
              <w:t xml:space="preserve"> </w:t>
            </w:r>
          </w:p>
        </w:tc>
      </w:tr>
      <w:tr w14:paraId="3FB9FE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0095">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EF166">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4E4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362.23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87F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362.23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56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6151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2FED">
            <w:pPr>
              <w:textAlignment w:val="center"/>
              <w:rPr>
                <w:rFonts w:hint="default" w:cs="宋体"/>
                <w:color w:val="000000"/>
                <w:sz w:val="20"/>
                <w:szCs w:val="20"/>
              </w:rPr>
            </w:pPr>
            <w:r>
              <w:rPr>
                <w:rFonts w:cs="宋体"/>
                <w:color w:val="000000"/>
                <w:sz w:val="20"/>
                <w:szCs w:val="20"/>
              </w:rPr>
              <w:t>2130106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1586A">
            <w:pPr>
              <w:textAlignment w:val="center"/>
              <w:rPr>
                <w:rFonts w:hint="default" w:cs="宋体"/>
                <w:color w:val="000000"/>
                <w:sz w:val="20"/>
                <w:szCs w:val="20"/>
              </w:rPr>
            </w:pPr>
            <w:r>
              <w:rPr>
                <w:rFonts w:cs="宋体"/>
                <w:color w:val="000000"/>
                <w:sz w:val="20"/>
                <w:szCs w:val="20"/>
              </w:rPr>
              <w:t>科技转化与推广服务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36F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093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93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79.15</w:t>
            </w:r>
            <w:r>
              <w:rPr>
                <w:rFonts w:ascii="Times New Roman" w:hAnsi="Times New Roman"/>
                <w:color w:val="000000"/>
                <w:sz w:val="20"/>
                <w:u w:color="auto"/>
              </w:rPr>
              <w:t xml:space="preserve"> </w:t>
            </w:r>
          </w:p>
        </w:tc>
      </w:tr>
      <w:tr w14:paraId="105BC8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0ED8">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CDDF7">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1EA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86B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8F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w:t>
            </w:r>
            <w:r>
              <w:rPr>
                <w:rFonts w:ascii="Times New Roman" w:hAnsi="Times New Roman"/>
                <w:color w:val="000000"/>
                <w:sz w:val="20"/>
                <w:u w:color="auto"/>
              </w:rPr>
              <w:t xml:space="preserve"> </w:t>
            </w:r>
          </w:p>
        </w:tc>
      </w:tr>
      <w:tr w14:paraId="256BD2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1EDC">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A862">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C36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BB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DC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61.00</w:t>
            </w:r>
            <w:r>
              <w:rPr>
                <w:rFonts w:ascii="Times New Roman" w:hAnsi="Times New Roman"/>
                <w:color w:val="000000"/>
                <w:sz w:val="20"/>
                <w:u w:color="auto"/>
              </w:rPr>
              <w:t xml:space="preserve"> </w:t>
            </w:r>
          </w:p>
        </w:tc>
      </w:tr>
      <w:tr w14:paraId="1E118E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AB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B08C9">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12F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7A1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F1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FF87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278D">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7237">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C32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6FF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34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AD7F4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6FCB">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0B7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E2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75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F07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BB3062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9A2F26">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E9A2C0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DCACC83">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919C0C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3C10EA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丰都县农业技术服务中心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556D30F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F4A604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26E341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5AF13C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256C43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FAB2A5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5B261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57D8DD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173245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35628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F58CC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62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9AD18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FE95361">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2F41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2617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55A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BA5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B4DEC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FC9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42C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A812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7AC9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097EE9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C81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7A41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B100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F25B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38BB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0B8C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5A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2C44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09BD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6682A2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38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FF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09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3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B8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90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2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AD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C3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22C7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01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9E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D6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1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FA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CC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00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11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FF5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52A2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84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D3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16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B0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2EF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9B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8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B2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43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2B93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B82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3B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4B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0B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4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FEA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A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6E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F7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2309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9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CE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D64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63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B1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9C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91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44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75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212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86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D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0A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31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93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BC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5F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060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11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7C5D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2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D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75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C2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5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12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30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D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5E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6FA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1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B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FD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52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F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42A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2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2A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3F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0DA4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F0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9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EEE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D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E71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AD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442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64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383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E414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74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F8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59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E1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87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BE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BB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0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0F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27539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0F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6B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501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7E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D0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86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80C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7E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EE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94A6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5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D21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52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BF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55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03B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4B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B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54A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20E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184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C0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F2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89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FA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50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52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B36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C2C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6488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4F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09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6AC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B0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C4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25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A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31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EBB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3AF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CA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F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12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B3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8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15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F2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74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B5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776D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3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CE7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0C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5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8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093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33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1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69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36FB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EE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16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9A1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5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37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E2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6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AF3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2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4CD7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F7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19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98D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3C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46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63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1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5B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98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9071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7E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E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9D4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77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41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26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F06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F8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6E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6928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68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B6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E1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B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C1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3F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E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5E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42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1B43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C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F0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AE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FA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F3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49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1F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7A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72C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982BD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E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AF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B3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19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2E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712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2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4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95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6FBC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59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D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13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C5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EC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82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0A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259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FC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AA1D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32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1E5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5C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6C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9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07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CE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DC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72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089F4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D7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D3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CF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1C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D8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F8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4E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24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03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7F5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7C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12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58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9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3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F2D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1D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DD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BC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9774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F5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87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FFB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66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9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B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5A0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04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68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ADFAB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95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E9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5E24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E48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6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17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4C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9B2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75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A53B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111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48E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092F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D1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5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B3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F7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5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94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EBF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2AE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D2A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FB1D9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02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48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8E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6D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0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77EC7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BD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2EA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A16C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C0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99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A6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3F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74A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799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CD941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7B3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16E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9DF3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3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B1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C2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CF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36D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971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FF88BBC">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D4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81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D7C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7B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6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57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66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8E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83C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0C177D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9A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EC6B2D">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442.69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A862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604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47.44</w:t>
            </w:r>
            <w:r>
              <w:rPr>
                <w:rFonts w:ascii="Times New Roman" w:hAnsi="Times New Roman"/>
                <w:color w:val="000000"/>
                <w:sz w:val="18"/>
                <w:u w:color="auto"/>
              </w:rPr>
              <w:t xml:space="preserve"> </w:t>
            </w:r>
          </w:p>
        </w:tc>
      </w:tr>
    </w:tbl>
    <w:p w14:paraId="7CFFB82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7CF02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D013C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E60E5C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A06FB1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丰都县农业技术服务中心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37C86A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141FB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83628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7DE5F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E0FEA3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49272C0C">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9A5036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7F99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F5D3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A3E60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4349D4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0780E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0C8C95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898D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DA2B7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2C70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EF9A4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F057">
            <w:pPr>
              <w:jc w:val="center"/>
              <w:textAlignment w:val="center"/>
              <w:rPr>
                <w:rFonts w:hint="default" w:cs="宋体"/>
                <w:b/>
                <w:color w:val="000000"/>
                <w:sz w:val="20"/>
                <w:szCs w:val="20"/>
              </w:rPr>
            </w:pPr>
            <w:r>
              <w:rPr>
                <w:rFonts w:cs="宋体"/>
                <w:b/>
                <w:color w:val="000000"/>
                <w:sz w:val="20"/>
                <w:szCs w:val="20"/>
              </w:rPr>
              <w:t>年末结转和结余</w:t>
            </w:r>
          </w:p>
        </w:tc>
      </w:tr>
      <w:tr w14:paraId="7FD41F11">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09009">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99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35C0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AFED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F1B4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F675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1643C">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0E7D">
            <w:pPr>
              <w:jc w:val="center"/>
              <w:rPr>
                <w:rFonts w:hint="default" w:cs="宋体"/>
                <w:b/>
                <w:color w:val="000000"/>
                <w:sz w:val="20"/>
                <w:szCs w:val="20"/>
              </w:rPr>
            </w:pPr>
          </w:p>
        </w:tc>
      </w:tr>
      <w:tr w14:paraId="0B45F1BA">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2145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267E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277A5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E029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57A1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8C8A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BA39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9F64">
            <w:pPr>
              <w:jc w:val="center"/>
              <w:rPr>
                <w:rFonts w:hint="default" w:cs="宋体"/>
                <w:b/>
                <w:color w:val="000000"/>
                <w:sz w:val="20"/>
                <w:szCs w:val="20"/>
              </w:rPr>
            </w:pPr>
          </w:p>
        </w:tc>
      </w:tr>
      <w:tr w14:paraId="6F1C218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D0E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E89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3C27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CFD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BAE4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1B70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90BF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FB03">
            <w:pPr>
              <w:jc w:val="center"/>
              <w:rPr>
                <w:rFonts w:hint="default" w:cs="宋体"/>
                <w:b/>
                <w:color w:val="000000"/>
                <w:sz w:val="20"/>
                <w:szCs w:val="20"/>
              </w:rPr>
            </w:pPr>
          </w:p>
        </w:tc>
      </w:tr>
      <w:tr w14:paraId="0BFD7AD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9E5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F60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7A5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34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2F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2D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109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AF4338E">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1905">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91567">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23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801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06D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88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37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EFB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9E6102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92EAE19">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F8D618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363CC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5498C31">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A251E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丰都县农业技术服务中心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2DAC8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F935E2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72FB35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72A040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491867">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B132A3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0426DD">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A209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16BF5">
            <w:pPr>
              <w:jc w:val="center"/>
              <w:textAlignment w:val="bottom"/>
              <w:rPr>
                <w:rFonts w:hint="default" w:cs="宋体"/>
                <w:b/>
                <w:color w:val="000000"/>
                <w:sz w:val="20"/>
                <w:szCs w:val="20"/>
              </w:rPr>
            </w:pPr>
            <w:r>
              <w:rPr>
                <w:rFonts w:cs="宋体"/>
                <w:b/>
                <w:color w:val="000000"/>
                <w:sz w:val="20"/>
                <w:szCs w:val="20"/>
              </w:rPr>
              <w:t>本年支出</w:t>
            </w:r>
          </w:p>
        </w:tc>
      </w:tr>
      <w:tr w14:paraId="719FDF25">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A365">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83B7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D55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EB78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1DC93">
            <w:pPr>
              <w:jc w:val="center"/>
              <w:textAlignment w:val="center"/>
              <w:rPr>
                <w:rFonts w:hint="default" w:cs="宋体"/>
                <w:b/>
                <w:color w:val="000000"/>
                <w:sz w:val="20"/>
                <w:szCs w:val="20"/>
              </w:rPr>
            </w:pPr>
            <w:r>
              <w:rPr>
                <w:rFonts w:cs="宋体"/>
                <w:b/>
                <w:color w:val="000000"/>
                <w:sz w:val="20"/>
                <w:szCs w:val="20"/>
              </w:rPr>
              <w:t>项目支出</w:t>
            </w:r>
          </w:p>
        </w:tc>
      </w:tr>
      <w:tr w14:paraId="537A322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715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D635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2F0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6A8D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5CB97">
            <w:pPr>
              <w:jc w:val="center"/>
              <w:rPr>
                <w:rFonts w:hint="default" w:cs="宋体"/>
                <w:b/>
                <w:color w:val="000000"/>
                <w:sz w:val="20"/>
                <w:szCs w:val="20"/>
              </w:rPr>
            </w:pPr>
          </w:p>
        </w:tc>
      </w:tr>
      <w:tr w14:paraId="7DAEAE8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4CF7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A19D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61F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5E3F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F536E">
            <w:pPr>
              <w:jc w:val="center"/>
              <w:rPr>
                <w:rFonts w:hint="default" w:cs="宋体"/>
                <w:b/>
                <w:color w:val="000000"/>
                <w:sz w:val="20"/>
                <w:szCs w:val="20"/>
              </w:rPr>
            </w:pPr>
          </w:p>
        </w:tc>
      </w:tr>
      <w:tr w14:paraId="12F8D38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C34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219E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CE54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264D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567D8">
            <w:pPr>
              <w:jc w:val="center"/>
              <w:rPr>
                <w:rFonts w:hint="default" w:cs="宋体"/>
                <w:b/>
                <w:color w:val="000000"/>
                <w:sz w:val="20"/>
                <w:szCs w:val="20"/>
              </w:rPr>
            </w:pPr>
          </w:p>
        </w:tc>
      </w:tr>
      <w:tr w14:paraId="78454243">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E3F4">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515B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CC689">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D88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E35BC5C">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2C07B">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D53F7">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8E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92A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38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B65402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2AF9BD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2A0621C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EC6138B">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07FB480">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563079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2903CD0">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6AB9D08B">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77F9E37">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D87F32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3067725">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A8A04E4">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丰都县农业技术服务中心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6109276">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0362A53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924BFC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62698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B4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F29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878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4BE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B33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9742E8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FFA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926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4F5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440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FDA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CDF7F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75A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AB8B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45D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50AD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638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C5D8C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5DFB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971B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391F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66AE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9EC2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C34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86BA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FF5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C96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C9D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699F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F2F33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DA9B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FBC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9D8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3EA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EC9D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4BB7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303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B6F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993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AE0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D3FC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AA3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EB71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7B7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0E1A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17E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274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EB5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EBE8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9B74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941C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36A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A6D0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9AD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FFB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DAF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66E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350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71F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15BF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10A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142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56D5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300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739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7579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D9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296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17DA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715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BC0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39F7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E9B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5C6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F14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F6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B08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0D6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A98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D5C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9CF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F67D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B92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4D8A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440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DFC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1BC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FD3F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C35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AF4E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BAC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DF69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614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566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11D5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F173C9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5E0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83D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BCE5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E83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C395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D198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552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EBB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10C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827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E04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551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C5D1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040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6C1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9F0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344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034D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582E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541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061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A79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58B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B8E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94C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993C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522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CBC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7F8B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3B3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0B9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5F4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D1C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597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8CA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D541F7">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1B0B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A10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FAB9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D346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D7F7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1CD1F38">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B001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71CD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7586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8DEC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15701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E42427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CE6D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801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227D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BDD6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E5F16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9303163">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A379">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9516B31">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E0D1">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21F48C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1F6F563">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8FC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6836D3"/>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6275A0"/>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E8249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B23DFD"/>
    <w:rsid w:val="13CE1647"/>
    <w:rsid w:val="13DE0863"/>
    <w:rsid w:val="13FD55AB"/>
    <w:rsid w:val="14200702"/>
    <w:rsid w:val="14370EA1"/>
    <w:rsid w:val="163A6CEE"/>
    <w:rsid w:val="173708E3"/>
    <w:rsid w:val="17C374FC"/>
    <w:rsid w:val="17F559D0"/>
    <w:rsid w:val="182E4AB6"/>
    <w:rsid w:val="189079DC"/>
    <w:rsid w:val="189B0D0B"/>
    <w:rsid w:val="18B43F7C"/>
    <w:rsid w:val="191C433B"/>
    <w:rsid w:val="194A1770"/>
    <w:rsid w:val="19513A32"/>
    <w:rsid w:val="19B906A4"/>
    <w:rsid w:val="1B485BA7"/>
    <w:rsid w:val="1B6F15B6"/>
    <w:rsid w:val="1BAA2EDC"/>
    <w:rsid w:val="1CA55E64"/>
    <w:rsid w:val="1D014A01"/>
    <w:rsid w:val="1D022362"/>
    <w:rsid w:val="1D1B04B0"/>
    <w:rsid w:val="1DA52501"/>
    <w:rsid w:val="1DBD6767"/>
    <w:rsid w:val="1DC52125"/>
    <w:rsid w:val="1DD26311"/>
    <w:rsid w:val="1E374ACB"/>
    <w:rsid w:val="1E42510C"/>
    <w:rsid w:val="1ECF0A66"/>
    <w:rsid w:val="1EF67CA4"/>
    <w:rsid w:val="1F020D3A"/>
    <w:rsid w:val="1F2C5189"/>
    <w:rsid w:val="1F4B0B02"/>
    <w:rsid w:val="1FBB35CD"/>
    <w:rsid w:val="1FCD26AF"/>
    <w:rsid w:val="20642787"/>
    <w:rsid w:val="21556F04"/>
    <w:rsid w:val="22403BD3"/>
    <w:rsid w:val="2296774E"/>
    <w:rsid w:val="22AD3177"/>
    <w:rsid w:val="235417B6"/>
    <w:rsid w:val="24B92327"/>
    <w:rsid w:val="24C14514"/>
    <w:rsid w:val="2533755C"/>
    <w:rsid w:val="25791755"/>
    <w:rsid w:val="26396DF4"/>
    <w:rsid w:val="27167136"/>
    <w:rsid w:val="271B442C"/>
    <w:rsid w:val="27B23302"/>
    <w:rsid w:val="287A6532"/>
    <w:rsid w:val="29310A5F"/>
    <w:rsid w:val="29B729B5"/>
    <w:rsid w:val="29C37A35"/>
    <w:rsid w:val="29E12BCD"/>
    <w:rsid w:val="2A076083"/>
    <w:rsid w:val="2A73162E"/>
    <w:rsid w:val="2B167953"/>
    <w:rsid w:val="2B200583"/>
    <w:rsid w:val="2B2729C0"/>
    <w:rsid w:val="2B8209DE"/>
    <w:rsid w:val="2B821C91"/>
    <w:rsid w:val="2BF81A22"/>
    <w:rsid w:val="2C180E4E"/>
    <w:rsid w:val="2C636760"/>
    <w:rsid w:val="2C6762A3"/>
    <w:rsid w:val="2CFE6CD2"/>
    <w:rsid w:val="2D0928F1"/>
    <w:rsid w:val="2DBB27E5"/>
    <w:rsid w:val="2E4C3912"/>
    <w:rsid w:val="2FCA4B37"/>
    <w:rsid w:val="2FE029D7"/>
    <w:rsid w:val="2FF06E00"/>
    <w:rsid w:val="30586FEC"/>
    <w:rsid w:val="315F0B22"/>
    <w:rsid w:val="31A15828"/>
    <w:rsid w:val="31D84415"/>
    <w:rsid w:val="32285F6F"/>
    <w:rsid w:val="32770556"/>
    <w:rsid w:val="3282163F"/>
    <w:rsid w:val="329C0913"/>
    <w:rsid w:val="32AA0460"/>
    <w:rsid w:val="3337290D"/>
    <w:rsid w:val="33E31118"/>
    <w:rsid w:val="33EF7674"/>
    <w:rsid w:val="342D7BC6"/>
    <w:rsid w:val="352930DB"/>
    <w:rsid w:val="35573069"/>
    <w:rsid w:val="355F6038"/>
    <w:rsid w:val="358C217E"/>
    <w:rsid w:val="35DC5F62"/>
    <w:rsid w:val="36756C63"/>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B8F2F19"/>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6F08AF"/>
    <w:rsid w:val="40760DD1"/>
    <w:rsid w:val="40BD5482"/>
    <w:rsid w:val="41076015"/>
    <w:rsid w:val="411B6CE5"/>
    <w:rsid w:val="412070D7"/>
    <w:rsid w:val="41314E40"/>
    <w:rsid w:val="41E0734B"/>
    <w:rsid w:val="426C1EA8"/>
    <w:rsid w:val="42736402"/>
    <w:rsid w:val="42E86A87"/>
    <w:rsid w:val="42FF3E34"/>
    <w:rsid w:val="43307B09"/>
    <w:rsid w:val="439A3EB9"/>
    <w:rsid w:val="43BB152F"/>
    <w:rsid w:val="44075CA0"/>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C92227"/>
    <w:rsid w:val="4EFD467F"/>
    <w:rsid w:val="4F0C6BA3"/>
    <w:rsid w:val="4F186D58"/>
    <w:rsid w:val="4FFE7F08"/>
    <w:rsid w:val="504B6EAA"/>
    <w:rsid w:val="50B00FD4"/>
    <w:rsid w:val="50F06B6E"/>
    <w:rsid w:val="51064DCD"/>
    <w:rsid w:val="51D21804"/>
    <w:rsid w:val="52234D33"/>
    <w:rsid w:val="522F6E0C"/>
    <w:rsid w:val="52463BA1"/>
    <w:rsid w:val="52F163D4"/>
    <w:rsid w:val="531A2DB4"/>
    <w:rsid w:val="53C0244D"/>
    <w:rsid w:val="53DD4D4E"/>
    <w:rsid w:val="53E578CE"/>
    <w:rsid w:val="541330F0"/>
    <w:rsid w:val="54272666"/>
    <w:rsid w:val="543B029D"/>
    <w:rsid w:val="54435EC0"/>
    <w:rsid w:val="54861779"/>
    <w:rsid w:val="55084A4C"/>
    <w:rsid w:val="552256E1"/>
    <w:rsid w:val="554E5773"/>
    <w:rsid w:val="555829E0"/>
    <w:rsid w:val="555A3CBC"/>
    <w:rsid w:val="5582012B"/>
    <w:rsid w:val="558E4E05"/>
    <w:rsid w:val="55BE2E85"/>
    <w:rsid w:val="56530F5D"/>
    <w:rsid w:val="567700D3"/>
    <w:rsid w:val="56FF7E9E"/>
    <w:rsid w:val="578867FC"/>
    <w:rsid w:val="5842572D"/>
    <w:rsid w:val="599B3766"/>
    <w:rsid w:val="5A3B59D6"/>
    <w:rsid w:val="5AD134D8"/>
    <w:rsid w:val="5BF41F67"/>
    <w:rsid w:val="5C263CE4"/>
    <w:rsid w:val="5C5D2777"/>
    <w:rsid w:val="5CF66BF3"/>
    <w:rsid w:val="5D290C69"/>
    <w:rsid w:val="5DA80C2C"/>
    <w:rsid w:val="5E5B4240"/>
    <w:rsid w:val="5F2D4A41"/>
    <w:rsid w:val="60C74F6C"/>
    <w:rsid w:val="61015958"/>
    <w:rsid w:val="61025A59"/>
    <w:rsid w:val="613D5BBC"/>
    <w:rsid w:val="61536C39"/>
    <w:rsid w:val="62527D75"/>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755D2A"/>
    <w:rsid w:val="796520CA"/>
    <w:rsid w:val="796D60A4"/>
    <w:rsid w:val="79A031D5"/>
    <w:rsid w:val="79B47FDF"/>
    <w:rsid w:val="79E21472"/>
    <w:rsid w:val="79E569A9"/>
    <w:rsid w:val="79ED7365"/>
    <w:rsid w:val="7A1525F7"/>
    <w:rsid w:val="7A703A31"/>
    <w:rsid w:val="7B420052"/>
    <w:rsid w:val="7BCB5EBF"/>
    <w:rsid w:val="7BD06A28"/>
    <w:rsid w:val="7C3A7C0B"/>
    <w:rsid w:val="7C5248E4"/>
    <w:rsid w:val="7C566698"/>
    <w:rsid w:val="7C5866A3"/>
    <w:rsid w:val="7D7406BB"/>
    <w:rsid w:val="7DE94331"/>
    <w:rsid w:val="7E5D293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3935</Words>
  <Characters>22430</Characters>
  <Lines>186</Lines>
  <Paragraphs>52</Paragraphs>
  <TotalTime>18</TotalTime>
  <ScaleCrop>false</ScaleCrop>
  <LinksUpToDate>false</LinksUpToDate>
  <CharactersWithSpaces>26313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2025-09-15T10:58:36Z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