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85AE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丰都县农民科技培训中心</w:t>
      </w:r>
    </w:p>
    <w:p w14:paraId="1C3BBC12">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bookmarkStart w:id="0" w:name="_GoBack"/>
      <w:bookmarkEnd w:id="0"/>
    </w:p>
    <w:p w14:paraId="73EB6C91">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14:paraId="74B1409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63FCC46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（一）职能职责</w:t>
      </w:r>
    </w:p>
    <w:p w14:paraId="7C7B9C1E">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丰都县农民科技培训中心承担新农人培养、高素质农民培育、农村实用人才培养、农村干部培训、职业技能培训、农民职称评定、农业行业职业技能鉴定、农民体育、科学普及、新闻宣传、农业远程教育及信息服务等工作。</w:t>
      </w:r>
    </w:p>
    <w:p w14:paraId="37F9209A">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1. </w:t>
      </w:r>
      <w:r>
        <w:rPr>
          <w:rFonts w:hint="default" w:ascii="Times New Roman" w:hAnsi="Times New Roman" w:eastAsia="方正仿宋_GBK"/>
          <w:sz w:val="32"/>
          <w:szCs w:val="32"/>
          <w:shd w:val="clear" w:color="auto" w:fill="FFFFFF"/>
        </w:rPr>
        <w:t>负责制定全县农民科技教育培训规划并组织实施；</w:t>
      </w:r>
    </w:p>
    <w:p w14:paraId="6C7BE217">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 负责开展新农人种养殖、加工、销售全产业链等相关知识技能培训，促进新农人互助，实施新农人创业指导；</w:t>
      </w:r>
    </w:p>
    <w:p w14:paraId="21D74D57">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 指导新农人培育实训基地（点）开展打工式实岗操作培训及师徒式传帮带培训；</w:t>
      </w:r>
    </w:p>
    <w:p w14:paraId="0B30C83B">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 承担全县涉农专技干部知识更新培训及农业科技远程网络教育；</w:t>
      </w:r>
    </w:p>
    <w:p w14:paraId="55A08299">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 负责高素质农民及农村致富带头人培训培育，开展农村致富带头人认定工作；</w:t>
      </w:r>
    </w:p>
    <w:p w14:paraId="58503040">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 组织开展农业农村实用人才、新技术推广、职业技能培训；</w:t>
      </w:r>
    </w:p>
    <w:p w14:paraId="1988586C">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 组织开展农民职称评定、职业技能鉴定工作；</w:t>
      </w:r>
    </w:p>
    <w:p w14:paraId="2A14C38D">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 组织开展农民体育活动；</w:t>
      </w:r>
    </w:p>
    <w:p w14:paraId="356AD295">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 开展农村党员干部绿色证书培训。</w:t>
      </w:r>
    </w:p>
    <w:p w14:paraId="7FD218B6">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以上具体职责任务均属基本公益服务。</w:t>
      </w:r>
    </w:p>
    <w:p w14:paraId="684FC7D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（二）机构设置</w:t>
      </w:r>
    </w:p>
    <w:p w14:paraId="38FE4AA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本</w:t>
      </w:r>
      <w:r>
        <w:rPr>
          <w:rFonts w:hint="default" w:ascii="Times New Roman" w:hAnsi="Times New Roman" w:eastAsia="方正仿宋_GBK" w:cs="Times New Roman"/>
          <w:sz w:val="32"/>
          <w:szCs w:val="32"/>
          <w:shd w:val="clear" w:color="auto" w:fill="FFFFFF"/>
          <w:lang w:val="en-US" w:eastAsia="zh-CN" w:bidi="ar-SA"/>
        </w:rPr>
        <w:t>单位内设</w:t>
      </w:r>
      <w:r>
        <w:rPr>
          <w:rFonts w:hint="eastAsia" w:ascii="Times New Roman" w:hAnsi="Times New Roman" w:eastAsia="方正仿宋_GBK" w:cs="Times New Roman"/>
          <w:sz w:val="32"/>
          <w:szCs w:val="32"/>
          <w:shd w:val="clear" w:color="auto" w:fill="FFFFFF"/>
          <w:lang w:val="en-US" w:eastAsia="zh-CN" w:bidi="ar-SA"/>
        </w:rPr>
        <w:t>五</w:t>
      </w:r>
      <w:r>
        <w:rPr>
          <w:rFonts w:hint="default" w:ascii="Times New Roman" w:hAnsi="Times New Roman" w:eastAsia="方正仿宋_GBK" w:cs="Times New Roman"/>
          <w:sz w:val="32"/>
          <w:szCs w:val="32"/>
          <w:shd w:val="clear" w:color="auto" w:fill="FFFFFF"/>
          <w:lang w:val="en-US" w:eastAsia="zh-CN" w:bidi="ar-SA"/>
        </w:rPr>
        <w:t>个</w:t>
      </w:r>
      <w:r>
        <w:rPr>
          <w:rFonts w:hint="eastAsia" w:ascii="Times New Roman" w:hAnsi="Times New Roman" w:eastAsia="方正仿宋_GBK" w:cs="Times New Roman"/>
          <w:sz w:val="32"/>
          <w:szCs w:val="32"/>
          <w:shd w:val="clear" w:color="auto" w:fill="FFFFFF"/>
          <w:lang w:val="en-US" w:eastAsia="zh-CN" w:bidi="ar-SA"/>
        </w:rPr>
        <w:t>职能</w:t>
      </w:r>
      <w:r>
        <w:rPr>
          <w:rFonts w:hint="default" w:ascii="Times New Roman" w:hAnsi="Times New Roman" w:eastAsia="方正仿宋_GBK" w:cs="Times New Roman"/>
          <w:sz w:val="32"/>
          <w:szCs w:val="32"/>
          <w:shd w:val="clear" w:color="auto" w:fill="FFFFFF"/>
          <w:lang w:val="en-US" w:eastAsia="zh-CN" w:bidi="ar-SA"/>
        </w:rPr>
        <w:t>科室</w:t>
      </w:r>
      <w:r>
        <w:rPr>
          <w:rFonts w:hint="eastAsia" w:ascii="Times New Roman" w:hAnsi="Times New Roman" w:eastAsia="方正仿宋_GBK" w:cs="Times New Roman"/>
          <w:sz w:val="32"/>
          <w:szCs w:val="32"/>
          <w:shd w:val="clear" w:color="auto" w:fill="FFFFFF"/>
          <w:lang w:val="en-US" w:eastAsia="zh-CN" w:bidi="ar-SA"/>
        </w:rPr>
        <w:t>，分别</w:t>
      </w:r>
      <w:r>
        <w:rPr>
          <w:rFonts w:hint="default" w:ascii="Times New Roman" w:hAnsi="Times New Roman" w:eastAsia="方正仿宋_GBK" w:cs="Times New Roman"/>
          <w:sz w:val="32"/>
          <w:szCs w:val="32"/>
          <w:shd w:val="clear" w:color="auto" w:fill="FFFFFF"/>
          <w:lang w:val="en-US" w:eastAsia="zh-CN" w:bidi="ar-SA"/>
        </w:rPr>
        <w:t>为</w:t>
      </w:r>
      <w:r>
        <w:rPr>
          <w:rFonts w:hint="eastAsia" w:ascii="Times New Roman" w:hAnsi="Times New Roman" w:eastAsia="方正仿宋_GBK" w:cs="Times New Roman"/>
          <w:sz w:val="32"/>
          <w:szCs w:val="32"/>
          <w:shd w:val="clear" w:color="auto" w:fill="FFFFFF"/>
          <w:lang w:val="en-US" w:eastAsia="zh-CN" w:bidi="ar-SA"/>
        </w:rPr>
        <w:t>综合办公室、干部培训科、后勤财务科、农民培训科、网络信息科</w:t>
      </w:r>
    </w:p>
    <w:p w14:paraId="3544B30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6E8BEF2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1D20A98">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521.50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收、支与2023年度相比，减少44.30万元，下降7.8%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2024年项目指标上到机关</w:t>
      </w:r>
      <w:r>
        <w:rPr>
          <w:rFonts w:hint="eastAsia" w:ascii="Times New Roman" w:hAnsi="Times New Roman" w:eastAsia="方正仿宋_GBK"/>
          <w:sz w:val="32"/>
          <w:szCs w:val="32"/>
          <w:shd w:val="clear" w:color="auto" w:fill="FFFFFF"/>
          <w:lang w:eastAsia="zh-CN"/>
        </w:rPr>
        <w:t>。</w:t>
      </w:r>
    </w:p>
    <w:p w14:paraId="133091F3">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520.83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与2023年度相比，减少44.97万元，下降8.0%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2024年项目指标上到机关</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520.83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0.67</w:t>
      </w:r>
      <w:r>
        <w:rPr>
          <w:rFonts w:ascii="方正仿宋_GBK" w:hAnsi="方正仿宋_GBK" w:eastAsia="方正仿宋_GBK" w:cs="方正仿宋_GBK"/>
          <w:sz w:val="32"/>
          <w:szCs w:val="32"/>
          <w:shd w:val="clear" w:color="auto" w:fill="FFFFFF"/>
        </w:rPr>
        <w:t>万元。</w:t>
      </w:r>
    </w:p>
    <w:p w14:paraId="417129A9">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521.32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与2023年度相比，减少44.48万元，下降7.9%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2024年项目指标上到机关</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422.66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98.66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79148BE">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与2023年度相比，增加0.18万元，增长100.0%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收回退款款项</w:t>
      </w:r>
      <w:r>
        <w:rPr>
          <w:rFonts w:hint="eastAsia" w:ascii="Times New Roman" w:hAnsi="Times New Roman" w:eastAsia="方正仿宋_GBK"/>
          <w:sz w:val="32"/>
          <w:szCs w:val="32"/>
          <w:shd w:val="clear" w:color="auto" w:fill="FFFFFF"/>
          <w:lang w:eastAsia="zh-CN"/>
        </w:rPr>
        <w:t>。</w:t>
      </w:r>
    </w:p>
    <w:p w14:paraId="6377417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2D473A0">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521.50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财政拨款收、支总计各减少44.30万元，下降7.8%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2024年项目指标上到机关</w:t>
      </w:r>
      <w:r>
        <w:rPr>
          <w:rFonts w:hint="eastAsia" w:ascii="Times New Roman" w:hAnsi="Times New Roman" w:eastAsia="方正仿宋_GBK"/>
          <w:sz w:val="32"/>
          <w:szCs w:val="32"/>
          <w:shd w:val="clear" w:color="auto" w:fill="FFFFFF"/>
          <w:lang w:eastAsia="zh-CN"/>
        </w:rPr>
        <w:t>。</w:t>
      </w:r>
    </w:p>
    <w:p w14:paraId="52DC940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073CD99">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520.83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与2023年度相比，减少44.97万元，下降8.0%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2024年项目指标上到机关</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较年初预算数增加184.35万元，增长54.8%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机构改革，扶贫培训中心合并到本单位</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rPr>
        <w:t>此外，</w:t>
      </w:r>
      <w:r>
        <w:rPr>
          <w:rFonts w:ascii="方正仿宋_GBK" w:hAnsi="方正仿宋_GBK" w:eastAsia="方正仿宋_GBK" w:cs="方正仿宋_GBK"/>
          <w:sz w:val="32"/>
          <w:szCs w:val="32"/>
          <w:shd w:val="clear" w:color="auto" w:fill="FFFFFF"/>
        </w:rPr>
        <w:t>年初财政拨款结转和结余</w:t>
      </w:r>
      <w:r>
        <w:rPr>
          <w:rFonts w:hint="default" w:ascii="Times New Roman" w:hAnsi="Times New Roman" w:eastAsia="方正仿宋_GBK"/>
          <w:sz w:val="32"/>
          <w:szCs w:val="32"/>
          <w:shd w:val="clear" w:color="auto" w:fill="FFFFFF"/>
        </w:rPr>
        <w:t>0.67</w:t>
      </w:r>
      <w:r>
        <w:rPr>
          <w:rFonts w:ascii="方正仿宋_GBK" w:hAnsi="方正仿宋_GBK" w:eastAsia="方正仿宋_GBK" w:cs="方正仿宋_GBK"/>
          <w:sz w:val="32"/>
          <w:szCs w:val="32"/>
          <w:shd w:val="clear" w:color="auto" w:fill="FFFFFF"/>
        </w:rPr>
        <w:t>万元。</w:t>
      </w:r>
    </w:p>
    <w:p w14:paraId="6D14A2D6">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521.32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与2023年度相比，减少44.48万元，下降7.9%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2024年项目指标上到机关</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较年初预算数增加184.84万元，增长54.9%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机构改革，扶贫培训中心合并到本单位</w:t>
      </w:r>
      <w:r>
        <w:rPr>
          <w:rFonts w:hint="eastAsia" w:ascii="Times New Roman" w:hAnsi="Times New Roman" w:eastAsia="方正仿宋_GBK"/>
          <w:sz w:val="32"/>
          <w:szCs w:val="32"/>
          <w:shd w:val="clear" w:color="auto" w:fill="FFFFFF"/>
          <w:lang w:eastAsia="zh-CN"/>
        </w:rPr>
        <w:t>。</w:t>
      </w:r>
    </w:p>
    <w:p w14:paraId="1803C44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4EA9CC5F">
      <w:pPr>
        <w:pStyle w:val="9"/>
        <w:numPr>
          <w:ilvl w:val="0"/>
          <w:numId w:val="1"/>
        </w:numPr>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73.61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较年初预算数增加33.86万元，增长85.2%</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机构改革，扶贫培训中心合并到本单位</w:t>
      </w:r>
      <w:r>
        <w:rPr>
          <w:rFonts w:hint="eastAsia" w:ascii="Times New Roman" w:hAnsi="Times New Roman" w:eastAsia="方正仿宋_GBK"/>
          <w:sz w:val="32"/>
          <w:szCs w:val="32"/>
          <w:shd w:val="clear" w:color="auto" w:fill="FFFFFF"/>
          <w:lang w:eastAsia="zh-CN"/>
        </w:rPr>
        <w:t>。</w:t>
      </w:r>
    </w:p>
    <w:p w14:paraId="1A53CFC2">
      <w:pPr>
        <w:pStyle w:val="9"/>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19.75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较年初预算数增加4.26万元，增长27.5%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机构改革，扶贫培训中心合并到本单位</w:t>
      </w:r>
      <w:r>
        <w:rPr>
          <w:rFonts w:hint="eastAsia" w:ascii="Times New Roman" w:hAnsi="Times New Roman" w:eastAsia="方正仿宋_GBK"/>
          <w:sz w:val="32"/>
          <w:szCs w:val="32"/>
          <w:shd w:val="clear" w:color="auto" w:fill="FFFFFF"/>
          <w:lang w:eastAsia="zh-CN"/>
        </w:rPr>
        <w:t>。</w:t>
      </w:r>
    </w:p>
    <w:p w14:paraId="214263C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410.29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78.7%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较年初预算数增加143.70万元，增长53.9%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机构改革，扶贫培训中心合并到本单位</w:t>
      </w:r>
      <w:r>
        <w:rPr>
          <w:rFonts w:hint="eastAsia" w:ascii="Times New Roman" w:hAnsi="Times New Roman" w:eastAsia="方正仿宋_GBK"/>
          <w:sz w:val="32"/>
          <w:szCs w:val="32"/>
          <w:shd w:val="clear" w:color="auto" w:fill="FFFFFF"/>
          <w:lang w:eastAsia="zh-CN"/>
        </w:rPr>
        <w:t>。</w:t>
      </w:r>
    </w:p>
    <w:p w14:paraId="7FD629EA">
      <w:pPr>
        <w:spacing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17.67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较年初预算数增加3.02万元，增长20.6%</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机构改革，扶贫培训中心合并到本单位</w:t>
      </w:r>
      <w:r>
        <w:rPr>
          <w:rFonts w:hint="eastAsia" w:ascii="Times New Roman" w:hAnsi="Times New Roman" w:eastAsia="方正仿宋_GBK"/>
          <w:sz w:val="32"/>
          <w:szCs w:val="32"/>
          <w:shd w:val="clear" w:color="auto" w:fill="FFFFFF"/>
          <w:lang w:eastAsia="zh-CN"/>
        </w:rPr>
        <w:t>。</w:t>
      </w:r>
    </w:p>
    <w:p w14:paraId="0EF437BF">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与2023年度相比，增加0.18万元，增长100.0%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收回退款款项</w:t>
      </w:r>
      <w:r>
        <w:rPr>
          <w:rFonts w:hint="eastAsia" w:ascii="Times New Roman" w:hAnsi="Times New Roman" w:eastAsia="方正仿宋_GBK"/>
          <w:sz w:val="32"/>
          <w:szCs w:val="32"/>
          <w:shd w:val="clear" w:color="auto" w:fill="FFFFFF"/>
          <w:lang w:eastAsia="zh-CN"/>
        </w:rPr>
        <w:t>。</w:t>
      </w:r>
    </w:p>
    <w:p w14:paraId="01176892">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C8E6C83">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422.66</w:t>
      </w:r>
      <w:r>
        <w:rPr>
          <w:rFonts w:ascii="方正仿宋_GBK" w:hAnsi="方正仿宋_GBK" w:eastAsia="方正仿宋_GBK" w:cs="方正仿宋_GBK"/>
          <w:sz w:val="32"/>
          <w:szCs w:val="32"/>
          <w:shd w:val="clear" w:color="auto" w:fill="FFFFFF"/>
        </w:rPr>
        <w:t>万元。</w:t>
      </w:r>
    </w:p>
    <w:p w14:paraId="0BB7E472">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E2356C3">
      <w:pPr>
        <w:spacing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379.93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与2023年度相比，增加81.37万元，增长27.3%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机构改革，扶贫培训中心合并到本单位</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rPr>
        <w:t>人员经费用途主要包括基本工资、津贴补贴、奖金、社会保障缴费、住房公积金等支出。</w:t>
      </w:r>
    </w:p>
    <w:p w14:paraId="08C2A3DF">
      <w:pPr>
        <w:spacing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42.73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与2023年度相比，增加13.56万元，增长46.5%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机构改革，扶贫培训中心合并到本单位</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rPr>
        <w:t>公用经费用途主要包括办办公费、邮电费、劳务费、差旅费、公务用车运行维护费、工会经费、广告宣传等支出。</w:t>
      </w:r>
    </w:p>
    <w:p w14:paraId="74622D4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8429C4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sz w:val="32"/>
          <w:szCs w:val="32"/>
          <w:shd w:val="clear" w:color="auto" w:fill="FFFFFF"/>
          <w:lang w:eastAsia="zh-CN"/>
        </w:rPr>
        <w:t>本单位</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3385A50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43938EB">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w:t>
      </w:r>
      <w:r>
        <w:rPr>
          <w:rFonts w:hint="default"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w:t>
      </w:r>
      <w:r>
        <w:rPr>
          <w:rFonts w:hint="default" w:ascii="方正仿宋_GBK" w:hAnsi="方正仿宋_GBK" w:eastAsia="方正仿宋_GBK" w:cs="方正仿宋_GBK"/>
          <w:sz w:val="32"/>
          <w:szCs w:val="32"/>
          <w:shd w:val="clear" w:color="auto" w:fill="FFFFFF"/>
        </w:rPr>
        <w:t>国有资本经营预算财政拨款支出。</w:t>
      </w:r>
    </w:p>
    <w:p w14:paraId="46E1F1C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744BE2F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D8F054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较年初预算数减少6.41万元，下降98.0%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较上年支出数减少0.02万元，下降13.3%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3E8C70C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2465B50">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较年初预算数减少0.40万元，下降100.0%</w:t>
      </w:r>
      <w:r>
        <w:rPr>
          <w:rFonts w:ascii="方正仿宋_GBK" w:hAnsi="方正仿宋_GBK" w:eastAsia="方正仿宋_GBK" w:cs="方正仿宋_GBK"/>
          <w:sz w:val="32"/>
          <w:szCs w:val="32"/>
          <w:shd w:val="clear" w:color="auto" w:fill="FFFFFF"/>
        </w:rPr>
        <w:t>，主要原因是本</w:t>
      </w:r>
      <w:r>
        <w:rPr>
          <w:rFonts w:hint="default" w:ascii="方正仿宋_GBK" w:hAnsi="方正仿宋_GBK" w:eastAsia="方正仿宋_GBK" w:cs="方正仿宋_GBK"/>
          <w:sz w:val="32"/>
          <w:szCs w:val="32"/>
          <w:shd w:val="clear" w:color="auto" w:fill="FFFFFF"/>
        </w:rPr>
        <w:t>年度</w:t>
      </w:r>
      <w:r>
        <w:rPr>
          <w:rFonts w:ascii="方正仿宋_GBK" w:hAnsi="方正仿宋_GBK" w:eastAsia="方正仿宋_GBK" w:cs="方正仿宋_GBK"/>
          <w:sz w:val="32"/>
          <w:szCs w:val="32"/>
          <w:shd w:val="clear" w:color="auto" w:fill="FFFFFF"/>
        </w:rPr>
        <w:t>单位无</w:t>
      </w:r>
      <w:r>
        <w:rPr>
          <w:rFonts w:hint="default" w:ascii="方正仿宋_GBK" w:hAnsi="方正仿宋_GBK" w:eastAsia="方正仿宋_GBK" w:cs="方正仿宋_GBK"/>
          <w:sz w:val="32"/>
          <w:szCs w:val="32"/>
          <w:shd w:val="clear" w:color="auto" w:fill="FFFFFF"/>
        </w:rPr>
        <w:t>因公</w:t>
      </w:r>
      <w:r>
        <w:rPr>
          <w:rFonts w:ascii="方正仿宋_GBK" w:hAnsi="方正仿宋_GBK" w:eastAsia="方正仿宋_GBK" w:cs="方正仿宋_GBK"/>
          <w:sz w:val="32"/>
          <w:szCs w:val="32"/>
          <w:shd w:val="clear" w:color="auto" w:fill="FFFFFF"/>
        </w:rPr>
        <w:t>出国</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境</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75ADE54E">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1C65A64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较年初预算数减少2.70万元，下降100.0%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14:paraId="0D76DEE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0.13</w:t>
      </w:r>
      <w:r>
        <w:rPr>
          <w:rFonts w:ascii="方正仿宋_GBK" w:hAnsi="方正仿宋_GBK" w:eastAsia="方正仿宋_GBK" w:cs="方正仿宋_GBK"/>
          <w:sz w:val="32"/>
          <w:szCs w:val="32"/>
          <w:shd w:val="clear" w:color="auto" w:fill="FFFFFF"/>
        </w:rPr>
        <w:t>万元，主要用于乡村产业振兴提升行动</w:t>
      </w:r>
      <w:r>
        <w:rPr>
          <w:rFonts w:hint="eastAsia" w:ascii="方正仿宋_GBK" w:hAnsi="方正仿宋_GBK" w:eastAsia="方正仿宋_GBK" w:cs="方正仿宋_GBK"/>
          <w:sz w:val="32"/>
          <w:szCs w:val="32"/>
          <w:shd w:val="clear" w:color="auto" w:fill="FFFFFF"/>
          <w:lang w:eastAsia="zh-CN"/>
        </w:rPr>
        <w:t>接待</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较年初预算数减少3.31万元，下降96.2%</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较上年支出数减少0.02万元，下降13.3%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5F0A650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074825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101.42</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6A10289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1979B9B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7BC07D9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与2023年度相比，减少0.02万元，下降10.0%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105.68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与2023年度相比，减少11.74万元，下降10.0%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4.85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与2023年度相比，增加4.09万元，增长538.2%</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p>
    <w:p w14:paraId="5452988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811B53D">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单位</w:t>
      </w:r>
      <w:r>
        <w:rPr>
          <w:rFonts w:ascii="方正仿宋_GBK" w:hAnsi="方正仿宋_GBK" w:eastAsia="方正仿宋_GBK" w:cs="方正仿宋_GBK"/>
          <w:sz w:val="32"/>
          <w:szCs w:val="32"/>
        </w:rPr>
        <w:t>决算列报口径，我单位不在机关运行经费统计范围之内</w:t>
      </w:r>
      <w:r>
        <w:rPr>
          <w:rFonts w:hint="eastAsia" w:ascii="方正仿宋_GBK" w:hAnsi="方正仿宋_GBK" w:eastAsia="方正仿宋_GBK" w:cs="方正仿宋_GBK"/>
          <w:sz w:val="32"/>
          <w:szCs w:val="32"/>
        </w:rPr>
        <w:t>。</w:t>
      </w:r>
    </w:p>
    <w:p w14:paraId="7909F8E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2B39EA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CC8388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E375DA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年度我单位未发生政府采购事项，无相关经费支出。</w:t>
      </w:r>
    </w:p>
    <w:p w14:paraId="5E24CDB8">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1997E37D">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3906F9DA">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kern w:val="0"/>
          <w:sz w:val="32"/>
          <w:szCs w:val="32"/>
          <w:shd w:val="clear" w:fill="FFFFFF"/>
        </w:rPr>
        <w:t>根据预算绩效管理要求，我单位</w:t>
      </w:r>
      <w:r>
        <w:rPr>
          <w:rFonts w:hint="eastAsia" w:ascii="方正仿宋_GBK" w:hAnsi="方正仿宋_GBK" w:eastAsia="方正仿宋_GBK" w:cs="方正仿宋_GBK"/>
          <w:kern w:val="0"/>
          <w:sz w:val="32"/>
          <w:szCs w:val="32"/>
          <w:shd w:val="clear" w:fill="FFFFFF"/>
          <w:lang w:eastAsia="zh-CN"/>
        </w:rPr>
        <w:t>对</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98.66</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sz w:val="32"/>
          <w:szCs w:val="32"/>
          <w:shd w:val="clear" w:color="auto" w:fill="FFFFFF"/>
        </w:rPr>
        <w:t>项目绩效自评表</w:t>
      </w:r>
      <w:r>
        <w:rPr>
          <w:rFonts w:hint="eastAsia" w:ascii="方正仿宋_GBK" w:hAnsi="方正仿宋_GBK" w:eastAsia="方正仿宋_GBK" w:cs="方正仿宋_GBK"/>
          <w:sz w:val="32"/>
          <w:szCs w:val="32"/>
          <w:shd w:val="clear" w:color="auto" w:fill="FFFFFF"/>
          <w:lang w:eastAsia="zh-CN"/>
        </w:rPr>
        <w:t>如下：</w:t>
      </w:r>
    </w:p>
    <w:p w14:paraId="08621694">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shd w:val="clear" w:color="auto" w:fill="FFFFFF"/>
          <w:lang w:eastAsia="zh-CN"/>
        </w:rPr>
      </w:pPr>
    </w:p>
    <w:p w14:paraId="5D6E4488">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rPr>
      </w:pPr>
    </w:p>
    <w:p w14:paraId="7374D64C">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rPr>
      </w:pPr>
    </w:p>
    <w:tbl>
      <w:tblPr>
        <w:tblStyle w:val="10"/>
        <w:tblW w:w="10005"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1287"/>
        <w:gridCol w:w="768"/>
        <w:gridCol w:w="1273"/>
        <w:gridCol w:w="694"/>
        <w:gridCol w:w="568"/>
        <w:gridCol w:w="973"/>
        <w:gridCol w:w="749"/>
        <w:gridCol w:w="618"/>
        <w:gridCol w:w="837"/>
        <w:gridCol w:w="1203"/>
      </w:tblGrid>
      <w:tr w14:paraId="1AC6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00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E78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A8C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0E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42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丰都县大豆育种试验示范建设</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AD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3A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50023023T000003059935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EE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4D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4367">
            <w:pPr>
              <w:jc w:val="right"/>
              <w:rPr>
                <w:rFonts w:hint="eastAsia" w:ascii="宋体" w:hAnsi="宋体" w:eastAsia="宋体" w:cs="宋体"/>
                <w:b/>
                <w:bCs/>
                <w:i w:val="0"/>
                <w:iCs w:val="0"/>
                <w:color w:val="000000"/>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9918">
            <w:pPr>
              <w:rPr>
                <w:rFonts w:hint="eastAsia" w:ascii="宋体" w:hAnsi="宋体" w:eastAsia="宋体" w:cs="宋体"/>
                <w:i w:val="0"/>
                <w:iCs w:val="0"/>
                <w:color w:val="000000"/>
                <w:sz w:val="22"/>
                <w:szCs w:val="22"/>
                <w:u w:val="none"/>
              </w:rPr>
            </w:pPr>
          </w:p>
        </w:tc>
      </w:tr>
      <w:tr w14:paraId="43CA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66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D0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29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8E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AD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0A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张德强</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1B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A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15823667783</w:t>
            </w:r>
          </w:p>
        </w:tc>
      </w:tr>
      <w:tr w14:paraId="16C6D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020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7188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3293">
            <w:pPr>
              <w:jc w:val="center"/>
              <w:rPr>
                <w:rFonts w:hint="eastAsia" w:ascii="宋体" w:hAnsi="宋体" w:eastAsia="宋体" w:cs="宋体"/>
                <w:i w:val="0"/>
                <w:iCs w:val="0"/>
                <w:color w:val="000000"/>
                <w:sz w:val="22"/>
                <w:szCs w:val="22"/>
                <w:u w:val="none"/>
              </w:rPr>
            </w:pP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35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02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4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B3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CAD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49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6E90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2285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81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400,325.70 </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DF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5,750.00 </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B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5,750.00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A287">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CF7F">
            <w:pPr>
              <w:rPr>
                <w:rFonts w:hint="eastAsia" w:ascii="宋体" w:hAnsi="宋体" w:eastAsia="宋体" w:cs="宋体"/>
                <w:i w:val="0"/>
                <w:iCs w:val="0"/>
                <w:color w:val="000000"/>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8B97">
            <w:pPr>
              <w:jc w:val="right"/>
              <w:rPr>
                <w:rFonts w:hint="eastAsia" w:ascii="宋体" w:hAnsi="宋体" w:eastAsia="宋体" w:cs="宋体"/>
                <w:i w:val="0"/>
                <w:iCs w:val="0"/>
                <w:color w:val="000000"/>
                <w:sz w:val="22"/>
                <w:szCs w:val="22"/>
                <w:u w:val="none"/>
              </w:rPr>
            </w:pPr>
          </w:p>
        </w:tc>
      </w:tr>
      <w:tr w14:paraId="7D27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1CB4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4F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400,325.70 </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7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5,750.00 </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D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5,750.00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2D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8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1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538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FE99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96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400,325.70 </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4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5,750.00 </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36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5,750.00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4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5B7A">
            <w:pPr>
              <w:rPr>
                <w:rFonts w:hint="eastAsia" w:ascii="宋体" w:hAnsi="宋体" w:eastAsia="宋体" w:cs="宋体"/>
                <w:i w:val="0"/>
                <w:iCs w:val="0"/>
                <w:color w:val="000000"/>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DFE7">
            <w:pPr>
              <w:jc w:val="right"/>
              <w:rPr>
                <w:rFonts w:hint="eastAsia" w:ascii="宋体" w:hAnsi="宋体" w:eastAsia="宋体" w:cs="宋体"/>
                <w:i w:val="0"/>
                <w:iCs w:val="0"/>
                <w:color w:val="000000"/>
                <w:sz w:val="22"/>
                <w:szCs w:val="22"/>
                <w:u w:val="none"/>
              </w:rPr>
            </w:pPr>
          </w:p>
        </w:tc>
      </w:tr>
      <w:tr w14:paraId="2BCC3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C21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CBD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68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85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97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1E1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36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AB407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建设大豆试验点，进行育种材料收集、繁育，处理诱变。</w:t>
            </w:r>
          </w:p>
        </w:tc>
        <w:tc>
          <w:tcPr>
            <w:tcW w:w="298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AE8CE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建设大豆试验点，进行育种材料收集、繁育，处理诱变。</w:t>
            </w:r>
          </w:p>
        </w:tc>
        <w:tc>
          <w:tcPr>
            <w:tcW w:w="265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67C8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建设大豆试验点，进行育种材料收集、繁育，处理诱变。</w:t>
            </w:r>
          </w:p>
        </w:tc>
      </w:tr>
      <w:tr w14:paraId="2C26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3BC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753C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D9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1A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EB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40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76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97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D0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2B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F4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E2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EC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C97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57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培训次数</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9A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26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3C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C4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1A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E0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D1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8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64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6245">
            <w:pPr>
              <w:jc w:val="left"/>
              <w:rPr>
                <w:rFonts w:hint="eastAsia" w:ascii="宋体" w:hAnsi="宋体" w:eastAsia="宋体" w:cs="宋体"/>
                <w:i w:val="0"/>
                <w:iCs w:val="0"/>
                <w:color w:val="000000"/>
                <w:sz w:val="22"/>
                <w:szCs w:val="22"/>
                <w:u w:val="none"/>
              </w:rPr>
            </w:pPr>
          </w:p>
        </w:tc>
      </w:tr>
      <w:tr w14:paraId="121E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26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试验点</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EA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E1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92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FC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12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44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25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AC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24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03EB">
            <w:pPr>
              <w:jc w:val="left"/>
              <w:rPr>
                <w:rFonts w:hint="eastAsia" w:ascii="宋体" w:hAnsi="宋体" w:eastAsia="宋体" w:cs="宋体"/>
                <w:i w:val="0"/>
                <w:iCs w:val="0"/>
                <w:color w:val="000000"/>
                <w:sz w:val="22"/>
                <w:szCs w:val="22"/>
                <w:u w:val="none"/>
              </w:rPr>
            </w:pPr>
          </w:p>
        </w:tc>
      </w:tr>
      <w:tr w14:paraId="6853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E2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蛋白质含量</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32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B8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12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B3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D6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F6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C6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88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EF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3A48">
            <w:pPr>
              <w:jc w:val="left"/>
              <w:rPr>
                <w:rFonts w:hint="eastAsia" w:ascii="宋体" w:hAnsi="宋体" w:eastAsia="宋体" w:cs="宋体"/>
                <w:i w:val="0"/>
                <w:iCs w:val="0"/>
                <w:color w:val="000000"/>
                <w:sz w:val="22"/>
                <w:szCs w:val="22"/>
                <w:u w:val="none"/>
              </w:rPr>
            </w:pPr>
          </w:p>
        </w:tc>
      </w:tr>
      <w:tr w14:paraId="1997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E1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完成时间</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B85B">
            <w:pPr>
              <w:jc w:val="lef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07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4B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89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7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90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88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D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1B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15A0">
            <w:pPr>
              <w:jc w:val="left"/>
              <w:rPr>
                <w:rFonts w:hint="eastAsia" w:ascii="宋体" w:hAnsi="宋体" w:eastAsia="宋体" w:cs="宋体"/>
                <w:i w:val="0"/>
                <w:iCs w:val="0"/>
                <w:color w:val="000000"/>
                <w:sz w:val="22"/>
                <w:szCs w:val="22"/>
                <w:u w:val="none"/>
              </w:rPr>
            </w:pPr>
          </w:p>
        </w:tc>
      </w:tr>
      <w:tr w14:paraId="3122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BB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90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C4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96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13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8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3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9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8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C5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8268">
            <w:pPr>
              <w:jc w:val="left"/>
              <w:rPr>
                <w:rFonts w:hint="eastAsia" w:ascii="宋体" w:hAnsi="宋体" w:eastAsia="宋体" w:cs="宋体"/>
                <w:i w:val="0"/>
                <w:iCs w:val="0"/>
                <w:color w:val="000000"/>
                <w:sz w:val="22"/>
                <w:szCs w:val="22"/>
                <w:u w:val="none"/>
              </w:rPr>
            </w:pPr>
          </w:p>
        </w:tc>
      </w:tr>
      <w:tr w14:paraId="2BCE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09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持续增加农民收入</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5781">
            <w:pPr>
              <w:jc w:val="lef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A5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49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F6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56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F1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DA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E7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D0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1B96">
            <w:pPr>
              <w:jc w:val="left"/>
              <w:rPr>
                <w:rFonts w:hint="eastAsia" w:ascii="宋体" w:hAnsi="宋体" w:eastAsia="宋体" w:cs="宋体"/>
                <w:i w:val="0"/>
                <w:iCs w:val="0"/>
                <w:color w:val="000000"/>
                <w:sz w:val="22"/>
                <w:szCs w:val="22"/>
                <w:u w:val="none"/>
              </w:rPr>
            </w:pPr>
          </w:p>
        </w:tc>
      </w:tr>
      <w:tr w14:paraId="68BA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65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带动农户数</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84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15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61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71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8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E4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81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FB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329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151">
            <w:pPr>
              <w:jc w:val="left"/>
              <w:rPr>
                <w:rFonts w:hint="eastAsia" w:ascii="宋体" w:hAnsi="宋体" w:eastAsia="宋体" w:cs="宋体"/>
                <w:i w:val="0"/>
                <w:iCs w:val="0"/>
                <w:color w:val="000000"/>
                <w:sz w:val="22"/>
                <w:szCs w:val="22"/>
                <w:u w:val="none"/>
              </w:rPr>
            </w:pPr>
          </w:p>
        </w:tc>
      </w:tr>
      <w:tr w14:paraId="166D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00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提升生态环境</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21F1">
            <w:pPr>
              <w:jc w:val="lef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25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43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基本实现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E4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FB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63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CD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2C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ED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5029">
            <w:pPr>
              <w:jc w:val="left"/>
              <w:rPr>
                <w:rFonts w:hint="eastAsia" w:ascii="宋体" w:hAnsi="宋体" w:eastAsia="宋体" w:cs="宋体"/>
                <w:i w:val="0"/>
                <w:iCs w:val="0"/>
                <w:color w:val="000000"/>
                <w:sz w:val="22"/>
                <w:szCs w:val="22"/>
                <w:u w:val="none"/>
              </w:rPr>
            </w:pPr>
          </w:p>
        </w:tc>
      </w:tr>
      <w:tr w14:paraId="460B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D8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可持续发展农产品质量</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A66E">
            <w:pPr>
              <w:jc w:val="left"/>
              <w:rPr>
                <w:rFonts w:hint="eastAsia" w:ascii="宋体" w:hAnsi="宋体" w:eastAsia="宋体" w:cs="宋体"/>
                <w:i w:val="0"/>
                <w:iCs w:val="0"/>
                <w:color w:val="000000"/>
                <w:sz w:val="22"/>
                <w:szCs w:val="22"/>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8C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74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可持续性</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51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EA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E0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72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F0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C6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BE6E">
            <w:pPr>
              <w:jc w:val="left"/>
              <w:rPr>
                <w:rFonts w:hint="eastAsia" w:ascii="宋体" w:hAnsi="宋体" w:eastAsia="宋体" w:cs="宋体"/>
                <w:i w:val="0"/>
                <w:iCs w:val="0"/>
                <w:color w:val="000000"/>
                <w:sz w:val="22"/>
                <w:szCs w:val="22"/>
                <w:u w:val="none"/>
              </w:rPr>
            </w:pPr>
          </w:p>
        </w:tc>
      </w:tr>
      <w:tr w14:paraId="2F3B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E2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示范满意度</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F7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70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03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F7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AB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2B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70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4A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3F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93F0">
            <w:pPr>
              <w:jc w:val="left"/>
              <w:rPr>
                <w:rFonts w:hint="eastAsia" w:ascii="宋体" w:hAnsi="宋体" w:eastAsia="宋体" w:cs="宋体"/>
                <w:i w:val="0"/>
                <w:iCs w:val="0"/>
                <w:color w:val="000000"/>
                <w:sz w:val="22"/>
                <w:szCs w:val="22"/>
                <w:u w:val="none"/>
              </w:rPr>
            </w:pPr>
          </w:p>
        </w:tc>
      </w:tr>
    </w:tbl>
    <w:p w14:paraId="04C268B8">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rPr>
      </w:pPr>
    </w:p>
    <w:tbl>
      <w:tblPr>
        <w:tblStyle w:val="10"/>
        <w:tblW w:w="9771" w:type="dxa"/>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8"/>
        <w:gridCol w:w="707"/>
        <w:gridCol w:w="1167"/>
        <w:gridCol w:w="873"/>
        <w:gridCol w:w="997"/>
        <w:gridCol w:w="878"/>
        <w:gridCol w:w="994"/>
        <w:gridCol w:w="811"/>
        <w:gridCol w:w="751"/>
        <w:gridCol w:w="704"/>
        <w:gridCol w:w="871"/>
      </w:tblGrid>
      <w:tr w14:paraId="6389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B11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A8D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74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3C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培育农业人才</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FD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57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50023023T000003059950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94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BF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CF72">
            <w:pPr>
              <w:jc w:val="right"/>
              <w:rPr>
                <w:rFonts w:hint="eastAsia" w:ascii="宋体" w:hAnsi="宋体" w:eastAsia="宋体" w:cs="宋体"/>
                <w:b/>
                <w:bCs/>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CF6C">
            <w:pPr>
              <w:rPr>
                <w:rFonts w:hint="eastAsia" w:ascii="宋体" w:hAnsi="宋体" w:eastAsia="宋体" w:cs="宋体"/>
                <w:i w:val="0"/>
                <w:iCs w:val="0"/>
                <w:color w:val="000000"/>
                <w:sz w:val="22"/>
                <w:szCs w:val="22"/>
                <w:u w:val="none"/>
              </w:rPr>
            </w:pPr>
          </w:p>
        </w:tc>
      </w:tr>
      <w:tr w14:paraId="32DE0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24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0A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E5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F3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02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FC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张德强</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93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D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15823667783</w:t>
            </w:r>
          </w:p>
        </w:tc>
      </w:tr>
      <w:tr w14:paraId="474F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248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56B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C647">
            <w:pPr>
              <w:jc w:val="center"/>
              <w:rPr>
                <w:rFonts w:hint="eastAsia" w:ascii="宋体" w:hAnsi="宋体" w:eastAsia="宋体" w:cs="宋体"/>
                <w:i w:val="0"/>
                <w:iCs w:val="0"/>
                <w:color w:val="000000"/>
                <w:sz w:val="22"/>
                <w:szCs w:val="22"/>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CE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8C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75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7F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127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EC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7C6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4E2A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1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2C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775,000.00 </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5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775,000.00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4BAD">
            <w:pPr>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DB2E">
            <w:pPr>
              <w:rPr>
                <w:rFonts w:hint="eastAsia" w:ascii="宋体" w:hAnsi="宋体" w:eastAsia="宋体" w:cs="宋体"/>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ADB0">
            <w:pPr>
              <w:jc w:val="right"/>
              <w:rPr>
                <w:rFonts w:hint="eastAsia" w:ascii="宋体" w:hAnsi="宋体" w:eastAsia="宋体" w:cs="宋体"/>
                <w:i w:val="0"/>
                <w:iCs w:val="0"/>
                <w:color w:val="000000"/>
                <w:sz w:val="22"/>
                <w:szCs w:val="22"/>
                <w:u w:val="none"/>
              </w:rPr>
            </w:pPr>
          </w:p>
        </w:tc>
      </w:tr>
      <w:tr w14:paraId="3246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CE723">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其中：财政拨款</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F4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E8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775,000.00 </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7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775,000.00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EE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9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5B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309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4D433">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一般公共预算</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B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9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775,000.00 </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9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775,000.00 </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7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6A0A">
            <w:pPr>
              <w:rPr>
                <w:rFonts w:hint="eastAsia" w:ascii="宋体" w:hAnsi="宋体" w:eastAsia="宋体" w:cs="宋体"/>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2A83">
            <w:pPr>
              <w:jc w:val="right"/>
              <w:rPr>
                <w:rFonts w:hint="eastAsia" w:ascii="宋体" w:hAnsi="宋体" w:eastAsia="宋体" w:cs="宋体"/>
                <w:i w:val="0"/>
                <w:iCs w:val="0"/>
                <w:color w:val="000000"/>
                <w:sz w:val="22"/>
                <w:szCs w:val="22"/>
                <w:u w:val="none"/>
              </w:rPr>
            </w:pPr>
          </w:p>
        </w:tc>
      </w:tr>
      <w:tr w14:paraId="25FB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1CE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154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5A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BF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3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BD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6C42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7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36C9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认定农村致富带头人、骨干农技员素质提升培训、农业科技示范主体培育、建设乡村人才培养示范基地。</w:t>
            </w:r>
          </w:p>
        </w:tc>
        <w:tc>
          <w:tcPr>
            <w:tcW w:w="368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BC181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认定农村致富带头人、骨干农技员素质提升培训、农业科技示范主体培育、建设乡村人才培养示范基地。</w:t>
            </w:r>
          </w:p>
        </w:tc>
        <w:tc>
          <w:tcPr>
            <w:tcW w:w="232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A1E0A5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认定农村致富带头人、骨干农技员素质提升培训、农业科技示范主体培育、建设乡村人才培养示范基地。</w:t>
            </w:r>
          </w:p>
        </w:tc>
      </w:tr>
      <w:tr w14:paraId="4072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6E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DA4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4D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F2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61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A1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06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F7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01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19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D0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45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26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AEC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F3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骨干农技人员培训</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7F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58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5A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E5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63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E9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CE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56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20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9486">
            <w:pPr>
              <w:jc w:val="left"/>
              <w:rPr>
                <w:rFonts w:hint="eastAsia" w:ascii="宋体" w:hAnsi="宋体" w:eastAsia="宋体" w:cs="宋体"/>
                <w:i w:val="0"/>
                <w:iCs w:val="0"/>
                <w:color w:val="000000"/>
                <w:sz w:val="22"/>
                <w:szCs w:val="22"/>
                <w:u w:val="none"/>
              </w:rPr>
            </w:pPr>
          </w:p>
        </w:tc>
      </w:tr>
      <w:tr w14:paraId="16FF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B2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建设农村实用人才培育基地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18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19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F5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38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04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B4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DA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EF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25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53EF">
            <w:pPr>
              <w:jc w:val="left"/>
              <w:rPr>
                <w:rFonts w:hint="eastAsia" w:ascii="宋体" w:hAnsi="宋体" w:eastAsia="宋体" w:cs="宋体"/>
                <w:i w:val="0"/>
                <w:iCs w:val="0"/>
                <w:color w:val="000000"/>
                <w:sz w:val="22"/>
                <w:szCs w:val="22"/>
                <w:u w:val="none"/>
              </w:rPr>
            </w:pPr>
          </w:p>
        </w:tc>
      </w:tr>
      <w:tr w14:paraId="7837E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CF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培育科技示范主体</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2F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F8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06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49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A4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D9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7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F2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D6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910E">
            <w:pPr>
              <w:jc w:val="left"/>
              <w:rPr>
                <w:rFonts w:hint="eastAsia" w:ascii="宋体" w:hAnsi="宋体" w:eastAsia="宋体" w:cs="宋体"/>
                <w:i w:val="0"/>
                <w:iCs w:val="0"/>
                <w:color w:val="000000"/>
                <w:sz w:val="22"/>
                <w:szCs w:val="22"/>
                <w:u w:val="none"/>
              </w:rPr>
            </w:pPr>
          </w:p>
        </w:tc>
      </w:tr>
      <w:tr w14:paraId="0EE00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01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认定致富带头人</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B3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2B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4C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F7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A9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A7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3C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23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88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5BF0">
            <w:pPr>
              <w:jc w:val="left"/>
              <w:rPr>
                <w:rFonts w:hint="eastAsia" w:ascii="宋体" w:hAnsi="宋体" w:eastAsia="宋体" w:cs="宋体"/>
                <w:i w:val="0"/>
                <w:iCs w:val="0"/>
                <w:color w:val="000000"/>
                <w:sz w:val="22"/>
                <w:szCs w:val="22"/>
                <w:u w:val="none"/>
              </w:rPr>
            </w:pPr>
          </w:p>
        </w:tc>
      </w:tr>
      <w:tr w14:paraId="7D48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30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2023年12月底完成</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A8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8F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4B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C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55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8D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BD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2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2F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C477">
            <w:pPr>
              <w:jc w:val="left"/>
              <w:rPr>
                <w:rFonts w:hint="eastAsia" w:ascii="宋体" w:hAnsi="宋体" w:eastAsia="宋体" w:cs="宋体"/>
                <w:i w:val="0"/>
                <w:iCs w:val="0"/>
                <w:color w:val="000000"/>
                <w:sz w:val="22"/>
                <w:szCs w:val="22"/>
                <w:u w:val="none"/>
              </w:rPr>
            </w:pPr>
          </w:p>
        </w:tc>
      </w:tr>
      <w:tr w14:paraId="5D55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2F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示范户、致富带头人自身效益</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BE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B6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06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CB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15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C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4E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A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20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C133">
            <w:pPr>
              <w:jc w:val="left"/>
              <w:rPr>
                <w:rFonts w:hint="eastAsia" w:ascii="宋体" w:hAnsi="宋体" w:eastAsia="宋体" w:cs="宋体"/>
                <w:i w:val="0"/>
                <w:iCs w:val="0"/>
                <w:color w:val="000000"/>
                <w:sz w:val="22"/>
                <w:szCs w:val="22"/>
                <w:u w:val="none"/>
              </w:rPr>
            </w:pPr>
          </w:p>
        </w:tc>
      </w:tr>
      <w:tr w14:paraId="158E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DF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好评率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10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0A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A8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56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3D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BF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6B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E8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14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331C">
            <w:pPr>
              <w:jc w:val="left"/>
              <w:rPr>
                <w:rFonts w:hint="eastAsia" w:ascii="宋体" w:hAnsi="宋体" w:eastAsia="宋体" w:cs="宋体"/>
                <w:i w:val="0"/>
                <w:iCs w:val="0"/>
                <w:color w:val="000000"/>
                <w:sz w:val="22"/>
                <w:szCs w:val="22"/>
                <w:u w:val="none"/>
              </w:rPr>
            </w:pPr>
          </w:p>
        </w:tc>
      </w:tr>
      <w:tr w14:paraId="2058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21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人才培育基地</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C9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D4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C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8C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10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77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E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5A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8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BEF5">
            <w:pPr>
              <w:jc w:val="left"/>
              <w:rPr>
                <w:rFonts w:hint="eastAsia" w:ascii="宋体" w:hAnsi="宋体" w:eastAsia="宋体" w:cs="宋体"/>
                <w:i w:val="0"/>
                <w:iCs w:val="0"/>
                <w:color w:val="000000"/>
                <w:sz w:val="22"/>
                <w:szCs w:val="22"/>
                <w:u w:val="none"/>
              </w:rPr>
            </w:pPr>
          </w:p>
        </w:tc>
      </w:tr>
      <w:tr w14:paraId="1F49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8A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认定扶持资金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FF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42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F7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E7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AE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3A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1B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02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2F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3FD8">
            <w:pPr>
              <w:jc w:val="left"/>
              <w:rPr>
                <w:rFonts w:hint="eastAsia" w:ascii="宋体" w:hAnsi="宋体" w:eastAsia="宋体" w:cs="宋体"/>
                <w:i w:val="0"/>
                <w:iCs w:val="0"/>
                <w:color w:val="000000"/>
                <w:sz w:val="22"/>
                <w:szCs w:val="22"/>
                <w:u w:val="none"/>
              </w:rPr>
            </w:pPr>
          </w:p>
        </w:tc>
      </w:tr>
      <w:tr w14:paraId="3F419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88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示范主体培育</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91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BD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41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78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62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8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57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BA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AF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6166">
            <w:pPr>
              <w:jc w:val="left"/>
              <w:rPr>
                <w:rFonts w:hint="eastAsia" w:ascii="宋体" w:hAnsi="宋体" w:eastAsia="宋体" w:cs="宋体"/>
                <w:i w:val="0"/>
                <w:iCs w:val="0"/>
                <w:color w:val="000000"/>
                <w:sz w:val="22"/>
                <w:szCs w:val="22"/>
                <w:u w:val="none"/>
              </w:rPr>
            </w:pPr>
          </w:p>
        </w:tc>
      </w:tr>
      <w:tr w14:paraId="4324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0B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素质提升</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38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33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66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91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B0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5B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DB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A8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90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ED4B">
            <w:pPr>
              <w:jc w:val="left"/>
              <w:rPr>
                <w:rFonts w:hint="eastAsia" w:ascii="宋体" w:hAnsi="宋体" w:eastAsia="宋体" w:cs="宋体"/>
                <w:i w:val="0"/>
                <w:iCs w:val="0"/>
                <w:color w:val="000000"/>
                <w:sz w:val="22"/>
                <w:szCs w:val="22"/>
                <w:u w:val="none"/>
              </w:rPr>
            </w:pPr>
          </w:p>
        </w:tc>
      </w:tr>
    </w:tbl>
    <w:p w14:paraId="4438C988">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rPr>
      </w:pPr>
    </w:p>
    <w:tbl>
      <w:tblPr>
        <w:tblStyle w:val="10"/>
        <w:tblW w:w="9622"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935"/>
        <w:gridCol w:w="935"/>
        <w:gridCol w:w="1051"/>
        <w:gridCol w:w="816"/>
        <w:gridCol w:w="876"/>
        <w:gridCol w:w="992"/>
        <w:gridCol w:w="810"/>
        <w:gridCol w:w="912"/>
        <w:gridCol w:w="697"/>
        <w:gridCol w:w="742"/>
      </w:tblGrid>
      <w:tr w14:paraId="7E86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62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F9E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975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9F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C0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乡村产业振兴提升行动</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EA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B1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50023023T000003059967</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0B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E8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4889">
            <w:pPr>
              <w:jc w:val="right"/>
              <w:rPr>
                <w:rFonts w:hint="eastAsia" w:ascii="宋体" w:hAnsi="宋体" w:eastAsia="宋体" w:cs="宋体"/>
                <w:b/>
                <w:bCs/>
                <w:i w:val="0"/>
                <w:iCs w:val="0"/>
                <w:color w:val="000000"/>
                <w:sz w:val="22"/>
                <w:szCs w:val="2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9135">
            <w:pPr>
              <w:rPr>
                <w:rFonts w:hint="eastAsia" w:ascii="宋体" w:hAnsi="宋体" w:eastAsia="宋体" w:cs="宋体"/>
                <w:i w:val="0"/>
                <w:iCs w:val="0"/>
                <w:color w:val="000000"/>
                <w:sz w:val="22"/>
                <w:szCs w:val="22"/>
                <w:u w:val="none"/>
              </w:rPr>
            </w:pPr>
          </w:p>
        </w:tc>
      </w:tr>
      <w:tr w14:paraId="1EA1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44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58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E7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CF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3E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9D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张德祥</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F6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E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15823667783</w:t>
            </w:r>
          </w:p>
        </w:tc>
      </w:tr>
      <w:tr w14:paraId="47E0F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2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CC7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8EC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2F90">
            <w:pPr>
              <w:jc w:val="center"/>
              <w:rPr>
                <w:rFonts w:hint="eastAsia" w:ascii="宋体" w:hAnsi="宋体" w:eastAsia="宋体" w:cs="宋体"/>
                <w:i w:val="0"/>
                <w:iCs w:val="0"/>
                <w:color w:val="000000"/>
                <w:sz w:val="22"/>
                <w:szCs w:val="22"/>
                <w:u w:val="none"/>
              </w:rPr>
            </w:pP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E1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69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E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AB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A7C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C6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EA7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0024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6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DD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 </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F6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6E91">
            <w:pPr>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7E3D">
            <w:pPr>
              <w:rPr>
                <w:rFonts w:hint="eastAsia" w:ascii="宋体" w:hAnsi="宋体" w:eastAsia="宋体" w:cs="宋体"/>
                <w:i w:val="0"/>
                <w:iCs w:val="0"/>
                <w:color w:val="000000"/>
                <w:sz w:val="22"/>
                <w:szCs w:val="2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4E2A">
            <w:pPr>
              <w:jc w:val="right"/>
              <w:rPr>
                <w:rFonts w:hint="eastAsia" w:ascii="宋体" w:hAnsi="宋体" w:eastAsia="宋体" w:cs="宋体"/>
                <w:i w:val="0"/>
                <w:iCs w:val="0"/>
                <w:color w:val="000000"/>
                <w:sz w:val="22"/>
                <w:szCs w:val="22"/>
                <w:u w:val="none"/>
              </w:rPr>
            </w:pPr>
          </w:p>
        </w:tc>
      </w:tr>
      <w:tr w14:paraId="6285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8464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F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6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 </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3E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C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E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EB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E09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D5D4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F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AD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 </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7E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205,800.00 </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F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A73E">
            <w:pPr>
              <w:rPr>
                <w:rFonts w:hint="eastAsia" w:ascii="宋体" w:hAnsi="宋体" w:eastAsia="宋体" w:cs="宋体"/>
                <w:i w:val="0"/>
                <w:iCs w:val="0"/>
                <w:color w:val="000000"/>
                <w:sz w:val="22"/>
                <w:szCs w:val="22"/>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99C5">
            <w:pPr>
              <w:jc w:val="right"/>
              <w:rPr>
                <w:rFonts w:hint="eastAsia" w:ascii="宋体" w:hAnsi="宋体" w:eastAsia="宋体" w:cs="宋体"/>
                <w:i w:val="0"/>
                <w:iCs w:val="0"/>
                <w:color w:val="000000"/>
                <w:sz w:val="22"/>
                <w:szCs w:val="22"/>
                <w:u w:val="none"/>
              </w:rPr>
            </w:pPr>
          </w:p>
        </w:tc>
      </w:tr>
      <w:tr w14:paraId="36C9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2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BA2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2E47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F5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4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BF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3F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002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77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0FF3C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组织全县各乡镇（街道）分管领导或农服中心负责人、县农业农村委部分中层以上干部及科室骨干到发达地学习考察。</w:t>
            </w:r>
          </w:p>
        </w:tc>
        <w:tc>
          <w:tcPr>
            <w:tcW w:w="34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01DCA4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组织全县各乡镇（街道）分管领导或农服中心负责人、县农业农村委部分中层以上干部及科室骨干到发达地学习考察。</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66987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组织全县各乡镇（街道）分管领导或农服中心负责人、县农业农村委部分中层以上干部及科室骨干到发达地学习考察。</w:t>
            </w:r>
          </w:p>
        </w:tc>
      </w:tr>
      <w:tr w14:paraId="6343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2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7B8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4615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13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41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B1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AF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C1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93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26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7E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F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AB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DB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E946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28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培训天数</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7D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BF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7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3F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D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3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2E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EA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E5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2186">
            <w:pPr>
              <w:jc w:val="left"/>
              <w:rPr>
                <w:rFonts w:hint="eastAsia" w:ascii="宋体" w:hAnsi="宋体" w:eastAsia="宋体" w:cs="宋体"/>
                <w:i w:val="0"/>
                <w:iCs w:val="0"/>
                <w:color w:val="000000"/>
                <w:sz w:val="22"/>
                <w:szCs w:val="22"/>
                <w:u w:val="none"/>
              </w:rPr>
            </w:pPr>
          </w:p>
        </w:tc>
      </w:tr>
      <w:tr w14:paraId="147B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11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提升人数</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C1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34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D4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A5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16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83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8D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3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CD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C374">
            <w:pPr>
              <w:jc w:val="left"/>
              <w:rPr>
                <w:rFonts w:hint="eastAsia" w:ascii="宋体" w:hAnsi="宋体" w:eastAsia="宋体" w:cs="宋体"/>
                <w:i w:val="0"/>
                <w:iCs w:val="0"/>
                <w:color w:val="000000"/>
                <w:sz w:val="22"/>
                <w:szCs w:val="22"/>
                <w:u w:val="none"/>
              </w:rPr>
            </w:pPr>
          </w:p>
        </w:tc>
      </w:tr>
      <w:tr w14:paraId="2A4F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0E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4D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49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B4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4D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38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F0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13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3F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B5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4EBE">
            <w:pPr>
              <w:jc w:val="left"/>
              <w:rPr>
                <w:rFonts w:hint="eastAsia" w:ascii="宋体" w:hAnsi="宋体" w:eastAsia="宋体" w:cs="宋体"/>
                <w:i w:val="0"/>
                <w:iCs w:val="0"/>
                <w:color w:val="000000"/>
                <w:sz w:val="22"/>
                <w:szCs w:val="22"/>
                <w:u w:val="none"/>
              </w:rPr>
            </w:pPr>
          </w:p>
        </w:tc>
      </w:tr>
      <w:tr w14:paraId="3438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C8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能力提升项目开支</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8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EF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BB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C6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66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88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6A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F4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FA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6E86">
            <w:pPr>
              <w:jc w:val="left"/>
              <w:rPr>
                <w:rFonts w:hint="eastAsia" w:ascii="宋体" w:hAnsi="宋体" w:eastAsia="宋体" w:cs="宋体"/>
                <w:i w:val="0"/>
                <w:iCs w:val="0"/>
                <w:color w:val="000000"/>
                <w:sz w:val="22"/>
                <w:szCs w:val="22"/>
                <w:u w:val="none"/>
              </w:rPr>
            </w:pPr>
          </w:p>
        </w:tc>
      </w:tr>
      <w:tr w14:paraId="4250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01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能力提升</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23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D2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4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1E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D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DA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A2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F8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E0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A4AF">
            <w:pPr>
              <w:jc w:val="left"/>
              <w:rPr>
                <w:rFonts w:hint="eastAsia" w:ascii="宋体" w:hAnsi="宋体" w:eastAsia="宋体" w:cs="宋体"/>
                <w:i w:val="0"/>
                <w:iCs w:val="0"/>
                <w:color w:val="000000"/>
                <w:sz w:val="22"/>
                <w:szCs w:val="22"/>
                <w:u w:val="none"/>
              </w:rPr>
            </w:pPr>
          </w:p>
        </w:tc>
      </w:tr>
      <w:tr w14:paraId="394C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91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带动示范</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19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57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16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F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24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E3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1E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36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7D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6126">
            <w:pPr>
              <w:jc w:val="left"/>
              <w:rPr>
                <w:rFonts w:hint="eastAsia" w:ascii="宋体" w:hAnsi="宋体" w:eastAsia="宋体" w:cs="宋体"/>
                <w:i w:val="0"/>
                <w:iCs w:val="0"/>
                <w:color w:val="000000"/>
                <w:sz w:val="22"/>
                <w:szCs w:val="22"/>
                <w:u w:val="none"/>
              </w:rPr>
            </w:pPr>
          </w:p>
        </w:tc>
      </w:tr>
      <w:tr w14:paraId="5A3A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34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好评率</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F9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01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C0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5B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67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08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84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C6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AB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677A">
            <w:pPr>
              <w:jc w:val="left"/>
              <w:rPr>
                <w:rFonts w:hint="eastAsia" w:ascii="宋体" w:hAnsi="宋体" w:eastAsia="宋体" w:cs="宋体"/>
                <w:i w:val="0"/>
                <w:iCs w:val="0"/>
                <w:color w:val="000000"/>
                <w:sz w:val="22"/>
                <w:szCs w:val="22"/>
                <w:u w:val="none"/>
              </w:rPr>
            </w:pPr>
          </w:p>
        </w:tc>
      </w:tr>
    </w:tbl>
    <w:p w14:paraId="6089B407">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rPr>
      </w:pPr>
    </w:p>
    <w:p w14:paraId="7217324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0269068">
      <w:pPr>
        <w:pStyle w:val="17"/>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ascii="方正仿宋_GBK" w:hAnsi="方正仿宋_GBK" w:eastAsia="方正仿宋_GBK" w:cs="方正仿宋_GBK"/>
          <w:sz w:val="32"/>
          <w:szCs w:val="32"/>
          <w:shd w:val="clear" w:color="auto" w:fill="FFFFFF"/>
        </w:rPr>
        <w:t>丰都县大豆育种试验示范建设</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培育农业人才</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乡村产业振兴提升行动3</w:t>
      </w:r>
      <w:r>
        <w:rPr>
          <w:rFonts w:hint="eastAsia" w:ascii="方正仿宋_GBK" w:hAnsi="方正仿宋_GBK" w:eastAsia="方正仿宋_GBK" w:cs="方正仿宋_GBK"/>
          <w:sz w:val="32"/>
          <w:szCs w:val="32"/>
          <w:shd w:val="clear" w:color="auto" w:fill="FFFFFF"/>
        </w:rPr>
        <w:t>个</w:t>
      </w:r>
      <w:r>
        <w:rPr>
          <w:rFonts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kern w:val="0"/>
          <w:sz w:val="32"/>
          <w:szCs w:val="32"/>
          <w:shd w:val="clear" w:fill="FFFFFF"/>
          <w:lang w:val="en-US" w:eastAsia="zh-CN"/>
        </w:rPr>
        <w:t>98.66</w:t>
      </w:r>
      <w:r>
        <w:rPr>
          <w:rFonts w:hint="eastAsia" w:ascii="方正仿宋_GBK" w:hAnsi="方正仿宋_GBK" w:eastAsia="方正仿宋_GBK" w:cs="方正仿宋_GBK"/>
          <w:sz w:val="32"/>
          <w:szCs w:val="32"/>
          <w:shd w:val="clear" w:color="auto" w:fill="FFFFFF"/>
        </w:rPr>
        <w:t>万元，评价得分均为90分以上，评价等次为优。</w:t>
      </w:r>
    </w:p>
    <w:p w14:paraId="297A0D0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A2C560E">
      <w:pPr>
        <w:pStyle w:val="14"/>
        <w:autoSpaceDE w:val="0"/>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县财政</w:t>
      </w:r>
      <w:r>
        <w:rPr>
          <w:rFonts w:ascii="楷体" w:hAnsi="楷体" w:eastAsia="楷体" w:cs="楷体"/>
          <w:bCs/>
          <w:sz w:val="32"/>
          <w:szCs w:val="32"/>
          <w:shd w:val="clear" w:color="auto" w:fill="FFFFFF"/>
        </w:rPr>
        <w:t>局未委托第三方对我单位开展绩效评价</w:t>
      </w:r>
    </w:p>
    <w:p w14:paraId="16EB7972">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2231682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658468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24EC22D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0A0FCF1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8043CE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6A38534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306CCEF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277D76F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BBE995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DB902D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28685B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0505209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116317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37B6B5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C83A40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1EB7D69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6795262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8440E0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2EC6406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14BFDE0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张茂龙</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70711219</w:t>
      </w:r>
    </w:p>
    <w:p w14:paraId="678795EE">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D39762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E82EE5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9A88576">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785DB51">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0243FFF">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A0EC79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A4C90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B47B9A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5D0BCD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丰都县农民科技培训中心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3521A7F">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82EC3C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2010F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D3D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0A5BD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CE114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D67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6BED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CEC7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C558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74727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19FD">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FC0C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520.83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75ED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0A83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F1FF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C9E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EE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238E4">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328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A541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93C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309A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E4F30">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9D0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EB6C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349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A69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3E67C">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DE6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FDB59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C58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99D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2BF10">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587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96EA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F7B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B9A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9930F">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04F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A7BE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2AB3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48F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581F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635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C5EA0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48A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16F08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C7C9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376B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73.61</w:t>
            </w:r>
            <w:r>
              <w:rPr>
                <w:rFonts w:ascii="Times New Roman" w:hAnsi="Times New Roman"/>
                <w:color w:val="000000"/>
                <w:sz w:val="20"/>
                <w:u w:color="auto"/>
              </w:rPr>
              <w:t xml:space="preserve"> </w:t>
            </w:r>
          </w:p>
        </w:tc>
      </w:tr>
      <w:tr w14:paraId="201BE57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77A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35C75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9517E">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087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19.75</w:t>
            </w:r>
            <w:r>
              <w:rPr>
                <w:rFonts w:ascii="Times New Roman" w:hAnsi="Times New Roman"/>
                <w:color w:val="000000"/>
                <w:sz w:val="20"/>
                <w:u w:color="auto"/>
              </w:rPr>
              <w:t xml:space="preserve"> </w:t>
            </w:r>
          </w:p>
        </w:tc>
      </w:tr>
      <w:tr w14:paraId="49C79CD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D73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990AE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CE272">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2D3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7277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22D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FCF11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C195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044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8241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CC3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2F4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5C97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FD1B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410.29</w:t>
            </w:r>
            <w:r>
              <w:rPr>
                <w:rFonts w:ascii="Times New Roman" w:hAnsi="Times New Roman"/>
                <w:color w:val="000000"/>
                <w:sz w:val="20"/>
                <w:u w:color="auto"/>
              </w:rPr>
              <w:t xml:space="preserve"> </w:t>
            </w:r>
          </w:p>
        </w:tc>
      </w:tr>
      <w:tr w14:paraId="750E08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07A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45E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79EC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13B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7385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886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2FD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3BDA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400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5539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699A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DB2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F9FAC">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D6E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0F64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104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020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5F233">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693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5425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87D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63C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4483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7A5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E6A76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5D2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8B54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94B7E">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20C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1EC70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32A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E5F9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0AA1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BF1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17.67</w:t>
            </w:r>
            <w:r>
              <w:rPr>
                <w:rFonts w:ascii="Times New Roman" w:hAnsi="Times New Roman"/>
                <w:color w:val="000000"/>
                <w:sz w:val="20"/>
                <w:u w:color="auto"/>
              </w:rPr>
              <w:t xml:space="preserve"> </w:t>
            </w:r>
          </w:p>
        </w:tc>
      </w:tr>
      <w:tr w14:paraId="20F90B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E4C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83A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77D3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B66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A410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0AE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45C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4171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318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7C450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93D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A1E9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52BE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2B6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C416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1A0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9BDA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87F32">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E1C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7289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B5BE3">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5AF8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9591B">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A9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7842B0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AEA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1FCD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05782">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F31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2E2BE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A75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D59D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B7F0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1BA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34A1E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B6DF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23C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520.83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A9698">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074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521.32</w:t>
            </w:r>
            <w:r>
              <w:rPr>
                <w:rFonts w:ascii="Times New Roman" w:hAnsi="Times New Roman"/>
                <w:color w:val="000000"/>
                <w:sz w:val="20"/>
                <w:u w:color="auto"/>
              </w:rPr>
              <w:t xml:space="preserve"> </w:t>
            </w:r>
          </w:p>
        </w:tc>
      </w:tr>
      <w:tr w14:paraId="6DBEEC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5F9F">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8A4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0119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DE5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2ED8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14D6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6E1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52B6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5F276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0.18</w:t>
            </w:r>
            <w:r>
              <w:rPr>
                <w:rFonts w:ascii="Times New Roman" w:hAnsi="Times New Roman"/>
                <w:color w:val="000000"/>
                <w:sz w:val="20"/>
                <w:u w:color="auto"/>
              </w:rPr>
              <w:t xml:space="preserve"> </w:t>
            </w:r>
          </w:p>
        </w:tc>
      </w:tr>
      <w:tr w14:paraId="2F44E4D5">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3EC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CA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521.50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E03DFC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0B3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521.50</w:t>
            </w:r>
            <w:r>
              <w:rPr>
                <w:rFonts w:ascii="Times New Roman" w:hAnsi="Times New Roman"/>
                <w:color w:val="000000"/>
                <w:sz w:val="20"/>
                <w:u w:color="auto"/>
              </w:rPr>
              <w:t xml:space="preserve"> </w:t>
            </w:r>
          </w:p>
        </w:tc>
      </w:tr>
    </w:tbl>
    <w:p w14:paraId="7E6783FC">
      <w:pPr>
        <w:rPr>
          <w:rFonts w:hint="default" w:cs="宋体"/>
          <w:sz w:val="21"/>
          <w:szCs w:val="21"/>
        </w:rPr>
      </w:pPr>
    </w:p>
    <w:p w14:paraId="2FBAD0A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4D6B0A69">
        <w:tblPrEx>
          <w:tblCellMar>
            <w:top w:w="0" w:type="dxa"/>
            <w:left w:w="0" w:type="dxa"/>
            <w:bottom w:w="0" w:type="dxa"/>
            <w:right w:w="0" w:type="dxa"/>
          </w:tblCellMar>
        </w:tblPrEx>
        <w:trPr>
          <w:trHeight w:val="502"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58D0C52">
            <w:pPr>
              <w:jc w:val="center"/>
              <w:textAlignment w:val="bottom"/>
              <w:rPr>
                <w:rFonts w:hint="default" w:cs="宋体"/>
                <w:b/>
                <w:color w:val="000000"/>
                <w:sz w:val="32"/>
                <w:szCs w:val="32"/>
              </w:rPr>
            </w:pPr>
            <w:r>
              <w:rPr>
                <w:rFonts w:cs="宋体"/>
                <w:b/>
                <w:color w:val="000000"/>
                <w:sz w:val="32"/>
                <w:szCs w:val="32"/>
              </w:rPr>
              <w:t>收入决算表</w:t>
            </w:r>
          </w:p>
        </w:tc>
      </w:tr>
      <w:tr w14:paraId="6018829A">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3C47C7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丰都县农民科技培训中心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5A204CD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0D3968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86D7993">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8B5F13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93D59E3">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666593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5C0736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590DA871">
        <w:tblPrEx>
          <w:tblCellMar>
            <w:top w:w="0" w:type="dxa"/>
            <w:left w:w="0" w:type="dxa"/>
            <w:bottom w:w="0" w:type="dxa"/>
            <w:right w:w="0" w:type="dxa"/>
          </w:tblCellMar>
        </w:tblPrEx>
        <w:trPr>
          <w:trHeight w:val="223"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5BAEF197">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286DA8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4FEEBA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2E6446D">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E8FC0C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40EE9A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015306D">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48B8C12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E2D20E">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EE546BA">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BADF3">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5953">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134C0">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D2CD8B">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1491A">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EA20C">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371D0">
            <w:pPr>
              <w:jc w:val="center"/>
              <w:textAlignment w:val="center"/>
              <w:rPr>
                <w:rFonts w:hint="default" w:cs="宋体"/>
                <w:b/>
                <w:color w:val="000000"/>
                <w:sz w:val="20"/>
                <w:szCs w:val="20"/>
              </w:rPr>
            </w:pPr>
            <w:r>
              <w:rPr>
                <w:rFonts w:cs="宋体"/>
                <w:b/>
                <w:color w:val="000000"/>
                <w:sz w:val="20"/>
                <w:szCs w:val="20"/>
              </w:rPr>
              <w:t>其他收入</w:t>
            </w:r>
          </w:p>
        </w:tc>
      </w:tr>
      <w:tr w14:paraId="464EB867">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FEB3">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B3B1E7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8837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AA5B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A13BD">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3F32E">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479B">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6EA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E021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6F617">
            <w:pPr>
              <w:jc w:val="center"/>
              <w:rPr>
                <w:rFonts w:hint="default" w:cs="宋体"/>
                <w:b/>
                <w:color w:val="000000"/>
                <w:sz w:val="20"/>
                <w:szCs w:val="20"/>
              </w:rPr>
            </w:pPr>
          </w:p>
        </w:tc>
      </w:tr>
      <w:tr w14:paraId="2224E3A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678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5AB7D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2D28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0A8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3C51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F851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2B0FA">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BB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FBF4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FC152">
            <w:pPr>
              <w:jc w:val="center"/>
              <w:rPr>
                <w:rFonts w:hint="default" w:cs="宋体"/>
                <w:b/>
                <w:color w:val="000000"/>
                <w:sz w:val="20"/>
                <w:szCs w:val="20"/>
              </w:rPr>
            </w:pPr>
          </w:p>
        </w:tc>
      </w:tr>
      <w:tr w14:paraId="40ACE88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0E8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6C891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634D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B07F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35F0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7B26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BC93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F34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B9C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CAE2">
            <w:pPr>
              <w:jc w:val="center"/>
              <w:rPr>
                <w:rFonts w:hint="default" w:cs="宋体"/>
                <w:b/>
                <w:color w:val="000000"/>
                <w:sz w:val="20"/>
                <w:szCs w:val="20"/>
              </w:rPr>
            </w:pPr>
          </w:p>
        </w:tc>
      </w:tr>
      <w:tr w14:paraId="1D7C6F5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781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522C45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4D3C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5997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BD0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7308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D09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C4C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5C47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DE822">
            <w:pPr>
              <w:jc w:val="center"/>
              <w:rPr>
                <w:rFonts w:hint="default" w:cs="宋体"/>
                <w:b/>
                <w:color w:val="000000"/>
                <w:sz w:val="20"/>
                <w:szCs w:val="20"/>
              </w:rPr>
            </w:pPr>
          </w:p>
        </w:tc>
      </w:tr>
      <w:tr w14:paraId="2D91AA7C">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0E08">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49C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520.83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E9B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520.83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092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E13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0675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DA5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48A1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29D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7BC19F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4D6B">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57B2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EC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55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E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BE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6A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3B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2C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07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2086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DB224">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64713">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45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AD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1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C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70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04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80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27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FB8C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B710">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7F1A8">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5A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C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B57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CA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7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6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236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A28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6408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1469">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35308">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6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D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9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6A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A9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FFF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FDF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F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EDB89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AAE70">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C6DAF">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0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B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6F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A4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22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63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2B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AD9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D627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4920">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DCECA">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E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44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8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0D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C3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7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A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57E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F0B54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6793">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D80B5">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9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FB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D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6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FC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C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DC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4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27EA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F7E5">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181C2">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E9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4F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A3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9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C7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CE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6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58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DC16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D3C2">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605EC">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30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7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DF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E9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70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29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61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D6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C0A67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F747">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D027A">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B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409.80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3A6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409.80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883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ED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02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30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69D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4D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455B0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BF6A">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880E8">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FE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409.80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F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409.80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307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B3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AE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A5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18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27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A2D3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F02B">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1E461">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A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4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CA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E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8F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C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FE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B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1205A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3A0F">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28D8">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8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B0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4DC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84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90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24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6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D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2766D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0724">
            <w:pPr>
              <w:textAlignment w:val="center"/>
              <w:rPr>
                <w:rFonts w:hint="default" w:cs="宋体"/>
                <w:color w:val="000000"/>
                <w:sz w:val="20"/>
                <w:szCs w:val="20"/>
              </w:rPr>
            </w:pPr>
            <w:r>
              <w:rPr>
                <w:rFonts w:cs="宋体"/>
                <w:color w:val="000000"/>
                <w:sz w:val="20"/>
                <w:szCs w:val="20"/>
              </w:rPr>
              <w:t>2130135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D7081">
            <w:pPr>
              <w:textAlignment w:val="center"/>
              <w:rPr>
                <w:rFonts w:hint="default" w:cs="宋体"/>
                <w:color w:val="000000"/>
                <w:sz w:val="20"/>
                <w:szCs w:val="20"/>
              </w:rPr>
            </w:pPr>
            <w:r>
              <w:rPr>
                <w:rFonts w:cs="宋体"/>
                <w:color w:val="000000"/>
                <w:sz w:val="20"/>
                <w:szCs w:val="20"/>
              </w:rPr>
              <w:t>农业生态资源保护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E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D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21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F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1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6D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5E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6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6764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1708">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38C39">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6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1C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E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C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0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1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26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E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48225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5C0B">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225D6">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D7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E5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F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5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7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EA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55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81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F5CD7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661D">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8D352">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EB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C5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D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C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1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2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90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9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182D2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1691">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7CB6B">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BA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43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96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53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C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C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AB2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1E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66C1C7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F5FADF7">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A27FF2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8EC7B98">
            <w:pPr>
              <w:jc w:val="center"/>
              <w:textAlignment w:val="bottom"/>
              <w:rPr>
                <w:rFonts w:hint="default" w:cs="宋体"/>
                <w:b/>
                <w:color w:val="000000"/>
                <w:sz w:val="32"/>
                <w:szCs w:val="32"/>
              </w:rPr>
            </w:pPr>
            <w:r>
              <w:rPr>
                <w:rFonts w:cs="宋体"/>
                <w:b/>
                <w:color w:val="000000"/>
                <w:sz w:val="32"/>
                <w:szCs w:val="32"/>
              </w:rPr>
              <w:t>支出决算表</w:t>
            </w:r>
          </w:p>
        </w:tc>
      </w:tr>
      <w:tr w14:paraId="6E58C8D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6CA630B">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丰都县农民科技培训中心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5A2F88F8">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6D32E64">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822835D">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7E149E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27745E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428D10A">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A06DB3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649859B">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427590F">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A8128FD">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265E9F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215356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16BA6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9A18D7">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545E7">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5A81A">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DE1BE">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0598">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095DC">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3D77C">
            <w:pPr>
              <w:jc w:val="center"/>
              <w:textAlignment w:val="center"/>
              <w:rPr>
                <w:rFonts w:hint="default" w:cs="宋体"/>
                <w:b/>
                <w:color w:val="000000"/>
                <w:sz w:val="20"/>
                <w:szCs w:val="20"/>
              </w:rPr>
            </w:pPr>
            <w:r>
              <w:rPr>
                <w:rFonts w:cs="宋体"/>
                <w:b/>
                <w:color w:val="000000"/>
                <w:sz w:val="20"/>
                <w:szCs w:val="20"/>
              </w:rPr>
              <w:t>对附属单位补助支出</w:t>
            </w:r>
          </w:p>
        </w:tc>
      </w:tr>
      <w:tr w14:paraId="3B928450">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5C46">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8CAD10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135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FE0A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2A9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0275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61BA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B7A2F">
            <w:pPr>
              <w:jc w:val="center"/>
              <w:rPr>
                <w:rFonts w:hint="default" w:cs="宋体"/>
                <w:b/>
                <w:color w:val="000000"/>
                <w:sz w:val="20"/>
                <w:szCs w:val="20"/>
              </w:rPr>
            </w:pPr>
          </w:p>
        </w:tc>
      </w:tr>
      <w:tr w14:paraId="479A411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D4A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7F35BB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1066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59B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9EB0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AE47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293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E59F">
            <w:pPr>
              <w:jc w:val="center"/>
              <w:rPr>
                <w:rFonts w:hint="default" w:cs="宋体"/>
                <w:b/>
                <w:color w:val="000000"/>
                <w:sz w:val="20"/>
                <w:szCs w:val="20"/>
              </w:rPr>
            </w:pPr>
          </w:p>
        </w:tc>
      </w:tr>
      <w:tr w14:paraId="3D432DA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6AC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B42629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9AC2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F2E8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18DB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2A74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E87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E8082">
            <w:pPr>
              <w:jc w:val="center"/>
              <w:rPr>
                <w:rFonts w:hint="default" w:cs="宋体"/>
                <w:b/>
                <w:color w:val="000000"/>
                <w:sz w:val="20"/>
                <w:szCs w:val="20"/>
              </w:rPr>
            </w:pPr>
          </w:p>
        </w:tc>
      </w:tr>
      <w:tr w14:paraId="1F0F2EB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1945">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A02FC6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3BFE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396B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29DA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D491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CD2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0E111">
            <w:pPr>
              <w:jc w:val="center"/>
              <w:rPr>
                <w:rFonts w:hint="default" w:cs="宋体"/>
                <w:b/>
                <w:color w:val="000000"/>
                <w:sz w:val="20"/>
                <w:szCs w:val="20"/>
              </w:rPr>
            </w:pPr>
          </w:p>
        </w:tc>
      </w:tr>
      <w:tr w14:paraId="3A829FA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8376">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A02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521.32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500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422.66</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587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98.66</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E57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E59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CE7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56FC51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24E8">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B6FD6">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0C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DC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4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ED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D8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9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D58BA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2903">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7D367">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9C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E9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04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19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7E5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38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CEC87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5919">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BC6C5">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15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C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0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F9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86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0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654C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50E0">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2574A">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E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0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06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9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4B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92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896D8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E502">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1DBA3">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BB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C8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D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23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AE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C8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FCA85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48ED">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AFF26">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8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77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50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17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814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D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6A038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CEDC6">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BAEAD">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4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A6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D2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21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D9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9A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21E56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132B">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14411">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AF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19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B8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CA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C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B7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0936C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F24E">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5A4DB">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EB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48A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AD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00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71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F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A56B5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DC42">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73606">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90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B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311.64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6A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C6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F0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3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E3692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A88D">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4623">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DD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410.29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32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311.64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52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98.66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DA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C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D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4146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2022">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075EC">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CA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311.64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A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311.64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390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D0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F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22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607E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40C2">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1FD23">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E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4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F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6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45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C4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7C54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3A67">
            <w:pPr>
              <w:textAlignment w:val="center"/>
              <w:rPr>
                <w:rFonts w:hint="default" w:cs="宋体"/>
                <w:color w:val="000000"/>
                <w:sz w:val="20"/>
                <w:szCs w:val="20"/>
              </w:rPr>
            </w:pPr>
            <w:r>
              <w:rPr>
                <w:rFonts w:cs="宋体"/>
                <w:color w:val="000000"/>
                <w:sz w:val="20"/>
                <w:szCs w:val="20"/>
              </w:rPr>
              <w:t>2130135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64B34">
            <w:pPr>
              <w:textAlignment w:val="center"/>
              <w:rPr>
                <w:rFonts w:hint="default" w:cs="宋体"/>
                <w:color w:val="000000"/>
                <w:sz w:val="20"/>
                <w:szCs w:val="20"/>
              </w:rPr>
            </w:pPr>
            <w:r>
              <w:rPr>
                <w:rFonts w:cs="宋体"/>
                <w:color w:val="000000"/>
                <w:sz w:val="20"/>
                <w:szCs w:val="20"/>
              </w:rPr>
              <w:t>农业生态资源保护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9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5C5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09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B5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B1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0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0D562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635C">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A8B8">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40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97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8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6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2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0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94363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7E8B">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6505D">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7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B9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1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F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28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E9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A4B6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48DF">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C1952">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27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FC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A7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5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8F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03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2DDED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6905">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C4972">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43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3C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76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5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B7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81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17B6C4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8345DA">
      <w:pPr>
        <w:rPr>
          <w:rFonts w:hint="default" w:cs="宋体"/>
          <w:sz w:val="21"/>
          <w:szCs w:val="21"/>
        </w:rPr>
      </w:pPr>
      <w:r>
        <w:rPr>
          <w:rFonts w:cs="宋体"/>
          <w:sz w:val="21"/>
          <w:szCs w:val="21"/>
        </w:rPr>
        <w:br w:type="page"/>
      </w:r>
    </w:p>
    <w:p w14:paraId="5086AB2A">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F80E10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DF5D7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D27FD8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F38166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丰都县农民科技培训中心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486EC1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48636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CA1EAB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8250A5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0B494EB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D3BAC8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86C36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D01101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9A77C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0D95C0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2EC049">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4A3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2507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72F89F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33D1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4D02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9927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5D9C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A6ECCB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7FC0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52D6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8A4A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D49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D4F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049F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7CAF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53585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15E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5D6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520.83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853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90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55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BA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D3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EBD4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5E0E9">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765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E13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BB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E8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02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6B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6377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775A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4A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5D9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30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035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A55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EA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7B76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6A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68E5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33D1">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9E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3E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04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AB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3F8B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9268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F3E27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F6D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B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6D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84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6D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0155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B299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0F42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5591">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82D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12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8E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AB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84B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4AA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D7170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2B0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53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32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1F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9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49CC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47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599F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C5A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FE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50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73.61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4E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44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E010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91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D674F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ED3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52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94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26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4D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813B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9F3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6A6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11BB">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9C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43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EB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88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59A6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4F4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6B5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BF0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FB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36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1E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D0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C463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A62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ECB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F7BA">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A3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CB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91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B2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8C71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E42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0C9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B1A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98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42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3E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62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87D7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59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CAC4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09BE">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BE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E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85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D0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EAA8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08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B60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82D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2C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017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40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CA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3C3A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394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6B0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132D">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821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9F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B5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BB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5D7F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46D8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B95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500E">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94A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E7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ED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49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B61E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75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FD6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CD20">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61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E9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35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C8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CEC1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ED4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7B6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18A7">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24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D3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17.67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AB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F9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CAC8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9B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97B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9F6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F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39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98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A8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98D1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38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545A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73A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55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22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53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9A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EAFA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C8D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C8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05CF">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07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35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C0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5B7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C746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FC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48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60F0">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E6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19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5D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D4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43A8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EFAE1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EFB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3B5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4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C0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ED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9F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DD4E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BA8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958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8CEC">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F1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76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D9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27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1C23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F5F32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11A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1239">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ED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6A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DA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A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DA43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535CF">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F7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520.83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5816">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F9F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07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3F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EC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D03B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7584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22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711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15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38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E0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62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61B7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562C">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11A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A4ED6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05B8C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51B46">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FCD345">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7102C5">
            <w:pPr>
              <w:spacing w:line="200" w:lineRule="exact"/>
              <w:rPr>
                <w:rFonts w:hint="default" w:ascii="Times New Roman" w:hAnsi="Times New Roman"/>
                <w:color w:val="000000"/>
                <w:sz w:val="18"/>
                <w:szCs w:val="18"/>
              </w:rPr>
            </w:pPr>
          </w:p>
        </w:tc>
      </w:tr>
      <w:tr w14:paraId="5001CB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D11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56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7EB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7C7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CE2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839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AD16">
            <w:pPr>
              <w:spacing w:line="200" w:lineRule="exact"/>
              <w:jc w:val="right"/>
              <w:rPr>
                <w:rFonts w:hint="default" w:ascii="Times New Roman" w:hAnsi="Times New Roman"/>
                <w:color w:val="000000"/>
                <w:sz w:val="18"/>
                <w:szCs w:val="18"/>
              </w:rPr>
            </w:pPr>
          </w:p>
        </w:tc>
      </w:tr>
      <w:tr w14:paraId="34F920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AB49">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92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BF7D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3D1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C0B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8E0F">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91A8">
            <w:pPr>
              <w:spacing w:line="200" w:lineRule="exact"/>
              <w:jc w:val="right"/>
              <w:rPr>
                <w:rFonts w:hint="default" w:ascii="Times New Roman" w:hAnsi="Times New Roman"/>
                <w:color w:val="000000"/>
                <w:sz w:val="18"/>
                <w:szCs w:val="18"/>
              </w:rPr>
            </w:pPr>
          </w:p>
        </w:tc>
      </w:tr>
      <w:tr w14:paraId="411C50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65C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F6E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521.50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D3B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13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BC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7D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1E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46468D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5517868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6BFFDD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7ED78E0">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0865E0B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丰都县农民科技培训中心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205B49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43F60C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18FD8E9">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2461485">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A7CD41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16B410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86C907">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688A">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E2B087">
            <w:pPr>
              <w:jc w:val="center"/>
              <w:textAlignment w:val="center"/>
              <w:rPr>
                <w:rFonts w:hint="default" w:cs="宋体"/>
                <w:b/>
                <w:color w:val="000000"/>
                <w:sz w:val="20"/>
                <w:szCs w:val="20"/>
              </w:rPr>
            </w:pPr>
            <w:r>
              <w:rPr>
                <w:rFonts w:cs="宋体"/>
                <w:b/>
                <w:color w:val="000000"/>
                <w:sz w:val="20"/>
                <w:szCs w:val="20"/>
              </w:rPr>
              <w:t>本年支出</w:t>
            </w:r>
          </w:p>
        </w:tc>
      </w:tr>
      <w:tr w14:paraId="16A3094E">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22B47">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B35E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FC15B">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F8511">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AF87E">
            <w:pPr>
              <w:jc w:val="center"/>
              <w:textAlignment w:val="center"/>
              <w:rPr>
                <w:rFonts w:hint="default" w:cs="宋体"/>
                <w:b/>
                <w:color w:val="000000"/>
                <w:sz w:val="20"/>
                <w:szCs w:val="20"/>
              </w:rPr>
            </w:pPr>
            <w:r>
              <w:rPr>
                <w:rFonts w:cs="宋体"/>
                <w:b/>
                <w:color w:val="000000"/>
                <w:sz w:val="20"/>
                <w:szCs w:val="20"/>
              </w:rPr>
              <w:t>项目支出</w:t>
            </w:r>
          </w:p>
        </w:tc>
      </w:tr>
      <w:tr w14:paraId="6533D7D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A91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041E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8E25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603E6">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AD501">
            <w:pPr>
              <w:jc w:val="center"/>
              <w:rPr>
                <w:rFonts w:hint="default" w:cs="宋体"/>
                <w:b/>
                <w:color w:val="000000"/>
                <w:sz w:val="20"/>
                <w:szCs w:val="20"/>
              </w:rPr>
            </w:pPr>
          </w:p>
        </w:tc>
      </w:tr>
      <w:tr w14:paraId="47537142">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CF55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3E91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D4C0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2577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85AC7">
            <w:pPr>
              <w:jc w:val="center"/>
              <w:rPr>
                <w:rFonts w:hint="default" w:cs="宋体"/>
                <w:b/>
                <w:color w:val="000000"/>
                <w:sz w:val="20"/>
                <w:szCs w:val="20"/>
              </w:rPr>
            </w:pPr>
          </w:p>
        </w:tc>
      </w:tr>
      <w:tr w14:paraId="798E4BE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C2602">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9B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521.32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F14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422.66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92BD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98.66</w:t>
            </w:r>
            <w:r>
              <w:rPr>
                <w:rFonts w:ascii="Times New Roman" w:hAnsi="Times New Roman"/>
                <w:b/>
                <w:color w:val="000000"/>
                <w:sz w:val="20"/>
                <w:u w:color="auto"/>
              </w:rPr>
              <w:t xml:space="preserve"> </w:t>
            </w:r>
          </w:p>
        </w:tc>
      </w:tr>
      <w:tr w14:paraId="35D08C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28C3F">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DD74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84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36E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980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4923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20DC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1C0A7">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7A9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3B3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73.61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08B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D18E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1488">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34EAB">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E85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7D9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D57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1373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7E4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2781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CA5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A08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A96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DB277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63C8">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6C7CF">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330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B68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18.29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DB0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E2BCD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996E">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9604D">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3CF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A11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4F3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2640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293D">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BFBD1">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0C4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FFA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F81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7EEB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B9EA">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2336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EE0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59B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3C2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04FF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770E">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DC8B9">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F29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7E6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3E0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1904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294F">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FE26F">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A1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47B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94D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98.66</w:t>
            </w:r>
            <w:r>
              <w:rPr>
                <w:rFonts w:ascii="Times New Roman" w:hAnsi="Times New Roman"/>
                <w:b/>
                <w:color w:val="000000"/>
                <w:sz w:val="20"/>
                <w:u w:color="auto"/>
              </w:rPr>
              <w:t xml:space="preserve"> </w:t>
            </w:r>
          </w:p>
        </w:tc>
      </w:tr>
      <w:tr w14:paraId="76DF76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49DD">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FD3DC">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168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9AB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311.64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9A2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98.66</w:t>
            </w:r>
            <w:r>
              <w:rPr>
                <w:rFonts w:ascii="Times New Roman" w:hAnsi="Times New Roman"/>
                <w:b/>
                <w:color w:val="000000"/>
                <w:sz w:val="20"/>
                <w:u w:color="auto"/>
              </w:rPr>
              <w:t xml:space="preserve"> </w:t>
            </w:r>
          </w:p>
        </w:tc>
      </w:tr>
      <w:tr w14:paraId="7AFBE4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8325">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98419">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328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311.64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8704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311.64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FA4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A370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F2A8">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DF3D6">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48C5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10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9FA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r>
      <w:tr w14:paraId="344079F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F8E1">
            <w:pPr>
              <w:textAlignment w:val="center"/>
              <w:rPr>
                <w:rFonts w:hint="default" w:cs="宋体"/>
                <w:color w:val="000000"/>
                <w:sz w:val="20"/>
                <w:szCs w:val="20"/>
              </w:rPr>
            </w:pPr>
            <w:r>
              <w:rPr>
                <w:rFonts w:cs="宋体"/>
                <w:color w:val="000000"/>
                <w:sz w:val="20"/>
                <w:szCs w:val="20"/>
              </w:rPr>
              <w:t>2130135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E2F42">
            <w:pPr>
              <w:textAlignment w:val="center"/>
              <w:rPr>
                <w:rFonts w:hint="default" w:cs="宋体"/>
                <w:color w:val="000000"/>
                <w:sz w:val="20"/>
                <w:szCs w:val="20"/>
              </w:rPr>
            </w:pPr>
            <w:r>
              <w:rPr>
                <w:rFonts w:cs="宋体"/>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F75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B0F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639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0.58</w:t>
            </w:r>
            <w:r>
              <w:rPr>
                <w:rFonts w:ascii="Times New Roman" w:hAnsi="Times New Roman"/>
                <w:color w:val="000000"/>
                <w:sz w:val="20"/>
                <w:u w:color="auto"/>
              </w:rPr>
              <w:t xml:space="preserve"> </w:t>
            </w:r>
          </w:p>
        </w:tc>
      </w:tr>
      <w:tr w14:paraId="0F7BCD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1A08">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EDC32">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CB6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259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69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77.50</w:t>
            </w:r>
            <w:r>
              <w:rPr>
                <w:rFonts w:ascii="Times New Roman" w:hAnsi="Times New Roman"/>
                <w:color w:val="000000"/>
                <w:sz w:val="20"/>
                <w:u w:color="auto"/>
              </w:rPr>
              <w:t xml:space="preserve"> </w:t>
            </w:r>
          </w:p>
        </w:tc>
      </w:tr>
      <w:tr w14:paraId="163811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A87D">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794B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376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EF15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D9D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4040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BE3A">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00082">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865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D30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148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86AE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E6D0">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FA681">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B8A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BCA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143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46E276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3243AF5">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010F0E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121845D">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93755EA">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E5CFEA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丰都县农民科技培训中心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0095CF5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05F547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7C5BCF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BC6090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34F48B1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9C9613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0B7806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77FC35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FF509F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9042D9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4DF30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4EC5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55DFE3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423AB55E">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FE44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4DB2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FBF7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F541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10CB6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4284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6BA7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BDB5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7A792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67530A1">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0EBC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7DF7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8F2C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FE28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F5F9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992C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0A77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F086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7E69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5740B78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2C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73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D7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C9F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E7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87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5D7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79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EB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643B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BF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CF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03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D4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36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71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89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D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1F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4F13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97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D86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19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4A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A8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42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FB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A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B2B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5052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B5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C5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D7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3E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29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EC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AB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87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D1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3FDB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39F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4A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750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D56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27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4F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73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80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935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16CB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53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9B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79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0DD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C5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A7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7B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0D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D8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50AF1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FD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31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48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B1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00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59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0C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49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CBB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EA03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3D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2E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85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23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E27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C63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3F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89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2C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D69C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E5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10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7E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EA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E92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4A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04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9C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A5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77A6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F4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F6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C5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72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76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359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7E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7B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3EE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D94A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F8D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3A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6A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19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9D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1B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1E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830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0D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C3AF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74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1FA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6A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FAA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89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DF3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FE9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54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C7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6E33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0F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21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D8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9D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C8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23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B8A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75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16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A7E3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DB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2D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16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3F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14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EC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6A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5A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16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C66D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9C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55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A39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30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6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FE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0E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9E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38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38E7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1F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82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F7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8C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16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BB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92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C2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67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B63D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74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E9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74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4F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1D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86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5E3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92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E9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476B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D6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1C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74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46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02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929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97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61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A1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8CCB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C6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CD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DD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C5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89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CB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94B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03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CF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067B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72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21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1D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56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2B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B2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3E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3F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12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B466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9B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DC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06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C2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F7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0C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2D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D9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05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DF08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6F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AD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BD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3E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13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24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F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783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D11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82DA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7A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A19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80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67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8D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8A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ED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9C7B8">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13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A31D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5E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97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71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9C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E7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73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16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C6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7B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8B46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5A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BB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53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8D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5B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BB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5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BC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C8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24AD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A2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49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D0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73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CF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88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AD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1A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88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29BC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57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B5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C0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D8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A7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AE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46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E9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5B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5B6C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022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3DB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C5819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9E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9C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7F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57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D7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3D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F9EC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584C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203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FD9F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DB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05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62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18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03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F0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FDC7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CE3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02F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96B19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40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F4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1F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05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4E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88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1F70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BBA3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6B0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74D9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21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D3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C5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0B4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DE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36C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EF180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C59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E58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29F42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C2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40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362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7CC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324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5036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6DBAA43">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0C9E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6C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E888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99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A3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5D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B7E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4BE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BE0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ED730A5">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094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AFF59E">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379.93</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869A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29B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42.73</w:t>
            </w:r>
            <w:r>
              <w:rPr>
                <w:rFonts w:ascii="Times New Roman" w:hAnsi="Times New Roman"/>
                <w:color w:val="000000"/>
                <w:sz w:val="18"/>
                <w:u w:color="auto"/>
              </w:rPr>
              <w:t xml:space="preserve"> </w:t>
            </w:r>
          </w:p>
        </w:tc>
      </w:tr>
    </w:tbl>
    <w:p w14:paraId="455F3569">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745A2B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C6C534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37537D3">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27CB5C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丰都县农民科技培训中心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E0C7BF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A85E0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64440A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1FA2C4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A20D46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CF72D0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3E9326F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5DE62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58567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4F152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EEB31FD">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7898F70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0407C0">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867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1E757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2D58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89970D">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BDFF1">
            <w:pPr>
              <w:jc w:val="center"/>
              <w:textAlignment w:val="center"/>
              <w:rPr>
                <w:rFonts w:hint="default" w:cs="宋体"/>
                <w:b/>
                <w:color w:val="000000"/>
                <w:sz w:val="20"/>
                <w:szCs w:val="20"/>
              </w:rPr>
            </w:pPr>
            <w:r>
              <w:rPr>
                <w:rFonts w:cs="宋体"/>
                <w:b/>
                <w:color w:val="000000"/>
                <w:sz w:val="20"/>
                <w:szCs w:val="20"/>
              </w:rPr>
              <w:t>年末结转和结余</w:t>
            </w:r>
          </w:p>
        </w:tc>
      </w:tr>
      <w:tr w14:paraId="321AD999">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A4C8">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20B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F79A1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E4B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8B9D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E7664">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70A1D">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64C3">
            <w:pPr>
              <w:jc w:val="center"/>
              <w:rPr>
                <w:rFonts w:hint="default" w:cs="宋体"/>
                <w:b/>
                <w:color w:val="000000"/>
                <w:sz w:val="20"/>
                <w:szCs w:val="20"/>
              </w:rPr>
            </w:pPr>
          </w:p>
        </w:tc>
      </w:tr>
      <w:tr w14:paraId="376BFFD3">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F87E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8AB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8ABB1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525C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3F4B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C5DA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4FA88">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DB1BA">
            <w:pPr>
              <w:jc w:val="center"/>
              <w:rPr>
                <w:rFonts w:hint="default" w:cs="宋体"/>
                <w:b/>
                <w:color w:val="000000"/>
                <w:sz w:val="20"/>
                <w:szCs w:val="20"/>
              </w:rPr>
            </w:pPr>
          </w:p>
        </w:tc>
      </w:tr>
      <w:tr w14:paraId="021E39B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3B1B3">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40E9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8E637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9D83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33D7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C4AD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63B28">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CE280">
            <w:pPr>
              <w:jc w:val="center"/>
              <w:rPr>
                <w:rFonts w:hint="default" w:cs="宋体"/>
                <w:b/>
                <w:color w:val="000000"/>
                <w:sz w:val="20"/>
                <w:szCs w:val="20"/>
              </w:rPr>
            </w:pPr>
          </w:p>
        </w:tc>
      </w:tr>
      <w:tr w14:paraId="71FB2C9C">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C700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12A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6C7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E93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173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32E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FEB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A4AF311">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872F">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C0633">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0CD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235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7C0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F31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E41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989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7EB160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D64827A">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9D2A50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4FD479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65C562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671EFA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丰都县农民科技培训中心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74FC1B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F517E5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3B9942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87BD90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62FED0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44FCF6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885A87">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3FF0D3">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0076DF">
            <w:pPr>
              <w:jc w:val="center"/>
              <w:textAlignment w:val="bottom"/>
              <w:rPr>
                <w:rFonts w:hint="default" w:cs="宋体"/>
                <w:b/>
                <w:color w:val="000000"/>
                <w:sz w:val="20"/>
                <w:szCs w:val="20"/>
              </w:rPr>
            </w:pPr>
            <w:r>
              <w:rPr>
                <w:rFonts w:cs="宋体"/>
                <w:b/>
                <w:color w:val="000000"/>
                <w:sz w:val="20"/>
                <w:szCs w:val="20"/>
              </w:rPr>
              <w:t>本年支出</w:t>
            </w:r>
          </w:p>
        </w:tc>
      </w:tr>
      <w:tr w14:paraId="25559C67">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B704">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BEC6F">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A408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D933C">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AE681">
            <w:pPr>
              <w:jc w:val="center"/>
              <w:textAlignment w:val="center"/>
              <w:rPr>
                <w:rFonts w:hint="default" w:cs="宋体"/>
                <w:b/>
                <w:color w:val="000000"/>
                <w:sz w:val="20"/>
                <w:szCs w:val="20"/>
              </w:rPr>
            </w:pPr>
            <w:r>
              <w:rPr>
                <w:rFonts w:cs="宋体"/>
                <w:b/>
                <w:color w:val="000000"/>
                <w:sz w:val="20"/>
                <w:szCs w:val="20"/>
              </w:rPr>
              <w:t>项目支出</w:t>
            </w:r>
          </w:p>
        </w:tc>
      </w:tr>
      <w:tr w14:paraId="2D663DA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C6416">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331B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927D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B151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C0518">
            <w:pPr>
              <w:jc w:val="center"/>
              <w:rPr>
                <w:rFonts w:hint="default" w:cs="宋体"/>
                <w:b/>
                <w:color w:val="000000"/>
                <w:sz w:val="20"/>
                <w:szCs w:val="20"/>
              </w:rPr>
            </w:pPr>
          </w:p>
        </w:tc>
      </w:tr>
      <w:tr w14:paraId="759ABD8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46CC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8706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A1C0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4940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D6829">
            <w:pPr>
              <w:jc w:val="center"/>
              <w:rPr>
                <w:rFonts w:hint="default" w:cs="宋体"/>
                <w:b/>
                <w:color w:val="000000"/>
                <w:sz w:val="20"/>
                <w:szCs w:val="20"/>
              </w:rPr>
            </w:pPr>
          </w:p>
        </w:tc>
      </w:tr>
      <w:tr w14:paraId="51EFCF34">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BFE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C609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353E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73BEC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1A345">
            <w:pPr>
              <w:jc w:val="center"/>
              <w:rPr>
                <w:rFonts w:hint="default" w:cs="宋体"/>
                <w:b/>
                <w:color w:val="000000"/>
                <w:sz w:val="20"/>
                <w:szCs w:val="20"/>
              </w:rPr>
            </w:pPr>
          </w:p>
        </w:tc>
      </w:tr>
      <w:tr w14:paraId="7422DF62">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7220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C63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27C2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E89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81E681B">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33317">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AF77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03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F6FB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D12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9736D9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406D34CD">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BF99B2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99A299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C06E3EE">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3BEA339">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F639C5C">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3E6751A0">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672D46A0">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B3DBB5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595E12B">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68B6610">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丰都县农民科技培训中心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353AB85">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635D5C2">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2B5458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941953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33B7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C7F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92E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7A7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624F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4E3D79E">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4EF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51A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5E0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591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6F22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79941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740E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CE2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DE7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2A8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E6F1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0B5C7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979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2EA8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9BBE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F09D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49CF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6B733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412F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A76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23D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A9A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FC42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D2C5D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8A9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4A1C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72A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2DF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8B8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683D2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C4C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69F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EA02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896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B232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018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99A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1EB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405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2F2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79E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FC63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5AB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B6BB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B8D3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A9E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CF1F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F006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455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127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FC5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854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5B3F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D32C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F05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CEE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4A8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35F5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F295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3FC5B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047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BB5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C1E66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70C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99A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81D4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8F9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9FF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2A7A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52D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08E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9C3B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665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8681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86AD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C6B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790E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11E8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8AB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B09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E823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71E0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468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B615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BF8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EC4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4D05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5C9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33B0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5C7A1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E63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5086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82DE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952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6BA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78BC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64FB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B6F2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213A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BC1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B5F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694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DEF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9CD7B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CD1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D01A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966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3140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D5C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93B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0DC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DFA3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647E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5470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B272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866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08C8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682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BC1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5A79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D0A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62C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7438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54E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685F9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B47844">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999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72F8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EA7D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2C11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C90E0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7108DB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A69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77E3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7868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105.68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6D0D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3AD2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B53904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1F3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196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AA4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4.85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A163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2DE8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9335DB0">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B462">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A13CFF9">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AC87">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869A5D2">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BC62D86">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316F">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8B43A"/>
    <w:multiLevelType w:val="singleLevel"/>
    <w:tmpl w:val="3198B4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1434"/>
    <w:rsid w:val="00FB4B3B"/>
    <w:rsid w:val="01474EBF"/>
    <w:rsid w:val="01AA2D84"/>
    <w:rsid w:val="01F3521E"/>
    <w:rsid w:val="020D497B"/>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C15DDD"/>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D779C9"/>
    <w:rsid w:val="13FD55AB"/>
    <w:rsid w:val="14200702"/>
    <w:rsid w:val="14370EA1"/>
    <w:rsid w:val="163A6CEE"/>
    <w:rsid w:val="16414353"/>
    <w:rsid w:val="171A35B7"/>
    <w:rsid w:val="173708E3"/>
    <w:rsid w:val="17C374FC"/>
    <w:rsid w:val="182E4AB6"/>
    <w:rsid w:val="189079DC"/>
    <w:rsid w:val="189B0D0B"/>
    <w:rsid w:val="18B43F7C"/>
    <w:rsid w:val="191C433B"/>
    <w:rsid w:val="194A1770"/>
    <w:rsid w:val="19B906A4"/>
    <w:rsid w:val="19E207DF"/>
    <w:rsid w:val="1B387C6C"/>
    <w:rsid w:val="1B6F15B6"/>
    <w:rsid w:val="1BAA2EDC"/>
    <w:rsid w:val="1C426B6B"/>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A15E7F"/>
    <w:rsid w:val="2EC42AC5"/>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5358C7"/>
    <w:rsid w:val="36A52364"/>
    <w:rsid w:val="36C70A3D"/>
    <w:rsid w:val="36C9128A"/>
    <w:rsid w:val="37841E99"/>
    <w:rsid w:val="37BF1123"/>
    <w:rsid w:val="383C3F15"/>
    <w:rsid w:val="38BE4696"/>
    <w:rsid w:val="3939115E"/>
    <w:rsid w:val="39B82A39"/>
    <w:rsid w:val="39C42CA8"/>
    <w:rsid w:val="39DC4FD6"/>
    <w:rsid w:val="39F03D7A"/>
    <w:rsid w:val="39F33306"/>
    <w:rsid w:val="3A2C1C67"/>
    <w:rsid w:val="3A6A77C9"/>
    <w:rsid w:val="3A850402"/>
    <w:rsid w:val="3ADD7F09"/>
    <w:rsid w:val="3B1705E5"/>
    <w:rsid w:val="3B18334B"/>
    <w:rsid w:val="3B36794F"/>
    <w:rsid w:val="3B6F6EE0"/>
    <w:rsid w:val="3C566AD6"/>
    <w:rsid w:val="3C594871"/>
    <w:rsid w:val="3C6A5B02"/>
    <w:rsid w:val="3D083B3A"/>
    <w:rsid w:val="3D2757A1"/>
    <w:rsid w:val="3D3A1B35"/>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3C474D3"/>
    <w:rsid w:val="44C37687"/>
    <w:rsid w:val="44C86B75"/>
    <w:rsid w:val="450F514C"/>
    <w:rsid w:val="45CB699A"/>
    <w:rsid w:val="460A27E8"/>
    <w:rsid w:val="46423C66"/>
    <w:rsid w:val="465B470D"/>
    <w:rsid w:val="469D6AD4"/>
    <w:rsid w:val="471E6C84"/>
    <w:rsid w:val="473A4D03"/>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38421E"/>
    <w:rsid w:val="4DAC4ACA"/>
    <w:rsid w:val="4DB27309"/>
    <w:rsid w:val="4DBE01D2"/>
    <w:rsid w:val="4EFD467F"/>
    <w:rsid w:val="4F0C6BA3"/>
    <w:rsid w:val="4F186D58"/>
    <w:rsid w:val="4FFE7F08"/>
    <w:rsid w:val="504B6EAA"/>
    <w:rsid w:val="50F06B6E"/>
    <w:rsid w:val="51064DCD"/>
    <w:rsid w:val="51D21804"/>
    <w:rsid w:val="52234D33"/>
    <w:rsid w:val="522F6E0C"/>
    <w:rsid w:val="52463BA1"/>
    <w:rsid w:val="52F163D4"/>
    <w:rsid w:val="531A2DB4"/>
    <w:rsid w:val="53384F69"/>
    <w:rsid w:val="53C0244D"/>
    <w:rsid w:val="53DD4D4E"/>
    <w:rsid w:val="53E578CE"/>
    <w:rsid w:val="541330F0"/>
    <w:rsid w:val="54272666"/>
    <w:rsid w:val="543B029D"/>
    <w:rsid w:val="547929B2"/>
    <w:rsid w:val="54861779"/>
    <w:rsid w:val="549E153F"/>
    <w:rsid w:val="55084A4C"/>
    <w:rsid w:val="552256E1"/>
    <w:rsid w:val="554E5773"/>
    <w:rsid w:val="555829E0"/>
    <w:rsid w:val="555A3CBC"/>
    <w:rsid w:val="5582012B"/>
    <w:rsid w:val="558E4E05"/>
    <w:rsid w:val="55BE2E85"/>
    <w:rsid w:val="56530F5D"/>
    <w:rsid w:val="567700D3"/>
    <w:rsid w:val="569A3071"/>
    <w:rsid w:val="56D007FF"/>
    <w:rsid w:val="56FF7E9E"/>
    <w:rsid w:val="578867FC"/>
    <w:rsid w:val="5842572D"/>
    <w:rsid w:val="585D4798"/>
    <w:rsid w:val="5A3B59D6"/>
    <w:rsid w:val="5A8A0CE6"/>
    <w:rsid w:val="5AD134D8"/>
    <w:rsid w:val="5BF41F67"/>
    <w:rsid w:val="5C18253B"/>
    <w:rsid w:val="5C263CE4"/>
    <w:rsid w:val="5C3C7AE2"/>
    <w:rsid w:val="5C5D2777"/>
    <w:rsid w:val="5CF66BF3"/>
    <w:rsid w:val="5D290C69"/>
    <w:rsid w:val="5DA80C2C"/>
    <w:rsid w:val="5E231B5D"/>
    <w:rsid w:val="5F063CA8"/>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3D65A1"/>
    <w:rsid w:val="68407834"/>
    <w:rsid w:val="68824B33"/>
    <w:rsid w:val="6883293E"/>
    <w:rsid w:val="688412AD"/>
    <w:rsid w:val="68EB1B71"/>
    <w:rsid w:val="696C0310"/>
    <w:rsid w:val="6A6C7940"/>
    <w:rsid w:val="6A9F1565"/>
    <w:rsid w:val="6AAD2300"/>
    <w:rsid w:val="6AE777BB"/>
    <w:rsid w:val="6B474EF5"/>
    <w:rsid w:val="6B553A38"/>
    <w:rsid w:val="6BC938E5"/>
    <w:rsid w:val="6BCC6F50"/>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08624B"/>
    <w:rsid w:val="72DB435C"/>
    <w:rsid w:val="72E2613A"/>
    <w:rsid w:val="72F771F4"/>
    <w:rsid w:val="73934AD2"/>
    <w:rsid w:val="750837F0"/>
    <w:rsid w:val="754758CF"/>
    <w:rsid w:val="75595ECD"/>
    <w:rsid w:val="764F62AB"/>
    <w:rsid w:val="765C45EC"/>
    <w:rsid w:val="768A7619"/>
    <w:rsid w:val="76BD0AF9"/>
    <w:rsid w:val="76BD23AB"/>
    <w:rsid w:val="772E1EBA"/>
    <w:rsid w:val="781926BC"/>
    <w:rsid w:val="785C3843"/>
    <w:rsid w:val="78856B64"/>
    <w:rsid w:val="796D60A4"/>
    <w:rsid w:val="79A031D5"/>
    <w:rsid w:val="79B47FDF"/>
    <w:rsid w:val="79E569A9"/>
    <w:rsid w:val="7A1525F7"/>
    <w:rsid w:val="7A621C68"/>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6359</Words>
  <Characters>7426</Characters>
  <Lines>186</Lines>
  <Paragraphs>52</Paragraphs>
  <TotalTime>11</TotalTime>
  <ScaleCrop>false</ScaleCrop>
  <LinksUpToDate>false</LinksUpToDate>
  <CharactersWithSpaces>7512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2025-09-16T01:28:45Z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eyJoZGlkIjoiMDZjYmU2ZTVlODlmZGIyNjQ0OWVhODIxMGFlOTYwZTQifQ==</vt:lpwstr>
  </property>
</Properties>
</file>