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auto"/>
                <w:kern w:val="0"/>
                <w:sz w:val="24"/>
              </w:rPr>
              <w:t>局</w:t>
            </w:r>
            <w:r>
              <w:rPr>
                <w:rFonts w:eastAsia="方正仿宋_GBK"/>
                <w:color w:val="auto"/>
                <w:kern w:val="0"/>
                <w:sz w:val="24"/>
              </w:rPr>
              <w:t>（本部）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李雨筑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联系电话：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70616451</w:t>
      </w: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kern w:val="0"/>
                <w:sz w:val="18"/>
                <w:szCs w:val="18"/>
                <w:lang w:val="en-US" w:eastAsia="zh-CN"/>
              </w:rPr>
              <w:t>人力社保局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（本部）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其他强制执行方式，如《城乡规划法》规定的强制拆除；《中华人民共和国煤炭法》规定的强制停产、强制消除安全隐患等。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eastAsia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</w:rPr>
            </w:pPr>
            <w:r>
              <w:rPr>
                <w:rFonts w:hint="eastAsia" w:eastAsia="方正仿宋_GBK"/>
                <w:color w:val="auto"/>
                <w:kern w:val="0"/>
                <w:sz w:val="24"/>
                <w:lang w:val="en-US" w:eastAsia="zh-CN"/>
              </w:rPr>
              <w:t>人力社保</w:t>
            </w:r>
            <w:r>
              <w:rPr>
                <w:rFonts w:hint="eastAsia" w:eastAsia="方正仿宋_GBK"/>
                <w:color w:val="auto"/>
                <w:kern w:val="0"/>
                <w:sz w:val="24"/>
              </w:rPr>
              <w:t>局</w:t>
            </w:r>
            <w:r>
              <w:rPr>
                <w:rFonts w:eastAsia="方正仿宋_GBK"/>
                <w:color w:val="auto"/>
                <w:kern w:val="0"/>
                <w:sz w:val="24"/>
              </w:rPr>
              <w:t>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县人力社保行政执法支队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4"/>
                <w:lang w:val="en-US" w:eastAsia="zh-CN"/>
              </w:rPr>
              <w:t>82</w:t>
            </w: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</w:t>
      </w:r>
      <w:bookmarkStart w:id="0" w:name="_GoBack"/>
      <w:bookmarkEnd w:id="0"/>
      <w:r>
        <w:rPr>
          <w:rFonts w:eastAsia="方正仿宋_GBK"/>
          <w:color w:val="000000"/>
          <w:kern w:val="0"/>
          <w:szCs w:val="21"/>
        </w:rPr>
        <w:t>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>
      <w:pPr>
        <w:pStyle w:val="2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374730"/>
    <w:rsid w:val="06782E0E"/>
    <w:rsid w:val="08526683"/>
    <w:rsid w:val="134753CA"/>
    <w:rsid w:val="16C45739"/>
    <w:rsid w:val="1A623791"/>
    <w:rsid w:val="1B8B32C6"/>
    <w:rsid w:val="20724C92"/>
    <w:rsid w:val="24255486"/>
    <w:rsid w:val="27025B45"/>
    <w:rsid w:val="289474F3"/>
    <w:rsid w:val="293E2CB1"/>
    <w:rsid w:val="2ADA5863"/>
    <w:rsid w:val="2C1F5370"/>
    <w:rsid w:val="30A72F11"/>
    <w:rsid w:val="3259672F"/>
    <w:rsid w:val="3386432C"/>
    <w:rsid w:val="3B2D6B04"/>
    <w:rsid w:val="439711A6"/>
    <w:rsid w:val="444C23FD"/>
    <w:rsid w:val="48F55BB2"/>
    <w:rsid w:val="4FAE5122"/>
    <w:rsid w:val="51617008"/>
    <w:rsid w:val="53E02DC9"/>
    <w:rsid w:val="606C1CD0"/>
    <w:rsid w:val="636846B3"/>
    <w:rsid w:val="6F007D99"/>
    <w:rsid w:val="FAFB9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1975</Words>
  <Characters>2008</Characters>
  <Lines>44</Lines>
  <Paragraphs>12</Paragraphs>
  <TotalTime>23</TotalTime>
  <ScaleCrop>false</ScaleCrop>
  <LinksUpToDate>false</LinksUpToDate>
  <CharactersWithSpaces>2096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2019-12-19T17:35:00Z</dcterms:created>
  <dc:creator>a'a</dc:creator>
  <cp:lastModifiedBy>fengdu</cp:lastModifiedBy>
  <cp:lastPrinted>2025-02-24T17:10:00Z</cp:lastPrinted>
  <dcterms:modified xsi:type="dcterms:W3CDTF">2025-02-25T10:34:14Z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eyJoZGlkIjoiNGM1ZjBjNWIwNGZmMGUxYmViYjcxNmI1NTNkNjE2MjYiLCJ1c2VySWQiOiIzOTMyNzMzMjYifQ==</vt:lpwstr>
  </property>
</Properties>
</file>