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1A0DC">
      <w:pPr>
        <w:jc w:val="center"/>
        <w:rPr>
          <w:rFonts w:hint="eastAsia" w:ascii="方正小标宋_GBK" w:hAnsi="方正小标宋_GBK" w:eastAsia="方正小标宋_GBK" w:cs="方正小标宋_GBK"/>
          <w:i w:val="0"/>
          <w:iCs w:val="0"/>
          <w:caps w:val="0"/>
          <w:color w:val="333333"/>
          <w:spacing w:val="0"/>
          <w:sz w:val="36"/>
          <w:szCs w:val="36"/>
          <w:shd w:val="clear" w:fill="FFFFFF"/>
        </w:rPr>
      </w:pPr>
      <w:r>
        <w:rPr>
          <w:rFonts w:hint="eastAsia" w:ascii="方正小标宋_GBK" w:hAnsi="方正小标宋_GBK" w:eastAsia="方正小标宋_GBK" w:cs="方正小标宋_GBK"/>
          <w:i w:val="0"/>
          <w:iCs w:val="0"/>
          <w:caps w:val="0"/>
          <w:color w:val="333333"/>
          <w:spacing w:val="0"/>
          <w:sz w:val="36"/>
          <w:szCs w:val="36"/>
          <w:shd w:val="clear" w:fill="FFFFFF"/>
        </w:rPr>
        <w:t>丰都县市场监督管理局</w:t>
      </w:r>
    </w:p>
    <w:p w14:paraId="12F41D0B">
      <w:pPr>
        <w:jc w:val="center"/>
        <w:rPr>
          <w:rFonts w:hint="eastAsia" w:ascii="方正小标宋_GBK" w:hAnsi="方正小标宋_GBK" w:eastAsia="方正小标宋_GBK" w:cs="方正小标宋_GBK"/>
          <w:i w:val="0"/>
          <w:iCs w:val="0"/>
          <w:caps w:val="0"/>
          <w:color w:val="333333"/>
          <w:spacing w:val="0"/>
          <w:sz w:val="36"/>
          <w:szCs w:val="36"/>
          <w:shd w:val="clear" w:fill="FFFFFF"/>
        </w:rPr>
      </w:pPr>
      <w:r>
        <w:rPr>
          <w:rFonts w:hint="eastAsia" w:ascii="方正小标宋_GBK" w:hAnsi="方正小标宋_GBK" w:eastAsia="方正小标宋_GBK" w:cs="方正小标宋_GBK"/>
          <w:i w:val="0"/>
          <w:iCs w:val="0"/>
          <w:caps w:val="0"/>
          <w:color w:val="333333"/>
          <w:spacing w:val="0"/>
          <w:sz w:val="36"/>
          <w:szCs w:val="36"/>
          <w:shd w:val="clear" w:fill="FFFFFF"/>
        </w:rPr>
        <w:t>关于对钟海东撤销变更登记申请事宜的公示</w:t>
      </w:r>
    </w:p>
    <w:p w14:paraId="7D27E717">
      <w:pPr>
        <w:jc w:val="center"/>
        <w:rPr>
          <w:rFonts w:hint="eastAsia" w:ascii="方正小标宋_GBK" w:hAnsi="方正小标宋_GBK" w:eastAsia="方正小标宋_GBK" w:cs="方正小标宋_GBK"/>
          <w:i w:val="0"/>
          <w:iCs w:val="0"/>
          <w:caps w:val="0"/>
          <w:color w:val="333333"/>
          <w:spacing w:val="0"/>
          <w:sz w:val="36"/>
          <w:szCs w:val="36"/>
          <w:shd w:val="clear" w:fill="FFFFFF"/>
        </w:rPr>
      </w:pPr>
    </w:p>
    <w:p w14:paraId="04A51B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555" w:lineRule="atLeast"/>
        <w:ind w:left="0" w:right="0" w:firstLine="570"/>
        <w:rPr>
          <w:rFonts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000000"/>
          <w:spacing w:val="0"/>
          <w:sz w:val="28"/>
          <w:szCs w:val="28"/>
          <w:shd w:val="clear" w:fill="FFFFFF"/>
        </w:rPr>
        <w:t>2023年8月28日，钟海东向我局邮寄提交《撤销变更登记申请书》，请求撤销将钟海东登记为江洋公司股东的变更登记行为，我局依法对其所申请事项通过国家企业信用信息公示系统进行公示，公示期为2023年9月1日至2023年10月15日。</w:t>
      </w:r>
    </w:p>
    <w:p w14:paraId="529467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555" w:lineRule="atLeast"/>
        <w:ind w:left="0" w:right="0" w:firstLine="570"/>
        <w:jc w:val="left"/>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000000"/>
          <w:spacing w:val="0"/>
          <w:sz w:val="28"/>
          <w:szCs w:val="28"/>
          <w:shd w:val="clear" w:fill="FFFFFF"/>
        </w:rPr>
        <w:t>2023年9月1日，我局收到某利害关系人《关于钟海东系重庆江洋建设有限公司实际股东的反映材料以及请求不予撤销登记的申请》及相关证据，请求中止调查钟海东提出的撤销变更登记申请，经调查，我局认为该利害关系人提交的证据充分，于2023年9月14日决定中止调查钟海东提出的撤销变更登记申请。</w:t>
      </w:r>
    </w:p>
    <w:p w14:paraId="5A1DAB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555"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000000"/>
          <w:spacing w:val="0"/>
          <w:sz w:val="28"/>
          <w:szCs w:val="28"/>
          <w:shd w:val="clear" w:fill="FFFFFF"/>
        </w:rPr>
        <w:t>2023年12月11日，因中止调查钟海东提出的撤销变更登记申请的中止情形消除，我局决定恢复调查钟海东提出的撤销变更登记申请。</w:t>
      </w:r>
    </w:p>
    <w:p w14:paraId="2021F5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555"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000000"/>
          <w:spacing w:val="0"/>
          <w:sz w:val="28"/>
          <w:szCs w:val="28"/>
          <w:shd w:val="clear" w:fill="FFFFFF"/>
        </w:rPr>
        <w:t>经调查，该事项情形复杂，经研究，现决定对钟海东撤销变更登记申请进行再次公示。公示期限为2024年1月24日至2024年2月22日共30日。</w:t>
      </w:r>
    </w:p>
    <w:p w14:paraId="3EF141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555"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000000"/>
          <w:spacing w:val="0"/>
          <w:sz w:val="28"/>
          <w:szCs w:val="28"/>
          <w:shd w:val="clear" w:fill="FFFFFF"/>
        </w:rPr>
        <w:t>如有异议，请通过以下方式提交相关材料。</w:t>
      </w:r>
    </w:p>
    <w:p w14:paraId="6D704D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555"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000000"/>
          <w:spacing w:val="0"/>
          <w:sz w:val="28"/>
          <w:szCs w:val="28"/>
          <w:shd w:val="clear" w:fill="FFFFFF"/>
        </w:rPr>
        <w:t>联系人：王孟云</w:t>
      </w:r>
    </w:p>
    <w:p w14:paraId="331CCD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555"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000000"/>
          <w:spacing w:val="0"/>
          <w:sz w:val="28"/>
          <w:szCs w:val="28"/>
          <w:shd w:val="clear" w:fill="FFFFFF"/>
        </w:rPr>
        <w:t>联系电话：</w:t>
      </w:r>
      <w:r>
        <w:rPr>
          <w:rFonts w:hint="eastAsia" w:ascii="宋体" w:hAnsi="宋体" w:eastAsia="宋体" w:cs="宋体"/>
          <w:i w:val="0"/>
          <w:iCs w:val="0"/>
          <w:caps w:val="0"/>
          <w:color w:val="000000"/>
          <w:spacing w:val="0"/>
          <w:sz w:val="28"/>
          <w:szCs w:val="28"/>
          <w:shd w:val="clear" w:fill="FFFFFF"/>
          <w:lang w:val="en-US" w:eastAsia="zh-CN"/>
        </w:rPr>
        <w:t>023-</w:t>
      </w:r>
      <w:bookmarkStart w:id="0" w:name="_GoBack"/>
      <w:bookmarkEnd w:id="0"/>
      <w:r>
        <w:rPr>
          <w:rFonts w:hint="eastAsia" w:ascii="宋体" w:hAnsi="宋体" w:eastAsia="宋体" w:cs="宋体"/>
          <w:i w:val="0"/>
          <w:iCs w:val="0"/>
          <w:caps w:val="0"/>
          <w:color w:val="000000"/>
          <w:spacing w:val="0"/>
          <w:sz w:val="28"/>
          <w:szCs w:val="28"/>
          <w:shd w:val="clear" w:fill="FFFFFF"/>
        </w:rPr>
        <w:t>70708559</w:t>
      </w:r>
    </w:p>
    <w:p w14:paraId="121640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555"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000000"/>
          <w:spacing w:val="0"/>
          <w:sz w:val="28"/>
          <w:szCs w:val="28"/>
          <w:shd w:val="clear" w:fill="FFFFFF"/>
        </w:rPr>
        <w:t>联系地址：重庆市丰都县三合街道平都大道东段107号丰都县市场监管局401</w:t>
      </w:r>
    </w:p>
    <w:p w14:paraId="0537CB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555"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000000"/>
          <w:spacing w:val="0"/>
          <w:sz w:val="28"/>
          <w:szCs w:val="28"/>
          <w:shd w:val="clear" w:fill="FFFFFF"/>
        </w:rPr>
        <w:t>邮政编码：408200</w:t>
      </w:r>
    </w:p>
    <w:p w14:paraId="17B1F5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555" w:lineRule="atLeast"/>
        <w:ind w:left="0" w:right="0" w:firstLine="570"/>
        <w:jc w:val="right"/>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000000"/>
          <w:spacing w:val="0"/>
          <w:sz w:val="28"/>
          <w:szCs w:val="28"/>
          <w:shd w:val="clear" w:fill="FFFFFF"/>
        </w:rPr>
        <w:t>丰都县市场监督管理局</w:t>
      </w:r>
    </w:p>
    <w:p w14:paraId="51FA15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555" w:lineRule="atLeast"/>
        <w:ind w:left="0" w:right="0" w:firstLine="570"/>
        <w:jc w:val="right"/>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000000"/>
          <w:spacing w:val="0"/>
          <w:sz w:val="28"/>
          <w:szCs w:val="28"/>
          <w:shd w:val="clear" w:fill="FFFFFF"/>
        </w:rPr>
        <w:t>2024年1月24日</w:t>
      </w:r>
    </w:p>
    <w:p w14:paraId="245FF1BF">
      <w:pPr>
        <w:jc w:val="center"/>
        <w:rPr>
          <w:rFonts w:hint="eastAsia" w:ascii="方正小标宋_GBK" w:hAnsi="方正小标宋_GBK" w:eastAsia="方正小标宋_GBK" w:cs="方正小标宋_GBK"/>
          <w:i w:val="0"/>
          <w:iCs w:val="0"/>
          <w:caps w:val="0"/>
          <w:color w:val="333333"/>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0YWMyZGI0NjA3Mjc1OTIxOGNiZmQ1NzVlNTNjYzkifQ=="/>
  </w:docVars>
  <w:rsids>
    <w:rsidRoot w:val="00000000"/>
    <w:rsid w:val="0BFC7382"/>
    <w:rsid w:val="5E714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468</Words>
  <Characters>521</Characters>
  <Lines>0</Lines>
  <Paragraphs>0</Paragraphs>
  <TotalTime>0</TotalTime>
  <ScaleCrop>false</ScaleCrop>
  <LinksUpToDate>false</LinksUpToDate>
  <CharactersWithSpaces>521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2024-10-31T07:33:00Z</dcterms:created>
  <dc:creator>Administrator</dc:creator>
  <cp:lastModifiedBy>你的名字</cp:lastModifiedBy>
  <dcterms:modified xsi:type="dcterms:W3CDTF">2024-11-01T09:31:00Z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8EEAA22C1D764FDFA5374B600BFB0107_12</vt:lpwstr>
  </property>
</Properties>
</file>