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2" w:firstLineChars="200"/>
        <w:jc w:val="center"/>
        <w:textAlignment w:val="baseline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丰都县生态环境局受理建设项目环评信息公告表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center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渝（丰都）环评公告〔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〕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after="320" w:line="420" w:lineRule="auto"/>
        <w:ind w:firstLine="560" w:firstLineChars="200"/>
        <w:jc w:val="left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丰都县生态环境局于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kern w:val="0"/>
          <w:sz w:val="28"/>
          <w:szCs w:val="28"/>
        </w:rPr>
        <w:t>日受理以下建设项目环评文件，现公告有关环评信息，接受社会监督。环境影响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报告表</w:t>
      </w:r>
      <w:r>
        <w:rPr>
          <w:rFonts w:hint="eastAsia" w:ascii="宋体" w:hAnsi="宋体" w:eastAsia="宋体" w:cs="宋体"/>
          <w:kern w:val="0"/>
          <w:sz w:val="28"/>
          <w:szCs w:val="28"/>
        </w:rPr>
        <w:t>公示期为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kern w:val="0"/>
          <w:sz w:val="28"/>
          <w:szCs w:val="28"/>
        </w:rPr>
        <w:t>日—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日（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</w:rPr>
        <w:t>个工作日），环评文件全本查询方式：http://www.cqfd.gov.cn/bm/sthjj/，反馈意见受理方式为电子邮箱：fdhbjjgk@163.com，传真：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023-</w:t>
      </w:r>
      <w:r>
        <w:rPr>
          <w:rFonts w:hint="eastAsia" w:ascii="宋体" w:hAnsi="宋体" w:eastAsia="宋体" w:cs="宋体"/>
          <w:kern w:val="0"/>
          <w:sz w:val="28"/>
          <w:szCs w:val="28"/>
        </w:rPr>
        <w:t>70708728，通讯地址：丰都县三合街道商业二路321号，邮编：408200。</w:t>
      </w:r>
    </w:p>
    <w:tbl>
      <w:tblPr>
        <w:tblStyle w:val="24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97"/>
        <w:gridCol w:w="2322"/>
        <w:gridCol w:w="1852"/>
        <w:gridCol w:w="3165"/>
        <w:gridCol w:w="2003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53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序号</w:t>
            </w:r>
          </w:p>
        </w:tc>
        <w:tc>
          <w:tcPr>
            <w:tcW w:w="249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2322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建设地点</w:t>
            </w:r>
          </w:p>
        </w:tc>
        <w:tc>
          <w:tcPr>
            <w:tcW w:w="185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建设单位</w:t>
            </w:r>
          </w:p>
        </w:tc>
        <w:tc>
          <w:tcPr>
            <w:tcW w:w="316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环境影响评价机构</w:t>
            </w:r>
          </w:p>
        </w:tc>
        <w:tc>
          <w:tcPr>
            <w:tcW w:w="200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环评类别</w:t>
            </w:r>
          </w:p>
        </w:tc>
        <w:tc>
          <w:tcPr>
            <w:tcW w:w="219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受理日期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53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9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重庆丰都许明寺农光互补项目110千伏送出工程</w:t>
            </w:r>
          </w:p>
        </w:tc>
        <w:tc>
          <w:tcPr>
            <w:tcW w:w="232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重庆市丰都县许明寺镇、三元镇、保合镇</w:t>
            </w:r>
          </w:p>
        </w:tc>
        <w:tc>
          <w:tcPr>
            <w:tcW w:w="185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国网重庆市电力公司丰都供电分公司</w:t>
            </w:r>
          </w:p>
        </w:tc>
        <w:tc>
          <w:tcPr>
            <w:tcW w:w="316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重庆港力环保股份有限公司</w:t>
            </w:r>
          </w:p>
        </w:tc>
        <w:tc>
          <w:tcPr>
            <w:tcW w:w="200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环境影响报告表</w:t>
            </w:r>
          </w:p>
        </w:tc>
        <w:tc>
          <w:tcPr>
            <w:tcW w:w="219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2025年3月26日</w:t>
            </w:r>
          </w:p>
        </w:tc>
      </w:tr>
    </w:tbl>
    <w:p>
      <w:pPr>
        <w:rPr>
          <w:rFonts w:eastAsia="方正仿宋_GBK"/>
          <w:bCs/>
          <w:i/>
          <w:sz w:val="24"/>
        </w:rPr>
      </w:pPr>
    </w:p>
    <w:sectPr>
      <w:pgSz w:w="16840" w:h="11907" w:orient="landscape"/>
      <w:pgMar w:top="1797" w:right="1440" w:bottom="1701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4147661">
    <w:nsid w:val="0A61484D"/>
    <w:multiLevelType w:val="singleLevel"/>
    <w:tmpl w:val="0A61484D"/>
    <w:lvl w:ilvl="0" w:tentative="1">
      <w:start w:val="1"/>
      <w:numFmt w:val="bullet"/>
      <w:pStyle w:val="11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2450075920">
    <w:nsid w:val="92093110"/>
    <w:multiLevelType w:val="singleLevel"/>
    <w:tmpl w:val="92093110"/>
    <w:lvl w:ilvl="0" w:tentative="1">
      <w:start w:val="1"/>
      <w:numFmt w:val="bullet"/>
      <w:pStyle w:val="6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3357194522">
    <w:nsid w:val="C81AB91A"/>
    <w:multiLevelType w:val="singleLevel"/>
    <w:tmpl w:val="C81AB91A"/>
    <w:lvl w:ilvl="0" w:tentative="1">
      <w:start w:val="1"/>
      <w:numFmt w:val="decimal"/>
      <w:pStyle w:val="5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num w:numId="1">
    <w:abstractNumId w:val="3357194522"/>
  </w:num>
  <w:num w:numId="2">
    <w:abstractNumId w:val="2450075920"/>
  </w:num>
  <w:num w:numId="3">
    <w:abstractNumId w:val="1741476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NotTrackMoves/>
  <w:documentProtection w:enforcement="0"/>
  <w:defaultTabStop w:val="420"/>
  <w:drawingGridHorizontalSpacing w:val="160"/>
  <w:drawingGridVerticalSpacing w:val="21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ZTNlOWFjNmU1ZmYxY2Q4M2UyZjdmYjM0OTNlNjEifQ=="/>
  </w:docVars>
  <w:rsids>
    <w:rsidRoot w:val="009151F8"/>
    <w:rsid w:val="00024C4C"/>
    <w:rsid w:val="00030B99"/>
    <w:rsid w:val="0003727D"/>
    <w:rsid w:val="00047E90"/>
    <w:rsid w:val="000549C0"/>
    <w:rsid w:val="000622D1"/>
    <w:rsid w:val="000675BA"/>
    <w:rsid w:val="000820E3"/>
    <w:rsid w:val="00087C28"/>
    <w:rsid w:val="00096F46"/>
    <w:rsid w:val="000A308B"/>
    <w:rsid w:val="000A6A6B"/>
    <w:rsid w:val="000D64F7"/>
    <w:rsid w:val="000E6BF5"/>
    <w:rsid w:val="000F49F5"/>
    <w:rsid w:val="000F65E8"/>
    <w:rsid w:val="001073B6"/>
    <w:rsid w:val="00113667"/>
    <w:rsid w:val="0011795F"/>
    <w:rsid w:val="0013306E"/>
    <w:rsid w:val="00141B14"/>
    <w:rsid w:val="00145675"/>
    <w:rsid w:val="00146232"/>
    <w:rsid w:val="00152FD4"/>
    <w:rsid w:val="00157086"/>
    <w:rsid w:val="001639EA"/>
    <w:rsid w:val="00175535"/>
    <w:rsid w:val="001877A0"/>
    <w:rsid w:val="001906A8"/>
    <w:rsid w:val="001C6201"/>
    <w:rsid w:val="001D5C7A"/>
    <w:rsid w:val="001D6CB5"/>
    <w:rsid w:val="001E690D"/>
    <w:rsid w:val="001F0C51"/>
    <w:rsid w:val="001F3588"/>
    <w:rsid w:val="001F3E16"/>
    <w:rsid w:val="00230785"/>
    <w:rsid w:val="00243DE9"/>
    <w:rsid w:val="00251F82"/>
    <w:rsid w:val="0028139D"/>
    <w:rsid w:val="0028267D"/>
    <w:rsid w:val="00295DE0"/>
    <w:rsid w:val="002A185A"/>
    <w:rsid w:val="002A6241"/>
    <w:rsid w:val="002B1547"/>
    <w:rsid w:val="002B46DA"/>
    <w:rsid w:val="002B4B1D"/>
    <w:rsid w:val="002C017C"/>
    <w:rsid w:val="002C4575"/>
    <w:rsid w:val="002D1877"/>
    <w:rsid w:val="002D3C68"/>
    <w:rsid w:val="002D76B0"/>
    <w:rsid w:val="00304791"/>
    <w:rsid w:val="00304F0B"/>
    <w:rsid w:val="0030740E"/>
    <w:rsid w:val="00311A5F"/>
    <w:rsid w:val="00347CF9"/>
    <w:rsid w:val="003561EA"/>
    <w:rsid w:val="00356CD6"/>
    <w:rsid w:val="00362EDE"/>
    <w:rsid w:val="003733E6"/>
    <w:rsid w:val="0037787F"/>
    <w:rsid w:val="00382BA6"/>
    <w:rsid w:val="00391131"/>
    <w:rsid w:val="003922E1"/>
    <w:rsid w:val="003A5EF3"/>
    <w:rsid w:val="003A72F9"/>
    <w:rsid w:val="003C6106"/>
    <w:rsid w:val="003C7A16"/>
    <w:rsid w:val="003D14E9"/>
    <w:rsid w:val="003D1A81"/>
    <w:rsid w:val="003D221C"/>
    <w:rsid w:val="003D7A27"/>
    <w:rsid w:val="003D7B14"/>
    <w:rsid w:val="003E2AAF"/>
    <w:rsid w:val="003F318C"/>
    <w:rsid w:val="003F532D"/>
    <w:rsid w:val="00403880"/>
    <w:rsid w:val="00407DAA"/>
    <w:rsid w:val="004105FA"/>
    <w:rsid w:val="0041797D"/>
    <w:rsid w:val="00421E25"/>
    <w:rsid w:val="004241F8"/>
    <w:rsid w:val="00437ED9"/>
    <w:rsid w:val="00445735"/>
    <w:rsid w:val="004953B2"/>
    <w:rsid w:val="00497F7F"/>
    <w:rsid w:val="004A1C5F"/>
    <w:rsid w:val="004A4B34"/>
    <w:rsid w:val="004A6CDD"/>
    <w:rsid w:val="004A7745"/>
    <w:rsid w:val="004B10EE"/>
    <w:rsid w:val="004B4FA1"/>
    <w:rsid w:val="004C3625"/>
    <w:rsid w:val="004E2AFC"/>
    <w:rsid w:val="0050526F"/>
    <w:rsid w:val="00511953"/>
    <w:rsid w:val="0052513D"/>
    <w:rsid w:val="00532FF7"/>
    <w:rsid w:val="00575226"/>
    <w:rsid w:val="00590B85"/>
    <w:rsid w:val="0059719C"/>
    <w:rsid w:val="005A4F4A"/>
    <w:rsid w:val="005A634F"/>
    <w:rsid w:val="005B0BBA"/>
    <w:rsid w:val="005C014C"/>
    <w:rsid w:val="005D339E"/>
    <w:rsid w:val="00616AAD"/>
    <w:rsid w:val="00617C67"/>
    <w:rsid w:val="00643813"/>
    <w:rsid w:val="006472C4"/>
    <w:rsid w:val="0065293B"/>
    <w:rsid w:val="00661420"/>
    <w:rsid w:val="0066322E"/>
    <w:rsid w:val="006A1D33"/>
    <w:rsid w:val="006D1907"/>
    <w:rsid w:val="006D1B21"/>
    <w:rsid w:val="006D3DD1"/>
    <w:rsid w:val="006D4443"/>
    <w:rsid w:val="006E166F"/>
    <w:rsid w:val="006E2776"/>
    <w:rsid w:val="00704B29"/>
    <w:rsid w:val="007144FD"/>
    <w:rsid w:val="00721C18"/>
    <w:rsid w:val="00722E46"/>
    <w:rsid w:val="0072723A"/>
    <w:rsid w:val="00746A2E"/>
    <w:rsid w:val="00753B72"/>
    <w:rsid w:val="007642BB"/>
    <w:rsid w:val="00773A69"/>
    <w:rsid w:val="00775EA7"/>
    <w:rsid w:val="007B0946"/>
    <w:rsid w:val="007C647D"/>
    <w:rsid w:val="007C6BAA"/>
    <w:rsid w:val="007D49BB"/>
    <w:rsid w:val="007E4683"/>
    <w:rsid w:val="007F66BF"/>
    <w:rsid w:val="00811BFF"/>
    <w:rsid w:val="00826314"/>
    <w:rsid w:val="00837680"/>
    <w:rsid w:val="00840195"/>
    <w:rsid w:val="00842CD4"/>
    <w:rsid w:val="00845255"/>
    <w:rsid w:val="00861D6D"/>
    <w:rsid w:val="008663C6"/>
    <w:rsid w:val="00891553"/>
    <w:rsid w:val="008944F9"/>
    <w:rsid w:val="008A783D"/>
    <w:rsid w:val="008D038F"/>
    <w:rsid w:val="008D15B8"/>
    <w:rsid w:val="008D7A8D"/>
    <w:rsid w:val="008E27FE"/>
    <w:rsid w:val="008E2D32"/>
    <w:rsid w:val="008F1672"/>
    <w:rsid w:val="00900EE1"/>
    <w:rsid w:val="009151F8"/>
    <w:rsid w:val="00924935"/>
    <w:rsid w:val="009416AA"/>
    <w:rsid w:val="00944063"/>
    <w:rsid w:val="00944A96"/>
    <w:rsid w:val="00965A00"/>
    <w:rsid w:val="00981D57"/>
    <w:rsid w:val="00996D89"/>
    <w:rsid w:val="009B7E57"/>
    <w:rsid w:val="009C697E"/>
    <w:rsid w:val="009D74FE"/>
    <w:rsid w:val="009E4151"/>
    <w:rsid w:val="009F2447"/>
    <w:rsid w:val="009F327C"/>
    <w:rsid w:val="00A20BA9"/>
    <w:rsid w:val="00A22067"/>
    <w:rsid w:val="00A37DC4"/>
    <w:rsid w:val="00A57A5E"/>
    <w:rsid w:val="00A67EA1"/>
    <w:rsid w:val="00A71084"/>
    <w:rsid w:val="00A83DA5"/>
    <w:rsid w:val="00AB6201"/>
    <w:rsid w:val="00AB77C9"/>
    <w:rsid w:val="00AC143A"/>
    <w:rsid w:val="00AC3978"/>
    <w:rsid w:val="00AD1619"/>
    <w:rsid w:val="00AE181B"/>
    <w:rsid w:val="00B02025"/>
    <w:rsid w:val="00B20869"/>
    <w:rsid w:val="00B27176"/>
    <w:rsid w:val="00B27D78"/>
    <w:rsid w:val="00B3217B"/>
    <w:rsid w:val="00B36298"/>
    <w:rsid w:val="00B40D83"/>
    <w:rsid w:val="00B5126A"/>
    <w:rsid w:val="00B7533F"/>
    <w:rsid w:val="00B76C09"/>
    <w:rsid w:val="00B77475"/>
    <w:rsid w:val="00B77860"/>
    <w:rsid w:val="00BA27C3"/>
    <w:rsid w:val="00BA4134"/>
    <w:rsid w:val="00BF42DD"/>
    <w:rsid w:val="00BF4D14"/>
    <w:rsid w:val="00C02BBE"/>
    <w:rsid w:val="00C04A19"/>
    <w:rsid w:val="00C05409"/>
    <w:rsid w:val="00C05F8F"/>
    <w:rsid w:val="00C14CA7"/>
    <w:rsid w:val="00C1689E"/>
    <w:rsid w:val="00C51B2B"/>
    <w:rsid w:val="00C537F2"/>
    <w:rsid w:val="00C55E22"/>
    <w:rsid w:val="00C65E37"/>
    <w:rsid w:val="00C6679D"/>
    <w:rsid w:val="00C70206"/>
    <w:rsid w:val="00C77E80"/>
    <w:rsid w:val="00C818C4"/>
    <w:rsid w:val="00C83617"/>
    <w:rsid w:val="00CA5665"/>
    <w:rsid w:val="00CB6323"/>
    <w:rsid w:val="00CB658A"/>
    <w:rsid w:val="00CF01A4"/>
    <w:rsid w:val="00CF6FFA"/>
    <w:rsid w:val="00D13837"/>
    <w:rsid w:val="00D21500"/>
    <w:rsid w:val="00D22430"/>
    <w:rsid w:val="00D22451"/>
    <w:rsid w:val="00D2431A"/>
    <w:rsid w:val="00D26D6F"/>
    <w:rsid w:val="00D35B9E"/>
    <w:rsid w:val="00D53F3A"/>
    <w:rsid w:val="00D704D2"/>
    <w:rsid w:val="00D71E7D"/>
    <w:rsid w:val="00D76F36"/>
    <w:rsid w:val="00D77670"/>
    <w:rsid w:val="00D80B61"/>
    <w:rsid w:val="00D81F7D"/>
    <w:rsid w:val="00D86C7E"/>
    <w:rsid w:val="00DA168E"/>
    <w:rsid w:val="00DA5AD2"/>
    <w:rsid w:val="00DA6C38"/>
    <w:rsid w:val="00DB7B15"/>
    <w:rsid w:val="00DC3942"/>
    <w:rsid w:val="00DD2FAB"/>
    <w:rsid w:val="00DE1AAC"/>
    <w:rsid w:val="00DE210E"/>
    <w:rsid w:val="00E025FB"/>
    <w:rsid w:val="00E03E06"/>
    <w:rsid w:val="00E06A13"/>
    <w:rsid w:val="00E149AD"/>
    <w:rsid w:val="00E20698"/>
    <w:rsid w:val="00E20F56"/>
    <w:rsid w:val="00E279E0"/>
    <w:rsid w:val="00E41A61"/>
    <w:rsid w:val="00E43E06"/>
    <w:rsid w:val="00E53380"/>
    <w:rsid w:val="00E60D87"/>
    <w:rsid w:val="00E8606A"/>
    <w:rsid w:val="00EA2B73"/>
    <w:rsid w:val="00EB4B13"/>
    <w:rsid w:val="00EC0131"/>
    <w:rsid w:val="00ED57F0"/>
    <w:rsid w:val="00EE53CB"/>
    <w:rsid w:val="00EE5928"/>
    <w:rsid w:val="00F10CB2"/>
    <w:rsid w:val="00F2278B"/>
    <w:rsid w:val="00F2575F"/>
    <w:rsid w:val="00F263FC"/>
    <w:rsid w:val="00F34BC9"/>
    <w:rsid w:val="00F37976"/>
    <w:rsid w:val="00F41E60"/>
    <w:rsid w:val="00F601EF"/>
    <w:rsid w:val="00F750F6"/>
    <w:rsid w:val="00F94EE7"/>
    <w:rsid w:val="00F96AB6"/>
    <w:rsid w:val="00FA7535"/>
    <w:rsid w:val="00FB4647"/>
    <w:rsid w:val="00FB7D49"/>
    <w:rsid w:val="00FC5527"/>
    <w:rsid w:val="00FC78BE"/>
    <w:rsid w:val="00FD00C1"/>
    <w:rsid w:val="00FD7969"/>
    <w:rsid w:val="00FE00E3"/>
    <w:rsid w:val="00FF590D"/>
    <w:rsid w:val="01683280"/>
    <w:rsid w:val="01967DCC"/>
    <w:rsid w:val="01B37E12"/>
    <w:rsid w:val="024A73F3"/>
    <w:rsid w:val="02A34C3B"/>
    <w:rsid w:val="03F5662D"/>
    <w:rsid w:val="0559183C"/>
    <w:rsid w:val="05B92B63"/>
    <w:rsid w:val="06197041"/>
    <w:rsid w:val="078F15BC"/>
    <w:rsid w:val="0A5030B2"/>
    <w:rsid w:val="0C175FAD"/>
    <w:rsid w:val="0C807FF6"/>
    <w:rsid w:val="0CB97065"/>
    <w:rsid w:val="0E625C06"/>
    <w:rsid w:val="0E7027A9"/>
    <w:rsid w:val="10987671"/>
    <w:rsid w:val="12CD07B5"/>
    <w:rsid w:val="14647AE2"/>
    <w:rsid w:val="15340F4A"/>
    <w:rsid w:val="183A3170"/>
    <w:rsid w:val="19E75211"/>
    <w:rsid w:val="1A98307A"/>
    <w:rsid w:val="1B712A21"/>
    <w:rsid w:val="1BAA0BEC"/>
    <w:rsid w:val="1BDC6DE0"/>
    <w:rsid w:val="1BF27E9D"/>
    <w:rsid w:val="1CDC7B65"/>
    <w:rsid w:val="1E09082E"/>
    <w:rsid w:val="1F741C8D"/>
    <w:rsid w:val="20440F02"/>
    <w:rsid w:val="22717272"/>
    <w:rsid w:val="23496F3C"/>
    <w:rsid w:val="24026681"/>
    <w:rsid w:val="26797B39"/>
    <w:rsid w:val="269E759F"/>
    <w:rsid w:val="26CF1F77"/>
    <w:rsid w:val="28B766F6"/>
    <w:rsid w:val="2A0C3177"/>
    <w:rsid w:val="2A5341FD"/>
    <w:rsid w:val="2C4604BD"/>
    <w:rsid w:val="2D0D34F2"/>
    <w:rsid w:val="30000DCE"/>
    <w:rsid w:val="30403161"/>
    <w:rsid w:val="30AA3BFA"/>
    <w:rsid w:val="3126192F"/>
    <w:rsid w:val="31380C27"/>
    <w:rsid w:val="31CA565E"/>
    <w:rsid w:val="323C7829"/>
    <w:rsid w:val="32943604"/>
    <w:rsid w:val="33843679"/>
    <w:rsid w:val="365F4E3F"/>
    <w:rsid w:val="36DF1167"/>
    <w:rsid w:val="3775212F"/>
    <w:rsid w:val="39462BC7"/>
    <w:rsid w:val="39751441"/>
    <w:rsid w:val="39824758"/>
    <w:rsid w:val="3D0870C9"/>
    <w:rsid w:val="3DBA03C3"/>
    <w:rsid w:val="3E1A41F3"/>
    <w:rsid w:val="4155714B"/>
    <w:rsid w:val="416C5B3B"/>
    <w:rsid w:val="417F406D"/>
    <w:rsid w:val="41DB1250"/>
    <w:rsid w:val="41E225DE"/>
    <w:rsid w:val="41F20807"/>
    <w:rsid w:val="436401CF"/>
    <w:rsid w:val="43770B04"/>
    <w:rsid w:val="439C330F"/>
    <w:rsid w:val="44CC088B"/>
    <w:rsid w:val="46F073EC"/>
    <w:rsid w:val="46F70825"/>
    <w:rsid w:val="479025C6"/>
    <w:rsid w:val="48FD4F66"/>
    <w:rsid w:val="4CB46925"/>
    <w:rsid w:val="4EA74993"/>
    <w:rsid w:val="4F437C05"/>
    <w:rsid w:val="4FC82E13"/>
    <w:rsid w:val="502D2C76"/>
    <w:rsid w:val="509E5922"/>
    <w:rsid w:val="50DE7A59"/>
    <w:rsid w:val="512F111E"/>
    <w:rsid w:val="51622B49"/>
    <w:rsid w:val="52072E31"/>
    <w:rsid w:val="52740389"/>
    <w:rsid w:val="52AD009F"/>
    <w:rsid w:val="52E837CD"/>
    <w:rsid w:val="53CC7DF0"/>
    <w:rsid w:val="547429E1"/>
    <w:rsid w:val="559519EA"/>
    <w:rsid w:val="55D52D5C"/>
    <w:rsid w:val="574205D0"/>
    <w:rsid w:val="57F17BB8"/>
    <w:rsid w:val="5809221B"/>
    <w:rsid w:val="5B070568"/>
    <w:rsid w:val="5B423C2C"/>
    <w:rsid w:val="5C3C5B8C"/>
    <w:rsid w:val="5E14191A"/>
    <w:rsid w:val="5E7303EE"/>
    <w:rsid w:val="5EEC1F4F"/>
    <w:rsid w:val="5F111300"/>
    <w:rsid w:val="5F3E4BED"/>
    <w:rsid w:val="5F41673E"/>
    <w:rsid w:val="5F630AD3"/>
    <w:rsid w:val="60830691"/>
    <w:rsid w:val="611040A8"/>
    <w:rsid w:val="6203227F"/>
    <w:rsid w:val="62277ABD"/>
    <w:rsid w:val="623F6839"/>
    <w:rsid w:val="627961EF"/>
    <w:rsid w:val="63234C34"/>
    <w:rsid w:val="63BE77F6"/>
    <w:rsid w:val="666A0329"/>
    <w:rsid w:val="673F50C2"/>
    <w:rsid w:val="685C57C7"/>
    <w:rsid w:val="695B03FD"/>
    <w:rsid w:val="69CE31D9"/>
    <w:rsid w:val="6A0C60CB"/>
    <w:rsid w:val="6A920400"/>
    <w:rsid w:val="6B0A3E88"/>
    <w:rsid w:val="6B783F52"/>
    <w:rsid w:val="700A5BCA"/>
    <w:rsid w:val="70757FF6"/>
    <w:rsid w:val="716779F2"/>
    <w:rsid w:val="71816E6E"/>
    <w:rsid w:val="72D434F7"/>
    <w:rsid w:val="74167C48"/>
    <w:rsid w:val="742E508B"/>
    <w:rsid w:val="743C0707"/>
    <w:rsid w:val="754461E9"/>
    <w:rsid w:val="763F21AA"/>
    <w:rsid w:val="771B11CB"/>
    <w:rsid w:val="78627E71"/>
    <w:rsid w:val="78B6671D"/>
    <w:rsid w:val="79181E66"/>
    <w:rsid w:val="79E06EF2"/>
    <w:rsid w:val="7A4D5B40"/>
    <w:rsid w:val="7AAB4BE6"/>
    <w:rsid w:val="7B4E1B6F"/>
    <w:rsid w:val="7C0641F8"/>
    <w:rsid w:val="7D7718CE"/>
    <w:rsid w:val="7E466C1A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qFormat="1" w:unhideWhenUsed="0" w:uiPriority="99" w:semiHidden="0" w:name="index 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qFormat="1" w:unhideWhenUsed="0" w:uiPriority="99" w:semiHidden="0" w:name="index 8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qFormat="1" w:unhideWhenUsed="0" w:uiPriority="99" w:semiHidden="0" w:name="line number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qFormat="1" w:unhideWhenUsed="0" w:uiPriority="99" w:semiHidden="0" w:name="List Continue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qFormat="1" w:unhideWhenUsed="0" w:uiPriority="99" w:semiHidden="0" w:name="Block Text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link w:val="27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28"/>
    <w:qFormat/>
    <w:uiPriority w:val="99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20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Number 2"/>
    <w:basedOn w:val="1"/>
    <w:qFormat/>
    <w:uiPriority w:val="99"/>
    <w:pPr>
      <w:numPr>
        <w:ilvl w:val="0"/>
        <w:numId w:val="1"/>
      </w:numPr>
      <w:tabs>
        <w:tab w:val="left" w:pos="780"/>
      </w:tabs>
    </w:pPr>
  </w:style>
  <w:style w:type="paragraph" w:styleId="6">
    <w:name w:val="List Bullet 4"/>
    <w:basedOn w:val="1"/>
    <w:qFormat/>
    <w:uiPriority w:val="99"/>
    <w:pPr>
      <w:numPr>
        <w:ilvl w:val="0"/>
        <w:numId w:val="2"/>
      </w:numPr>
      <w:tabs>
        <w:tab w:val="left" w:pos="1620"/>
      </w:tabs>
    </w:pPr>
  </w:style>
  <w:style w:type="paragraph" w:styleId="7">
    <w:name w:val="index 8"/>
    <w:basedOn w:val="1"/>
    <w:next w:val="1"/>
    <w:qFormat/>
    <w:uiPriority w:val="99"/>
    <w:pPr>
      <w:ind w:left="2940"/>
    </w:pPr>
  </w:style>
  <w:style w:type="paragraph" w:styleId="8">
    <w:name w:val="List Continue"/>
    <w:basedOn w:val="1"/>
    <w:qFormat/>
    <w:uiPriority w:val="99"/>
    <w:pPr>
      <w:spacing w:after="120"/>
      <w:ind w:left="420"/>
    </w:pPr>
  </w:style>
  <w:style w:type="paragraph" w:styleId="9">
    <w:name w:val="Block Text"/>
    <w:basedOn w:val="1"/>
    <w:qFormat/>
    <w:uiPriority w:val="99"/>
    <w:pPr>
      <w:spacing w:after="120"/>
      <w:ind w:left="140" w:right="700" w:rightChars="700"/>
    </w:pPr>
  </w:style>
  <w:style w:type="paragraph" w:styleId="10">
    <w:name w:val="Plain Text"/>
    <w:basedOn w:val="1"/>
    <w:link w:val="29"/>
    <w:qFormat/>
    <w:uiPriority w:val="99"/>
    <w:pPr>
      <w:autoSpaceDE w:val="0"/>
      <w:autoSpaceDN w:val="0"/>
      <w:adjustRightInd w:val="0"/>
      <w:spacing w:line="240" w:lineRule="exact"/>
      <w:textAlignment w:val="baseline"/>
    </w:pPr>
    <w:rPr>
      <w:rFonts w:ascii="宋体" w:eastAsia="宋体"/>
      <w:kern w:val="0"/>
      <w:sz w:val="21"/>
      <w:szCs w:val="20"/>
    </w:rPr>
  </w:style>
  <w:style w:type="paragraph" w:styleId="11">
    <w:name w:val="List Bullet 5"/>
    <w:basedOn w:val="1"/>
    <w:qFormat/>
    <w:uiPriority w:val="99"/>
    <w:pPr>
      <w:numPr>
        <w:ilvl w:val="0"/>
        <w:numId w:val="3"/>
      </w:numPr>
      <w:tabs>
        <w:tab w:val="left" w:pos="2040"/>
      </w:tabs>
    </w:pPr>
  </w:style>
  <w:style w:type="paragraph" w:styleId="12">
    <w:name w:val="Date"/>
    <w:basedOn w:val="1"/>
    <w:next w:val="1"/>
    <w:link w:val="30"/>
    <w:qFormat/>
    <w:uiPriority w:val="99"/>
    <w:pPr>
      <w:ind w:left="2500" w:leftChars="2500"/>
    </w:pPr>
  </w:style>
  <w:style w:type="paragraph" w:styleId="13">
    <w:name w:val="Body Text Indent 2"/>
    <w:basedOn w:val="1"/>
    <w:link w:val="31"/>
    <w:qFormat/>
    <w:uiPriority w:val="99"/>
    <w:pPr>
      <w:ind w:left="2" w:firstLine="224" w:firstLineChars="224"/>
    </w:pPr>
  </w:style>
  <w:style w:type="paragraph" w:styleId="14">
    <w:name w:val="Balloon Text"/>
    <w:basedOn w:val="1"/>
    <w:next w:val="1"/>
    <w:link w:val="32"/>
    <w:qFormat/>
    <w:uiPriority w:val="99"/>
    <w:rPr>
      <w:sz w:val="18"/>
    </w:rPr>
  </w:style>
  <w:style w:type="paragraph" w:styleId="15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qFormat/>
    <w:uiPriority w:val="99"/>
    <w:rPr>
      <w:sz w:val="24"/>
    </w:rPr>
  </w:style>
  <w:style w:type="paragraph" w:styleId="18">
    <w:name w:val="index 1"/>
    <w:basedOn w:val="1"/>
    <w:next w:val="1"/>
    <w:qFormat/>
    <w:uiPriority w:val="99"/>
  </w:style>
  <w:style w:type="paragraph" w:styleId="19">
    <w:name w:val="Title"/>
    <w:basedOn w:val="1"/>
    <w:link w:val="35"/>
    <w:qFormat/>
    <w:uiPriority w:val="99"/>
    <w:pPr>
      <w:spacing w:before="240" w:after="60"/>
      <w:jc w:val="center"/>
      <w:outlineLvl w:val="0"/>
    </w:pPr>
    <w:rPr>
      <w:rFonts w:ascii="Arial" w:hAnsi="Arial"/>
      <w:b/>
    </w:rPr>
  </w:style>
  <w:style w:type="character" w:styleId="21">
    <w:name w:val="page number"/>
    <w:basedOn w:val="20"/>
    <w:qFormat/>
    <w:uiPriority w:val="99"/>
    <w:rPr>
      <w:rFonts w:cs="Times New Roman"/>
    </w:rPr>
  </w:style>
  <w:style w:type="character" w:styleId="22">
    <w:name w:val="line number"/>
    <w:basedOn w:val="20"/>
    <w:qFormat/>
    <w:uiPriority w:val="99"/>
    <w:rPr>
      <w:rFonts w:cs="Times New Roman"/>
    </w:rPr>
  </w:style>
  <w:style w:type="character" w:styleId="23">
    <w:name w:val="Hyperlink"/>
    <w:basedOn w:val="20"/>
    <w:qFormat/>
    <w:uiPriority w:val="99"/>
    <w:rPr>
      <w:rFonts w:cs="Times New Roman"/>
      <w:color w:val="0000FF"/>
      <w:u w:val="single"/>
    </w:rPr>
  </w:style>
  <w:style w:type="table" w:styleId="25">
    <w:name w:val="Table Grid"/>
    <w:basedOn w:val="2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标题 1 Char"/>
    <w:basedOn w:val="20"/>
    <w:link w:val="3"/>
    <w:qFormat/>
    <w:locked/>
    <w:uiPriority w:val="99"/>
    <w:rPr>
      <w:rFonts w:eastAsia="仿宋_GB2312" w:cs="Times New Roman"/>
      <w:b/>
      <w:bCs/>
      <w:kern w:val="44"/>
      <w:sz w:val="44"/>
      <w:szCs w:val="44"/>
    </w:rPr>
  </w:style>
  <w:style w:type="character" w:customStyle="1" w:styleId="27">
    <w:name w:val="标题 2 Char"/>
    <w:basedOn w:val="20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8">
    <w:name w:val="标题 3 Char"/>
    <w:basedOn w:val="20"/>
    <w:link w:val="4"/>
    <w:semiHidden/>
    <w:qFormat/>
    <w:locked/>
    <w:uiPriority w:val="99"/>
    <w:rPr>
      <w:rFonts w:eastAsia="仿宋_GB2312" w:cs="Times New Roman"/>
      <w:b/>
      <w:bCs/>
      <w:sz w:val="32"/>
      <w:szCs w:val="32"/>
    </w:rPr>
  </w:style>
  <w:style w:type="character" w:customStyle="1" w:styleId="29">
    <w:name w:val="纯文本 Char"/>
    <w:basedOn w:val="20"/>
    <w:link w:val="10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30">
    <w:name w:val="日期 Char"/>
    <w:basedOn w:val="20"/>
    <w:link w:val="12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1">
    <w:name w:val="正文文本缩进 2 Char"/>
    <w:basedOn w:val="20"/>
    <w:link w:val="13"/>
    <w:semiHidden/>
    <w:qFormat/>
    <w:locked/>
    <w:uiPriority w:val="99"/>
    <w:rPr>
      <w:rFonts w:eastAsia="仿宋_GB2312" w:cs="Times New Roman"/>
      <w:sz w:val="24"/>
      <w:szCs w:val="24"/>
    </w:rPr>
  </w:style>
  <w:style w:type="character" w:customStyle="1" w:styleId="32">
    <w:name w:val="批注框文本 Char"/>
    <w:basedOn w:val="20"/>
    <w:link w:val="14"/>
    <w:semiHidden/>
    <w:qFormat/>
    <w:locked/>
    <w:uiPriority w:val="99"/>
    <w:rPr>
      <w:rFonts w:eastAsia="仿宋_GB2312" w:cs="Times New Roman"/>
      <w:sz w:val="2"/>
    </w:rPr>
  </w:style>
  <w:style w:type="character" w:customStyle="1" w:styleId="33">
    <w:name w:val="页脚 Char"/>
    <w:basedOn w:val="20"/>
    <w:link w:val="15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4">
    <w:name w:val="页眉 Char"/>
    <w:basedOn w:val="20"/>
    <w:link w:val="16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35">
    <w:name w:val="标题 Char"/>
    <w:basedOn w:val="20"/>
    <w:link w:val="19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paragraph" w:customStyle="1" w:styleId="36">
    <w:name w:val="表"/>
    <w:next w:val="19"/>
    <w:qFormat/>
    <w:uiPriority w:val="99"/>
    <w:pPr>
      <w:widowControl w:val="0"/>
      <w:spacing w:line="280" w:lineRule="exac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37">
    <w:name w:val="样式 样式 样式 样式 首行缩进:  2 字符 段后: 0.5 行 + 首行缩进:  2 字符 段后: 0.5 行 + 段后: ..."/>
    <w:next w:val="7"/>
    <w:qFormat/>
    <w:uiPriority w:val="99"/>
    <w:pPr>
      <w:spacing w:line="640" w:lineRule="exact"/>
      <w:ind w:firstLine="200" w:firstLineChars="200"/>
    </w:pPr>
    <w:rPr>
      <w:rFonts w:ascii="Times New Roman" w:hAnsi="Times New Roman" w:eastAsia="宋体" w:cs="宋体"/>
      <w:sz w:val="28"/>
      <w:lang w:val="en-US" w:eastAsia="zh-CN" w:bidi="ar-SA"/>
    </w:rPr>
  </w:style>
  <w:style w:type="paragraph" w:customStyle="1" w:styleId="38">
    <w:name w:val="表内大字"/>
    <w:next w:val="6"/>
    <w:qFormat/>
    <w:uiPriority w:val="99"/>
    <w:pPr>
      <w:widowControl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9">
    <w:name w:val="表中文字、宋体"/>
    <w:qFormat/>
    <w:uiPriority w:val="99"/>
    <w:pPr>
      <w:widowControl w:val="0"/>
      <w:spacing w:line="320" w:lineRule="exact"/>
      <w:jc w:val="both"/>
    </w:pPr>
    <w:rPr>
      <w:rFonts w:ascii="宋体" w:hAnsi="Times New Roman" w:eastAsia="宋体" w:cs="Times New Roman"/>
      <w:bCs/>
      <w:kern w:val="2"/>
      <w:sz w:val="21"/>
      <w:szCs w:val="21"/>
      <w:lang w:val="en-US" w:eastAsia="zh-CN" w:bidi="ar-SA"/>
    </w:rPr>
  </w:style>
  <w:style w:type="paragraph" w:customStyle="1" w:styleId="40">
    <w:name w:val="_Style 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280</Words>
  <Characters>364</Characters>
  <Lines>2</Lines>
  <Paragraphs>1</Paragraphs>
  <TotalTime>0</TotalTime>
  <ScaleCrop>false</ScaleCrop>
  <LinksUpToDate>false</LinksUpToDate>
  <CharactersWithSpaces>364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2022-01-05T06:55:00Z</dcterms:created>
  <dc:creator>dbc</dc:creator>
  <cp:lastModifiedBy>xjzx</cp:lastModifiedBy>
  <dcterms:modified xsi:type="dcterms:W3CDTF">2025-03-26T01:49:22Z</dcterms:modified>
  <dc:title>丰都县生态环境局受理建设项目环评信息公告表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 S O P r o d u c t">
    <vt:lpwstr>2052-10.1.0.7400</vt:lpwstr>
  </property>
  <property fmtid="{D5CDD505-2E9C-101B-9397-08002B2CF9AE}" pid="3" name="KSOProductBuildVer">
    <vt:lpwstr>2052-10.1.0.5457</vt:lpwstr>
  </property>
  <property fmtid="{D5CDD505-2E9C-101B-9397-08002B2CF9AE}" pid="4" name="ICV">
    <vt:lpwstr>3ED6223C00964CCDB0C11C5D133DD6CD_13</vt:lpwstr>
  </property>
</Properties>
</file>