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539"/>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539"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中国石油化工股份有限公司勘探分公司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中石化丰雷页1井钻探工程</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19</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2025年7月28日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2506-500230-04-05-515075</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2025年7月29日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1A54EF"/>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3FE4917"/>
    <w:rsid w:val="35E86141"/>
    <w:rsid w:val="370E1E2A"/>
    <w:rsid w:val="37A34A15"/>
    <w:rsid w:val="39AB7BB1"/>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556939"/>
    <w:rsid w:val="5CB84210"/>
    <w:rsid w:val="5DCB1049"/>
    <w:rsid w:val="5DF72B16"/>
    <w:rsid w:val="5E457D25"/>
    <w:rsid w:val="5F864151"/>
    <w:rsid w:val="619316BE"/>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2025-07-29T02:10:49Z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