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2021年消费帮扶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促销活动方案补充公示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根据我委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2021年9月30在“丰都县人民政府公众信息网”发布的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2021年消费帮扶促销活动方案征集公告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》要求，由商务委相关科室负责人组成的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5人评审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小组于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月9日对丰都县钜灵会展策划有限公司、重庆嘉隆会议展览服务有限公司、重庆浩腾会展策划有限公司等企业投送的活动方案、报价单和相关证明材料进行了评审筛选。综合报送方案的设计效果、活动地点的人气、系列促销活动的时间安排、活动方案的报价等因素，选择使用其中6个方案，并进行了公开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由于突发新冠疫情，部分活动暂停实施。当前全市已经全部恢复为低风险区，系列活动将继续进行。现将调整之后的活动方案予以补充公示。公示日期：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2021年11月26日-11月28日。公示期间，如有异议，请向丰都县商务委员会办公室反映，联系电话：70605245。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附表：《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消费帮扶促销活动日程表》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     丰都县商务委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eastAsia="zh-CN"/>
        </w:rPr>
        <w:t>消费帮扶促销活动日程表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132"/>
        <w:gridCol w:w="1979"/>
        <w:gridCol w:w="142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站点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资金预算（万元）</w:t>
            </w: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巴南区万达广场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巴南区万达广场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巴南区万达广场（推介会）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南岸区南坪步行街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渝北区悦来国际博览中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室内、室外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大渡口区九宫庙商圈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渝北区新都汇广场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21.709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北碚区万达广场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244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184.709万元</w:t>
            </w:r>
          </w:p>
        </w:tc>
      </w:tr>
    </w:tbl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8F51"/>
    <w:rsid w:val="2EA44E62"/>
    <w:rsid w:val="545245D6"/>
    <w:rsid w:val="74632B67"/>
    <w:rsid w:val="76EA430E"/>
    <w:rsid w:val="BDFBC3D6"/>
    <w:rsid w:val="D1DF40AF"/>
    <w:rsid w:val="FFD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dcterms:modified xsi:type="dcterms:W3CDTF">2021-11-26T14:40:05Z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E670C7133AAE4E538220CDF909811352</vt:lpwstr>
  </property>
</Properties>
</file>