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6332A">
      <w:pPr>
        <w:widowControl/>
        <w:adjustRightInd w:val="0"/>
        <w:snapToGrid w:val="0"/>
        <w:spacing w:after="200" w:line="240" w:lineRule="auto"/>
        <w:jc w:val="center"/>
        <w:rPr>
          <w:rFonts w:hint="eastAsia" w:ascii="方正小标宋_GBK" w:hAnsi="方正小标宋_GBK" w:eastAsia="方正小标宋_GBK" w:cs="方正小标宋_GBK"/>
          <w:b w:val="0"/>
          <w:bCs/>
          <w:kern w:val="2"/>
          <w:sz w:val="44"/>
          <w:szCs w:val="44"/>
          <w:lang w:val="en-US" w:eastAsia="zh-CN"/>
        </w:rPr>
      </w:pPr>
      <w:r>
        <w:rPr>
          <w:rFonts w:hint="eastAsia" w:ascii="方正小标宋_GBK" w:hAnsi="方正小标宋_GBK" w:eastAsia="方正小标宋_GBK" w:cs="方正小标宋_GBK"/>
          <w:b w:val="0"/>
          <w:bCs/>
          <w:kern w:val="2"/>
          <w:sz w:val="44"/>
          <w:szCs w:val="44"/>
          <w:lang w:val="en-US" w:eastAsia="zh-CN"/>
        </w:rPr>
        <w:t>丰都县2025年3月群文活动预告</w:t>
      </w:r>
    </w:p>
    <w:p w14:paraId="740C3EBF">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1.2025年丰都县庙会巡游</w:t>
      </w:r>
    </w:p>
    <w:p w14:paraId="479B09B4">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时间：3月29号-4月6号</w:t>
      </w:r>
    </w:p>
    <w:p w14:paraId="18881F36">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地点：二环路主街道</w:t>
      </w:r>
    </w:p>
    <w:p w14:paraId="5E7D7F9E">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0"/>
          <w:szCs w:val="30"/>
          <w:lang w:val="en-US" w:eastAsia="zh-CN"/>
        </w:rPr>
        <w:t>联系电话：办公室023-85600583</w:t>
      </w:r>
    </w:p>
    <w:p w14:paraId="42F93027">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内容：丰都庙会作为国家非物质文化遗产，历史悠久，形成于东汉，活动形式独特，主要展示以弘扬“惩恶扬善、唯善呈和”为主题的独具地方特色的民俗文化活动。自1988年恢复举办以来，定期于每年农历三月初三举行，传说是为了纪念阴天子和他的妻子天子娘娘卢瑛的结婚纪念日。本届庙会期间将推出一批融合丰都特色民俗文化的花车巡游和宗教祈福、景区游乐、商贸美食等特色活动。</w:t>
      </w:r>
    </w:p>
    <w:p w14:paraId="4A19EFA4">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b/>
          <w:kern w:val="2"/>
          <w:sz w:val="32"/>
          <w:szCs w:val="32"/>
          <w:lang w:val="en-US" w:eastAsia="zh-CN"/>
        </w:rPr>
      </w:pPr>
      <w:r>
        <w:rPr>
          <w:rFonts w:hint="default" w:ascii="Times New Roman" w:hAnsi="Times New Roman" w:eastAsia="方正仿宋_GBK" w:cs="Times New Roman"/>
          <w:b/>
          <w:kern w:val="2"/>
          <w:sz w:val="32"/>
          <w:szCs w:val="32"/>
          <w:lang w:val="en-US" w:eastAsia="zh-CN"/>
        </w:rPr>
        <w:t>2.2024年春季免费艺术培训</w:t>
      </w:r>
    </w:p>
    <w:p w14:paraId="6F552CD8">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时间：3月-6月</w:t>
      </w:r>
    </w:p>
    <w:p w14:paraId="770696A1">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地点：丰都县文化馆及分馆</w:t>
      </w:r>
    </w:p>
    <w:p w14:paraId="4181FE2D">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0"/>
          <w:szCs w:val="30"/>
          <w:lang w:val="en-US" w:eastAsia="zh-CN"/>
        </w:rPr>
        <w:t>联系电话：办公室023-85600583</w:t>
      </w:r>
    </w:p>
    <w:p w14:paraId="3C9D278B">
      <w:pPr>
        <w:keepNext w:val="0"/>
        <w:keepLines w:val="0"/>
        <w:pageBreakBefore w:val="0"/>
        <w:widowControl/>
        <w:kinsoku/>
        <w:wordWrap/>
        <w:overflowPunct/>
        <w:topLinePunct w:val="0"/>
        <w:autoSpaceDE/>
        <w:autoSpaceDN/>
        <w:bidi w:val="0"/>
        <w:adjustRightInd w:val="0"/>
        <w:snapToGrid w:val="0"/>
        <w:spacing w:line="596" w:lineRule="exact"/>
        <w:jc w:val="left"/>
        <w:textAlignment w:val="auto"/>
        <w:rPr>
          <w:rFonts w:hint="eastAsia" w:ascii="方正仿宋_GBK"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内容：“文化馆，人民的终身美育学校”。‌全民艺术普及在提升国民精神生活、促进人的全面发展、培育公共精神以及推动社会整合与社会共识方面具有重要意义。丰都县文化馆已完成春季免费艺术培训班报名工作，于3月正式开班上课。</w:t>
      </w:r>
      <w:r>
        <w:rPr>
          <w:rFonts w:hint="eastAsia" w:ascii="方正仿宋_GBK" w:hAnsi="Times New Roman" w:eastAsia="方正仿宋_GBK" w:cs="Times New Roman"/>
          <w:kern w:val="0"/>
          <w:sz w:val="32"/>
          <w:szCs w:val="32"/>
          <w:lang w:val="en-US" w:eastAsia="zh-CN"/>
        </w:rPr>
        <w:t>‌</w:t>
      </w:r>
    </w:p>
    <w:p w14:paraId="74A3AC72">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rPr>
        <w:t>3.</w:t>
      </w:r>
      <w:r>
        <w:rPr>
          <w:rFonts w:hint="default" w:ascii="Times New Roman" w:hAnsi="Times New Roman" w:eastAsia="方正仿宋_GBK" w:cs="Times New Roman"/>
          <w:b/>
          <w:kern w:val="2"/>
          <w:sz w:val="32"/>
          <w:szCs w:val="32"/>
        </w:rPr>
        <w:t>“e童挂书角”趣味阅读活动</w:t>
      </w:r>
    </w:p>
    <w:p w14:paraId="64D38934">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rPr>
        <w:t>（不同主题详见丰都图书馆微信公众号）</w:t>
      </w:r>
    </w:p>
    <w:p w14:paraId="3A6B8297">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bookmarkStart w:id="0" w:name="OLE_LINK6"/>
      <w:bookmarkStart w:id="1" w:name="OLE_LINK5"/>
      <w:r>
        <w:rPr>
          <w:rFonts w:hint="default" w:ascii="Times New Roman" w:hAnsi="Times New Roman" w:eastAsia="方正仿宋_GBK" w:cs="Times New Roman"/>
          <w:sz w:val="32"/>
          <w:szCs w:val="32"/>
        </w:rPr>
        <w:t>时间：2025年3月每周六下午3：00-4：00</w:t>
      </w:r>
    </w:p>
    <w:p w14:paraId="40DC4D96">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地点：丰都县图书馆三楼少儿小剧场</w:t>
      </w:r>
    </w:p>
    <w:bookmarkEnd w:id="0"/>
    <w:bookmarkEnd w:id="1"/>
    <w:p w14:paraId="56AC73CA">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丰都县“善和之声”公益诗词班</w:t>
      </w:r>
    </w:p>
    <w:p w14:paraId="55EA6910">
      <w:pPr>
        <w:keepNext w:val="0"/>
        <w:keepLines w:val="0"/>
        <w:pageBreakBefore w:val="0"/>
        <w:widowControl w:val="0"/>
        <w:kinsoku/>
        <w:wordWrap/>
        <w:overflowPunct/>
        <w:topLinePunct w:val="0"/>
        <w:autoSpaceDE/>
        <w:autoSpaceDN/>
        <w:bidi w:val="0"/>
        <w:adjustRightInd/>
        <w:snapToGrid/>
        <w:spacing w:line="596" w:lineRule="exact"/>
        <w:textAlignment w:val="auto"/>
        <w:rPr>
          <w:rStyle w:val="5"/>
          <w:rFonts w:hint="default" w:ascii="Times New Roman" w:hAnsi="Times New Roman" w:cs="Times New Roman"/>
          <w:bCs/>
          <w:color w:val="000000" w:themeColor="text1"/>
          <w14:textFill>
            <w14:solidFill>
              <w14:schemeClr w14:val="tx1"/>
            </w14:solidFill>
          </w14:textFill>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themeColor="text1"/>
          <w14:textFill>
            <w14:solidFill>
              <w14:schemeClr w14:val="tx1"/>
            </w14:solidFill>
          </w14:textFill>
        </w:rPr>
        <w:t>2025年3月每周周日下午2:30</w:t>
      </w:r>
    </w:p>
    <w:p w14:paraId="3540A15D">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w:t>
      </w:r>
      <w:bookmarkStart w:id="2" w:name="OLE_LINK10"/>
      <w:bookmarkStart w:id="3" w:name="OLE_LINK9"/>
      <w:r>
        <w:rPr>
          <w:rFonts w:hint="default" w:ascii="Times New Roman" w:hAnsi="Times New Roman" w:eastAsia="方正仿宋_GBK" w:cs="Times New Roman"/>
          <w:sz w:val="32"/>
          <w:szCs w:val="32"/>
        </w:rPr>
        <w:t>丰都图书馆(朝华公园)</w:t>
      </w:r>
      <w:bookmarkEnd w:id="2"/>
      <w:bookmarkEnd w:id="3"/>
    </w:p>
    <w:p w14:paraId="78B8392F">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“爱阅读 剧精彩”——第三届 重庆市少年儿童“喜阅”微剧场丰都选拔赛</w:t>
      </w:r>
    </w:p>
    <w:p w14:paraId="077A1D0A">
      <w:pPr>
        <w:keepNext w:val="0"/>
        <w:keepLines w:val="0"/>
        <w:pageBreakBefore w:val="0"/>
        <w:widowControl w:val="0"/>
        <w:kinsoku/>
        <w:wordWrap/>
        <w:overflowPunct/>
        <w:topLinePunct w:val="0"/>
        <w:autoSpaceDE/>
        <w:autoSpaceDN/>
        <w:bidi w:val="0"/>
        <w:adjustRightInd/>
        <w:snapToGrid/>
        <w:spacing w:line="596" w:lineRule="exact"/>
        <w:textAlignment w:val="auto"/>
        <w:rPr>
          <w:rStyle w:val="5"/>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sz w:val="32"/>
          <w:szCs w:val="32"/>
        </w:rPr>
        <w:t>时间：</w:t>
      </w:r>
      <w:r>
        <w:rPr>
          <w:rStyle w:val="5"/>
          <w:rFonts w:hint="default" w:ascii="Times New Roman" w:hAnsi="Times New Roman" w:eastAsia="方正仿宋_GBK" w:cs="Times New Roman"/>
          <w:color w:val="000000" w:themeColor="text1"/>
          <w14:textFill>
            <w14:solidFill>
              <w14:schemeClr w14:val="tx1"/>
            </w14:solidFill>
          </w14:textFill>
        </w:rPr>
        <w:t>2025年3月2日19：00</w:t>
      </w:r>
    </w:p>
    <w:p w14:paraId="54C798D5">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地点：丰都图书馆(朝华公园)</w:t>
      </w:r>
    </w:p>
    <w:p w14:paraId="28ACD9D2">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sz w:val="32"/>
          <w:szCs w:val="32"/>
        </w:rPr>
      </w:pPr>
      <w:bookmarkStart w:id="4" w:name="OLE_LINK3"/>
      <w:bookmarkStart w:id="5" w:name="OLE_LINK4"/>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三月春“锋”暖·薪火代代传志愿服务活动</w:t>
      </w:r>
    </w:p>
    <w:bookmarkEnd w:id="4"/>
    <w:bookmarkEnd w:id="5"/>
    <w:p w14:paraId="00CE4FCF">
      <w:pPr>
        <w:keepNext w:val="0"/>
        <w:keepLines w:val="0"/>
        <w:pageBreakBefore w:val="0"/>
        <w:widowControl w:val="0"/>
        <w:kinsoku/>
        <w:wordWrap/>
        <w:overflowPunct/>
        <w:topLinePunct w:val="0"/>
        <w:autoSpaceDE/>
        <w:autoSpaceDN/>
        <w:bidi w:val="0"/>
        <w:adjustRightInd/>
        <w:snapToGrid/>
        <w:spacing w:line="596" w:lineRule="exact"/>
        <w:textAlignment w:val="auto"/>
        <w:rPr>
          <w:rStyle w:val="5"/>
          <w:rFonts w:hint="default" w:ascii="Times New Roman" w:hAnsi="Times New Roman" w:eastAsia="方正仿宋_GBK" w:cs="Times New Roman"/>
          <w:color w:val="000000" w:themeColor="text1"/>
          <w14:textFill>
            <w14:solidFill>
              <w14:schemeClr w14:val="tx1"/>
            </w14:solidFill>
          </w14:textFill>
        </w:rPr>
      </w:pPr>
      <w:r>
        <w:rPr>
          <w:rStyle w:val="5"/>
          <w:rFonts w:hint="default" w:ascii="Times New Roman" w:hAnsi="Times New Roman" w:cs="Times New Roman"/>
          <w:color w:val="000000" w:themeColor="text1"/>
          <w14:textFill>
            <w14:solidFill>
              <w14:schemeClr w14:val="tx1"/>
            </w14:solidFill>
          </w14:textFill>
        </w:rPr>
        <w:t>时间：2025年</w:t>
      </w:r>
      <w:r>
        <w:rPr>
          <w:rStyle w:val="5"/>
          <w:rFonts w:hint="default" w:ascii="Times New Roman" w:hAnsi="Times New Roman" w:eastAsia="方正仿宋_GBK" w:cs="Times New Roman"/>
          <w:color w:val="000000" w:themeColor="text1"/>
          <w14:textFill>
            <w14:solidFill>
              <w14:schemeClr w14:val="tx1"/>
            </w14:solidFill>
          </w14:textFill>
        </w:rPr>
        <w:t>3月15日9:00-11:00</w:t>
      </w:r>
    </w:p>
    <w:p w14:paraId="04026D89">
      <w:pPr>
        <w:keepNext w:val="0"/>
        <w:keepLines w:val="0"/>
        <w:pageBreakBefore w:val="0"/>
        <w:widowControl w:val="0"/>
        <w:kinsoku/>
        <w:wordWrap/>
        <w:overflowPunct/>
        <w:topLinePunct w:val="0"/>
        <w:autoSpaceDE/>
        <w:autoSpaceDN/>
        <w:bidi w:val="0"/>
        <w:adjustRightInd/>
        <w:snapToGrid/>
        <w:spacing w:line="596" w:lineRule="exact"/>
        <w:ind w:firstLine="960" w:firstLineChars="300"/>
        <w:textAlignment w:val="auto"/>
        <w:rPr>
          <w:rStyle w:val="5"/>
          <w:rFonts w:hint="default" w:ascii="Times New Roman" w:hAnsi="Times New Roman" w:eastAsia="方正仿宋_GBK" w:cs="Times New Roman"/>
          <w:color w:val="000000" w:themeColor="text1"/>
          <w14:textFill>
            <w14:solidFill>
              <w14:schemeClr w14:val="tx1"/>
            </w14:solidFill>
          </w14:textFill>
        </w:rPr>
      </w:pPr>
      <w:r>
        <w:rPr>
          <w:rStyle w:val="5"/>
          <w:rFonts w:hint="default" w:ascii="Times New Roman" w:hAnsi="Times New Roman" w:eastAsia="方正仿宋_GBK" w:cs="Times New Roman"/>
          <w:color w:val="000000" w:themeColor="text1"/>
          <w14:textFill>
            <w14:solidFill>
              <w14:schemeClr w14:val="tx1"/>
            </w14:solidFill>
          </w14:textFill>
        </w:rPr>
        <w:t>2025年3月22日9:00-11:00</w:t>
      </w:r>
    </w:p>
    <w:p w14:paraId="1C52CBA9">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地点：丰都图书馆(朝华公园)</w:t>
      </w:r>
    </w:p>
    <w:p w14:paraId="641AA7F4">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庆祝妇女节 致敬“她”的力量</w:t>
      </w:r>
    </w:p>
    <w:p w14:paraId="0E390262">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时间：2025年3月8日下午3：00-4：00</w:t>
      </w:r>
    </w:p>
    <w:p w14:paraId="1CD97ED2">
      <w:pPr>
        <w:keepNext w:val="0"/>
        <w:keepLines w:val="0"/>
        <w:pageBreakBefore w:val="0"/>
        <w:widowControl w:val="0"/>
        <w:kinsoku/>
        <w:wordWrap/>
        <w:overflowPunct/>
        <w:topLinePunct w:val="0"/>
        <w:autoSpaceDE/>
        <w:autoSpaceDN/>
        <w:bidi w:val="0"/>
        <w:adjustRightInd/>
        <w:snapToGrid/>
        <w:spacing w:line="59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地点：丰都县图书馆三楼少儿小剧场</w:t>
      </w:r>
    </w:p>
    <w:p w14:paraId="29CE8DAA">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ZFSK--GBK1-0">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02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style01"/>
    <w:basedOn w:val="4"/>
    <w:qFormat/>
    <w:uiPriority w:val="0"/>
    <w:rPr>
      <w:rFonts w:hint="default" w:ascii="FZFSK--GBK1-0" w:hAnsi="FZFSK--GBK1-0"/>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69</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2025-03-05T02:36:43Z</dcterms:created>
  <dc:creator>Administrator</dc:creator>
  <cp:lastModifiedBy>杨咩咩-</cp:lastModifiedBy>
  <dcterms:modified xsi:type="dcterms:W3CDTF">2025-03-05T07:49:41Z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eyJoZGlkIjoiYTAyOWNiMGEwMTczOTUxNzU4MTc1YWE2MWRjODYwZWEiLCJ1c2VySWQiOiIxMDI4NDg0NzU0In0=</vt:lpwstr>
  </property>
  <property fmtid="{D5CDD505-2E9C-101B-9397-08002B2CF9AE}" pid="4" name="ICV">
    <vt:lpwstr>D1BA71CD305A451EB72DD63F71E7B4E6_12</vt:lpwstr>
  </property>
</Properties>
</file>