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438E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公  示</w:t>
      </w:r>
    </w:p>
    <w:p w14:paraId="4BCAD0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800" w:firstLineChars="250"/>
        <w:textAlignment w:val="auto"/>
        <w:rPr>
          <w:rFonts w:ascii="仿宋" w:hAnsi="仿宋" w:eastAsia="仿宋"/>
          <w:sz w:val="32"/>
          <w:szCs w:val="32"/>
        </w:rPr>
      </w:pPr>
    </w:p>
    <w:p w14:paraId="4FF878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315" w:leftChars="15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根据《重庆市医疗机构管理条例》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、《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关于印发诊所备案管理暂行办法的通知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》（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国卫医政发〔2022〕33号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）的文件要求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拟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同意设置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重庆有家口腔诊所连锁有限公司丰都久桓大道口腔诊所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，地址：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丰都久桓大道979号2-1，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诊疗科目：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口腔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现予以公示，如有异议，请电话或书面反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映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。</w:t>
      </w:r>
    </w:p>
    <w:p w14:paraId="520C43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315" w:leftChars="15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联系电话：（023）70608947。</w:t>
      </w:r>
    </w:p>
    <w:p w14:paraId="1C31AB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315" w:leftChars="150" w:firstLine="640" w:firstLineChars="200"/>
        <w:textAlignment w:val="auto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公示期限：20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日至20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30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日</w:t>
      </w:r>
    </w:p>
    <w:p w14:paraId="76A782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960" w:firstLineChars="155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 w14:paraId="11B37D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960" w:firstLineChars="155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 w14:paraId="54CC57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280" w:firstLineChars="165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丰都县卫生健康委员会</w:t>
      </w:r>
    </w:p>
    <w:p w14:paraId="70948C1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right="840" w:rightChars="400" w:firstLine="0" w:firstLineChars="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                      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 2024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日</w:t>
      </w:r>
    </w:p>
    <w:p w14:paraId="1BD60D4A"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058067"/>
      <w:docPartObj>
        <w:docPartGallery w:val="autotext"/>
      </w:docPartObj>
    </w:sdtPr>
    <w:sdtContent>
      <w:p w14:paraId="619FED94"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3DBDC240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xNzEzMTExNzZmYTRkMWUxMjM0YTE4YmNjZmFjNTYifQ=="/>
  </w:docVars>
  <w:rsids>
    <w:rsidRoot w:val="4BE25004"/>
    <w:rsid w:val="00A87F74"/>
    <w:rsid w:val="00B26193"/>
    <w:rsid w:val="115C7D96"/>
    <w:rsid w:val="1C1C6800"/>
    <w:rsid w:val="26EE3DC3"/>
    <w:rsid w:val="2B33410D"/>
    <w:rsid w:val="38A452A1"/>
    <w:rsid w:val="399B5859"/>
    <w:rsid w:val="3A717952"/>
    <w:rsid w:val="3B8D048C"/>
    <w:rsid w:val="415B32A3"/>
    <w:rsid w:val="421F6DE1"/>
    <w:rsid w:val="48065ABB"/>
    <w:rsid w:val="4A156954"/>
    <w:rsid w:val="4BE25004"/>
    <w:rsid w:val="4CF11927"/>
    <w:rsid w:val="58C10BEF"/>
    <w:rsid w:val="59276C3D"/>
    <w:rsid w:val="5A1436F4"/>
    <w:rsid w:val="67F556BF"/>
    <w:rsid w:val="6C57134F"/>
    <w:rsid w:val="79A561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202</Characters>
  <Lines>0</Lines>
  <Paragraphs>0</Paragraphs>
  <TotalTime>2</TotalTime>
  <ScaleCrop>false</ScaleCrop>
  <LinksUpToDate>false</LinksUpToDate>
  <CharactersWithSpaces>235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2021-06-28T02:59:00Z</dcterms:created>
  <dc:creator>邱引</dc:creator>
  <cp:lastModifiedBy>油菜花儿香</cp:lastModifiedBy>
  <cp:lastPrinted>2024-10-24T09:38:00Z</cp:lastPrinted>
  <dcterms:modified xsi:type="dcterms:W3CDTF">2024-10-24T09:53:22Z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DBF757D714CE48B082799CF8C75B71DF_13</vt:lpwstr>
  </property>
</Properties>
</file>