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F73DD">
      <w:pPr>
        <w:pStyle w:val="9"/>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丰都县城市管理综合行政执法支队</w:t>
      </w:r>
    </w:p>
    <w:p w14:paraId="220C7851">
      <w:pPr>
        <w:pStyle w:val="9"/>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3004F6C5">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一、单位基本情况</w:t>
      </w:r>
    </w:p>
    <w:p w14:paraId="682F5A46">
      <w:pPr>
        <w:pStyle w:val="9"/>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14:paraId="7D8B7F85">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丰都县城市管理行政执法支队主要职能职责为：1.承担全县住房和城乡建设、城市管理行政执法的组织协调，组织开展有关专项执法、跨区域执法。参与拟订住房和城乡建设、城市管理领域的行政执法管理制度，落实执法标准规范。2.承担房屋建筑和市政基础设施工程的工程质量、安全生产、文明施工等领域违法行为的执法职能。3.承担房屋建筑和市政基础设施工程的建筑市场、工程造价、城建档案、从业人员、勘察设计、工程消防设计、合同履约等领域违法行为的执法职能。4.承担房地产开发建设、房地产交易、房地产中介、住房保障、物业管理、装饰装修、城镇房屋使用安全等领域违法行为的执法职能。5.承担市政基础设施、市容环境卫生、园林绿化、公园、广场、户外广告、店招店牌、城市管线、城市供水节水、城镇排水、污水、窨井盖、道路扬尘等领域违法行为的执法职能。6.承担县城市开发边界内国有建设用地范围内的城市违法建筑的执法职能。7.承担城市生活垃圾、城市建筑垃圾等领域违法行为的执法职能。8.承担向城市河道倾倒废弃物和垃圾等领域违法行为的执法职能。9.承担户外公共场所无照经营、食品销售和餐饮摊点无证经营等领域违法行为的执法职能。10.承担露天烧烤污染、城市焚烧沥青塑料垃圾烟尘和恶臭污染、露天焚烧秸秆落叶烟尘污染等领域违法行为的执法职能。</w:t>
      </w:r>
    </w:p>
    <w:p w14:paraId="58CDE6EB">
      <w:pPr>
        <w:pStyle w:val="9"/>
        <w:shd w:val="clear" w:color="auto" w:fill="FFFFFF"/>
        <w:spacing w:before="0" w:beforeAutospacing="0" w:after="0" w:afterAutospacing="0" w:line="596" w:lineRule="exact"/>
        <w:ind w:firstLine="643" w:firstLineChars="200"/>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14:paraId="15EB584A">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丰都县城市管理行政执法支队为丰都县城市管理局所属二级预算单位，2024年单位内设职能科室1</w:t>
      </w:r>
      <w:r>
        <w:rPr>
          <w:rFonts w:hint="eastAsia" w:ascii="Times New Roman" w:hAnsi="Times New Roman" w:eastAsia="方正仿宋_GBK"/>
          <w:sz w:val="32"/>
          <w:szCs w:val="32"/>
          <w:shd w:val="clear" w:color="auto" w:fill="FFFFFF"/>
          <w:lang w:val="en-US" w:eastAsia="zh-CN"/>
        </w:rPr>
        <w:t>1</w:t>
      </w:r>
      <w:r>
        <w:rPr>
          <w:rFonts w:hint="default" w:ascii="Times New Roman" w:hAnsi="Times New Roman" w:eastAsia="方正仿宋_GBK"/>
          <w:sz w:val="32"/>
          <w:szCs w:val="32"/>
          <w:shd w:val="clear" w:color="auto" w:fill="FFFFFF"/>
        </w:rPr>
        <w:t>个，截止2024年12月31日，人员编制数</w:t>
      </w:r>
      <w:r>
        <w:rPr>
          <w:rFonts w:hint="eastAsia" w:ascii="Times New Roman" w:hAnsi="Times New Roman" w:eastAsia="方正仿宋_GBK"/>
          <w:sz w:val="32"/>
          <w:szCs w:val="32"/>
          <w:shd w:val="clear" w:color="auto" w:fill="FFFFFF"/>
          <w:lang w:val="en-US" w:eastAsia="zh-CN"/>
        </w:rPr>
        <w:t>63</w:t>
      </w:r>
      <w:r>
        <w:rPr>
          <w:rFonts w:hint="default" w:ascii="Times New Roman" w:hAnsi="Times New Roman" w:eastAsia="方正仿宋_GBK"/>
          <w:sz w:val="32"/>
          <w:szCs w:val="32"/>
          <w:shd w:val="clear" w:color="auto" w:fill="FFFFFF"/>
        </w:rPr>
        <w:t>人，其中：行政编制</w:t>
      </w:r>
      <w:r>
        <w:rPr>
          <w:rFonts w:hint="eastAsia" w:ascii="Times New Roman" w:hAnsi="Times New Roman" w:eastAsia="方正仿宋_GBK"/>
          <w:sz w:val="32"/>
          <w:szCs w:val="32"/>
          <w:shd w:val="clear" w:color="auto" w:fill="FFFFFF"/>
          <w:lang w:val="en-US" w:eastAsia="zh-CN"/>
        </w:rPr>
        <w:t>61</w:t>
      </w:r>
      <w:r>
        <w:rPr>
          <w:rFonts w:hint="default" w:ascii="Times New Roman" w:hAnsi="Times New Roman" w:eastAsia="方正仿宋_GBK"/>
          <w:sz w:val="32"/>
          <w:szCs w:val="32"/>
          <w:shd w:val="clear" w:color="auto" w:fill="FFFFFF"/>
        </w:rPr>
        <w:t>人，工勤编制2人；实有在职数55人，其中：行政人员53人、工勤人员2人。</w:t>
      </w:r>
    </w:p>
    <w:p w14:paraId="7D7F562E">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二、单位决算收支情况说明</w:t>
      </w:r>
    </w:p>
    <w:p w14:paraId="1E175A3B">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7F74BAAA">
      <w:pPr>
        <w:spacing w:line="56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1892.36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收、支与2023年度相比，增加309.34万元，增长19.5%</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主要原因是机构改革，合并住建委执法支队，项目增多;并且本年度招录公务员13人，相关支出增加。</w:t>
      </w:r>
    </w:p>
    <w:p w14:paraId="7B509EB8">
      <w:pPr>
        <w:spacing w:line="560" w:lineRule="exact"/>
        <w:ind w:firstLine="643" w:firstLineChars="200"/>
        <w:rPr>
          <w:rFonts w:hint="default" w:ascii="Times New Roman" w:hAnsi="Times New Roman" w:eastAsia="方正仿宋_GBK"/>
          <w:sz w:val="32"/>
          <w:szCs w:val="32"/>
          <w:shd w:val="clear" w:color="auto" w:fill="FFFFFF"/>
        </w:rPr>
      </w:pPr>
      <w:r>
        <w:rPr>
          <w:rStyle w:val="13"/>
          <w:rFonts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1892.36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与2023年度相比，增加334.49万元，增长21.5%</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主要原因是机构改革，合并住建委执法支队，项目增多，支出增多，并且招录公务员13人，相关支出增加。</w:t>
      </w:r>
    </w:p>
    <w:p w14:paraId="1BAF0800">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1892.36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176C8A4F">
      <w:pPr>
        <w:spacing w:line="560" w:lineRule="exact"/>
        <w:ind w:firstLine="643" w:firstLineChars="200"/>
        <w:rPr>
          <w:rFonts w:hint="default" w:ascii="Times New Roman" w:hAnsi="Times New Roman" w:eastAsia="方正仿宋_GBK"/>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1892.36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与2023年度相比，增加309.34万元，增长19.5%</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主要原因是机构改革，合并住建委执法支队，项目增多，支出增多，并且招录公务员13人，相关支出增加。</w:t>
      </w:r>
    </w:p>
    <w:p w14:paraId="2DCCD3CB">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1541.86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81.5%</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350.50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18.5%</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34EC2726">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p>
    <w:p w14:paraId="1275ADD1">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1126BB14">
      <w:pPr>
        <w:spacing w:line="560" w:lineRule="exact"/>
        <w:ind w:firstLine="640" w:firstLineChars="200"/>
        <w:rPr>
          <w:rFonts w:hint="default" w:ascii="仿宋_GB2312" w:hAnsi="仿宋" w:eastAsia="仿宋_GB2312"/>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1892.36</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财政拨款收、支总计各增加309.34万元，增长19.5%</w:t>
      </w:r>
      <w:r>
        <w:rPr>
          <w:rFonts w:ascii="方正仿宋_GBK" w:hAnsi="方正仿宋_GBK" w:eastAsia="方正仿宋_GBK" w:cs="方正仿宋_GBK"/>
          <w:sz w:val="32"/>
          <w:szCs w:val="32"/>
          <w:shd w:val="clear" w:color="auto" w:fill="FFFFFF"/>
        </w:rPr>
        <w:t>。主要原因是</w:t>
      </w:r>
      <w:r>
        <w:rPr>
          <w:rFonts w:ascii="Times New Roman" w:hAnsi="Times New Roman" w:eastAsia="仿宋_GB2312"/>
          <w:sz w:val="30"/>
          <w:szCs w:val="30"/>
        </w:rPr>
        <w:t>机构改革，合并住建委执法支队，项目增多，支出增多，并且招录公务员13人，相关支出增加。</w:t>
      </w:r>
    </w:p>
    <w:p w14:paraId="2E4AD81A">
      <w:pPr>
        <w:pStyle w:val="9"/>
        <w:snapToGrid w:val="0"/>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（三）一般公共预算财政拨款收入支出决算情况说明</w:t>
      </w:r>
    </w:p>
    <w:p w14:paraId="50DD604E">
      <w:pPr>
        <w:spacing w:line="560" w:lineRule="exact"/>
        <w:ind w:firstLine="643" w:firstLineChars="200"/>
        <w:rPr>
          <w:rFonts w:hint="default" w:ascii="Times New Roman" w:hAnsi="Times New Roman" w:eastAsia="方正仿宋_GBK"/>
          <w:sz w:val="32"/>
          <w:szCs w:val="32"/>
          <w:shd w:val="clear" w:color="auto" w:fill="FFFFFF"/>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Times New Roman" w:hAnsi="Times New Roman" w:eastAsia="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1892.36</w:t>
      </w:r>
      <w:r>
        <w:rPr>
          <w:rFonts w:ascii="Times New Roman" w:hAnsi="Times New Roman"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与2023年度相比，增加334.49万元，增长21.5%</w:t>
      </w:r>
      <w:r>
        <w:rPr>
          <w:rFonts w:ascii="Times New Roman" w:hAnsi="Times New Roman" w:eastAsia="方正仿宋_GBK"/>
          <w:sz w:val="32"/>
          <w:szCs w:val="32"/>
          <w:shd w:val="clear" w:color="auto" w:fill="FFFFFF"/>
        </w:rPr>
        <w:t>。主要原因是机构改革，合并住建委执法支队，项目增多，支出增多，并且招录公务员13人，相关支出增加。</w:t>
      </w:r>
      <w:r>
        <w:rPr>
          <w:rFonts w:hint="default" w:ascii="Times New Roman" w:hAnsi="Times New Roman" w:eastAsia="方正仿宋_GBK"/>
          <w:sz w:val="32"/>
          <w:szCs w:val="32"/>
          <w:shd w:val="clear" w:color="auto" w:fill="FFFFFF"/>
        </w:rPr>
        <w:t>较年初预算数增加822.20万元，增长76.8%</w:t>
      </w:r>
      <w:r>
        <w:rPr>
          <w:rFonts w:ascii="Times New Roman" w:hAnsi="Times New Roman" w:eastAsia="方正仿宋_GBK"/>
          <w:sz w:val="32"/>
          <w:szCs w:val="32"/>
          <w:shd w:val="clear" w:color="auto" w:fill="FFFFFF"/>
        </w:rPr>
        <w:t>。主要原因是机构改革，合并住建委执法支队，项目增多，支出增多，并且招录公务员13人，相关支出增加。此外，年初财政拨款结转和结余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sz w:val="32"/>
          <w:szCs w:val="32"/>
          <w:shd w:val="clear" w:color="auto" w:fill="FFFFFF"/>
        </w:rPr>
        <w:t>万元。</w:t>
      </w:r>
    </w:p>
    <w:p w14:paraId="646C2DD3">
      <w:pPr>
        <w:spacing w:line="560" w:lineRule="exact"/>
        <w:ind w:firstLine="643" w:firstLineChars="200"/>
        <w:rPr>
          <w:rFonts w:hint="default" w:ascii="Times New Roman" w:hAnsi="Times New Roman" w:eastAsia="方正仿宋_GBK"/>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Times New Roman" w:hAnsi="Times New Roman" w:eastAsia="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1892.36</w:t>
      </w:r>
      <w:r>
        <w:rPr>
          <w:rFonts w:ascii="Times New Roman" w:hAnsi="Times New Roman"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与2023年度相比，增加309.34万元，增长19.5%</w:t>
      </w:r>
      <w:r>
        <w:rPr>
          <w:rFonts w:ascii="Times New Roman" w:hAnsi="Times New Roman" w:eastAsia="方正仿宋_GBK"/>
          <w:sz w:val="32"/>
          <w:szCs w:val="32"/>
          <w:shd w:val="clear" w:color="auto" w:fill="FFFFFF"/>
        </w:rPr>
        <w:t>。主要原因是机构改革，合并住建委执法支队，项目增多，支出增多，并且招录公务员13人，相关支出增加。</w:t>
      </w:r>
      <w:r>
        <w:rPr>
          <w:rFonts w:hint="default" w:ascii="Times New Roman" w:hAnsi="Times New Roman" w:eastAsia="方正仿宋_GBK"/>
          <w:sz w:val="32"/>
          <w:szCs w:val="32"/>
          <w:shd w:val="clear" w:color="auto" w:fill="FFFFFF"/>
        </w:rPr>
        <w:t>较年初预算数增加822.20万元，增长76.8%</w:t>
      </w:r>
      <w:r>
        <w:rPr>
          <w:rFonts w:ascii="Times New Roman" w:hAnsi="Times New Roman" w:eastAsia="方正仿宋_GBK"/>
          <w:sz w:val="32"/>
          <w:szCs w:val="32"/>
          <w:shd w:val="clear" w:color="auto" w:fill="FFFFFF"/>
        </w:rPr>
        <w:t>。主要原因是机构改革，合并住建委执法支队，项目增多，支出增多，并且招录公务员13人，相关支出增加。</w:t>
      </w:r>
    </w:p>
    <w:p w14:paraId="282587D1">
      <w:pPr>
        <w:spacing w:line="560" w:lineRule="exact"/>
        <w:ind w:firstLine="640" w:firstLineChars="200"/>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一般公共预算财政拨款支出主要用途如下：</w:t>
      </w:r>
    </w:p>
    <w:p w14:paraId="0159C6D5">
      <w:pPr>
        <w:spacing w:line="560" w:lineRule="exact"/>
        <w:ind w:firstLine="640" w:firstLineChars="200"/>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（1）社会保障和就业支出</w:t>
      </w:r>
      <w:r>
        <w:rPr>
          <w:rFonts w:hint="default" w:ascii="Times New Roman" w:hAnsi="Times New Roman" w:eastAsia="方正仿宋_GBK"/>
          <w:sz w:val="32"/>
          <w:szCs w:val="32"/>
          <w:shd w:val="clear" w:color="auto" w:fill="FFFFFF"/>
        </w:rPr>
        <w:t>175.86</w:t>
      </w:r>
      <w:r>
        <w:rPr>
          <w:rFonts w:ascii="Times New Roman" w:hAnsi="Times New Roman" w:eastAsia="方正仿宋_GBK"/>
          <w:sz w:val="32"/>
          <w:szCs w:val="32"/>
          <w:shd w:val="clear" w:color="auto" w:fill="FFFFFF"/>
        </w:rPr>
        <w:t>万元，占</w:t>
      </w:r>
      <w:r>
        <w:rPr>
          <w:rFonts w:hint="default" w:ascii="Times New Roman" w:hAnsi="Times New Roman" w:eastAsia="方正仿宋_GBK"/>
          <w:sz w:val="32"/>
          <w:szCs w:val="32"/>
          <w:shd w:val="clear" w:color="auto" w:fill="FFFFFF"/>
        </w:rPr>
        <w:t>9.3%</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较年初预算数增加28.44万元，增长19.3%</w:t>
      </w:r>
      <w:r>
        <w:rPr>
          <w:rFonts w:ascii="Times New Roman" w:hAnsi="Times New Roman" w:eastAsia="方正仿宋_GBK"/>
          <w:sz w:val="32"/>
          <w:szCs w:val="32"/>
          <w:shd w:val="clear" w:color="auto" w:fill="FFFFFF"/>
        </w:rPr>
        <w:t>，主要原因是机构改革，合并住建委执法支队，人员增加，并且招录公务员13人，相关支出增加。</w:t>
      </w:r>
    </w:p>
    <w:p w14:paraId="3A580223">
      <w:pPr>
        <w:spacing w:line="560" w:lineRule="exact"/>
        <w:ind w:firstLine="640" w:firstLineChars="200"/>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（2）卫生健康支出</w:t>
      </w:r>
      <w:r>
        <w:rPr>
          <w:rFonts w:hint="default" w:ascii="Times New Roman" w:hAnsi="Times New Roman" w:eastAsia="方正仿宋_GBK"/>
          <w:sz w:val="32"/>
          <w:szCs w:val="32"/>
          <w:shd w:val="clear" w:color="auto" w:fill="FFFFFF"/>
        </w:rPr>
        <w:t>66.06</w:t>
      </w:r>
      <w:r>
        <w:rPr>
          <w:rFonts w:ascii="Times New Roman" w:hAnsi="Times New Roman" w:eastAsia="方正仿宋_GBK"/>
          <w:sz w:val="32"/>
          <w:szCs w:val="32"/>
          <w:shd w:val="clear" w:color="auto" w:fill="FFFFFF"/>
        </w:rPr>
        <w:t>万元，占</w:t>
      </w:r>
      <w:r>
        <w:rPr>
          <w:rFonts w:hint="default" w:ascii="Times New Roman" w:hAnsi="Times New Roman" w:eastAsia="方正仿宋_GBK"/>
          <w:sz w:val="32"/>
          <w:szCs w:val="32"/>
          <w:shd w:val="clear" w:color="auto" w:fill="FFFFFF"/>
        </w:rPr>
        <w:t>3.5%</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较年初预算数增加3.69万元，增长5.9%</w:t>
      </w:r>
      <w:r>
        <w:rPr>
          <w:rFonts w:ascii="Times New Roman" w:hAnsi="Times New Roman" w:eastAsia="方正仿宋_GBK"/>
          <w:sz w:val="32"/>
          <w:szCs w:val="32"/>
          <w:shd w:val="clear" w:color="auto" w:fill="FFFFFF"/>
        </w:rPr>
        <w:t>，主要原因是机构改革，合并住建委执法支队，人员增加，并且招录公务员13人，相关支出增加。</w:t>
      </w:r>
    </w:p>
    <w:p w14:paraId="262321E7">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（3）城乡社区支出</w:t>
      </w:r>
      <w:r>
        <w:rPr>
          <w:rFonts w:hint="default" w:ascii="Times New Roman" w:hAnsi="Times New Roman" w:eastAsia="方正仿宋_GBK"/>
          <w:sz w:val="32"/>
          <w:szCs w:val="32"/>
          <w:shd w:val="clear" w:color="auto" w:fill="FFFFFF"/>
        </w:rPr>
        <w:t>1577.34</w:t>
      </w:r>
      <w:r>
        <w:rPr>
          <w:rFonts w:ascii="Times New Roman" w:hAnsi="Times New Roman" w:eastAsia="方正仿宋_GBK"/>
          <w:sz w:val="32"/>
          <w:szCs w:val="32"/>
          <w:shd w:val="clear" w:color="auto" w:fill="FFFFFF"/>
        </w:rPr>
        <w:t>万元，占</w:t>
      </w:r>
      <w:r>
        <w:rPr>
          <w:rFonts w:hint="default" w:ascii="Times New Roman" w:hAnsi="Times New Roman" w:eastAsia="方正仿宋_GBK"/>
          <w:sz w:val="32"/>
          <w:szCs w:val="32"/>
          <w:shd w:val="clear" w:color="auto" w:fill="FFFFFF"/>
        </w:rPr>
        <w:t>83.4%</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较年初预算数增加785.99万元，增长99.3%</w:t>
      </w:r>
      <w:r>
        <w:rPr>
          <w:rFonts w:ascii="Times New Roman" w:hAnsi="Times New Roman" w:eastAsia="方正仿宋_GBK"/>
          <w:sz w:val="32"/>
          <w:szCs w:val="32"/>
          <w:shd w:val="clear" w:color="auto" w:fill="FFFFFF"/>
        </w:rPr>
        <w:t>，主要原因是机构改革，合并住建委执法支队，项目增多，支出增多，并且招录公务员13人，相关支出增加。</w:t>
      </w:r>
    </w:p>
    <w:p w14:paraId="47A23E8F">
      <w:pPr>
        <w:spacing w:line="560" w:lineRule="exact"/>
        <w:ind w:firstLine="640" w:firstLineChars="200"/>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（4）住房保障支出</w:t>
      </w:r>
      <w:r>
        <w:rPr>
          <w:rFonts w:hint="default" w:ascii="Times New Roman" w:hAnsi="Times New Roman" w:eastAsia="方正仿宋_GBK"/>
          <w:sz w:val="32"/>
          <w:szCs w:val="32"/>
          <w:shd w:val="clear" w:color="auto" w:fill="FFFFFF"/>
        </w:rPr>
        <w:t>73.09</w:t>
      </w:r>
      <w:r>
        <w:rPr>
          <w:rFonts w:ascii="Times New Roman" w:hAnsi="Times New Roman" w:eastAsia="方正仿宋_GBK"/>
          <w:sz w:val="32"/>
          <w:szCs w:val="32"/>
          <w:shd w:val="clear" w:color="auto" w:fill="FFFFFF"/>
        </w:rPr>
        <w:t>万元，占</w:t>
      </w:r>
      <w:r>
        <w:rPr>
          <w:rFonts w:hint="default" w:ascii="Times New Roman" w:hAnsi="Times New Roman" w:eastAsia="方正仿宋_GBK"/>
          <w:sz w:val="32"/>
          <w:szCs w:val="32"/>
          <w:shd w:val="clear" w:color="auto" w:fill="FFFFFF"/>
        </w:rPr>
        <w:t>3.9%</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较年初预算数增加4.07万元，增长5.9%</w:t>
      </w:r>
      <w:r>
        <w:rPr>
          <w:rFonts w:ascii="Times New Roman" w:hAnsi="Times New Roman" w:eastAsia="方正仿宋_GBK"/>
          <w:sz w:val="32"/>
          <w:szCs w:val="32"/>
          <w:shd w:val="clear" w:color="auto" w:fill="FFFFFF"/>
        </w:rPr>
        <w:t>，主要原因是机构改革，合并住建委执法支队，人员增加，并且招录公务员13人，相关支出增加。</w:t>
      </w:r>
    </w:p>
    <w:p w14:paraId="4EA60BD9">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7C0A988D">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1541.86</w:t>
      </w:r>
      <w:r>
        <w:rPr>
          <w:rFonts w:ascii="方正仿宋_GBK" w:hAnsi="方正仿宋_GBK" w:eastAsia="方正仿宋_GBK" w:cs="方正仿宋_GBK"/>
          <w:sz w:val="32"/>
          <w:szCs w:val="32"/>
          <w:shd w:val="clear" w:color="auto" w:fill="FFFFFF"/>
        </w:rPr>
        <w:t>万元。</w:t>
      </w:r>
    </w:p>
    <w:p w14:paraId="0EFE32DA">
      <w:pPr>
        <w:pStyle w:val="9"/>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0A725504">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949.34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与2023年度相比，增加281.72万元，增长42.2%</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机构改革，合并住建委执法支队，人员增加，并且招录公务员13人，相关支出增加。</w:t>
      </w:r>
      <w:r>
        <w:rPr>
          <w:rFonts w:ascii="方正仿宋_GBK" w:hAnsi="方正仿宋_GBK" w:eastAsia="方正仿宋_GBK" w:cs="方正仿宋_GBK"/>
          <w:sz w:val="32"/>
          <w:szCs w:val="32"/>
          <w:shd w:val="clear" w:color="auto" w:fill="FFFFFF"/>
        </w:rPr>
        <w:t>人员经费用途主要包括基本工资、津贴补贴、</w:t>
      </w:r>
      <w:r>
        <w:rPr>
          <w:rFonts w:ascii="方正仿宋_GBK" w:hAnsi="方正仿宋_GBK" w:eastAsia="方正仿宋_GBK" w:cs="方正仿宋_GBK"/>
          <w:color w:val="000000"/>
          <w:sz w:val="32"/>
          <w:szCs w:val="32"/>
          <w:shd w:val="clear" w:color="auto" w:fill="FFFFFF"/>
        </w:rPr>
        <w:t>机关事业单位基本养老保险缴费、职业年金缴费、住房公积金等。</w:t>
      </w: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592.52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与2023年度相比，增加459.67万元，增长346.0%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机构改革，合并住建委执法支队，人员增加，并且招录公务员13人，相关支出增加。</w:t>
      </w:r>
      <w:r>
        <w:rPr>
          <w:rFonts w:ascii="方正仿宋_GBK" w:hAnsi="方正仿宋_GBK" w:eastAsia="方正仿宋_GBK" w:cs="方正仿宋_GBK"/>
          <w:sz w:val="32"/>
          <w:szCs w:val="32"/>
          <w:shd w:val="clear" w:color="auto" w:fill="FFFFFF"/>
        </w:rPr>
        <w:t>公用经费用途主要包括办公费、劳务费、委托业务费、水费、电费、物业费、差旅费等。</w:t>
      </w:r>
    </w:p>
    <w:p w14:paraId="22850169">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13DC9457">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年度无政府性基金预算财政拨款收支。</w:t>
      </w:r>
    </w:p>
    <w:p w14:paraId="6B9DE672">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63368231">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14:paraId="22DFB37A">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三、财政拨款“三公”经费情况说明</w:t>
      </w:r>
    </w:p>
    <w:p w14:paraId="2AA7FA75">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360121E0">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13.55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较年初预算数减少3.65万元，下降21.2%</w:t>
      </w:r>
      <w:r>
        <w:rPr>
          <w:rFonts w:ascii="方正仿宋_GBK" w:hAnsi="方正仿宋_GBK" w:eastAsia="方正仿宋_GBK" w:cs="方正仿宋_GBK"/>
          <w:sz w:val="32"/>
          <w:szCs w:val="32"/>
          <w:shd w:val="clear" w:color="auto" w:fill="FFFFFF"/>
        </w:rPr>
        <w:t>，主要原因是我单位严格执行“过紧日子”政策，减少“三公”经费开支。</w:t>
      </w:r>
      <w:r>
        <w:rPr>
          <w:rFonts w:hint="default" w:ascii="Times New Roman" w:hAnsi="Times New Roman" w:eastAsia="方正仿宋_GBK"/>
          <w:sz w:val="32"/>
          <w:szCs w:val="32"/>
          <w:shd w:val="clear" w:color="auto" w:fill="FFFFFF"/>
        </w:rPr>
        <w:t>较上年支出数减少46.33万元，下降77.4%</w:t>
      </w:r>
      <w:r>
        <w:rPr>
          <w:rFonts w:ascii="方正仿宋_GBK" w:hAnsi="方正仿宋_GBK" w:eastAsia="方正仿宋_GBK" w:cs="方正仿宋_GBK"/>
          <w:sz w:val="32"/>
          <w:szCs w:val="32"/>
          <w:shd w:val="clear" w:color="auto" w:fill="FFFFFF"/>
        </w:rPr>
        <w:t>，主要原因是我单位严格执行“过紧日子”政策，减少“三公”经费开支。</w:t>
      </w:r>
    </w:p>
    <w:p w14:paraId="0F854BA6">
      <w:pPr>
        <w:pStyle w:val="9"/>
        <w:snapToGrid w:val="0"/>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（二）“三公”经费分项支出情况</w:t>
      </w:r>
    </w:p>
    <w:p w14:paraId="7E6307AF">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p>
    <w:p w14:paraId="7D9F6B65">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较上年支出数减少48.36万元，下降100.0%</w:t>
      </w:r>
      <w:r>
        <w:rPr>
          <w:rFonts w:ascii="方正仿宋_GBK" w:hAnsi="方正仿宋_GBK" w:eastAsia="方正仿宋_GBK" w:cs="方正仿宋_GBK"/>
          <w:sz w:val="32"/>
          <w:szCs w:val="32"/>
          <w:shd w:val="clear" w:color="auto" w:fill="FFFFFF"/>
        </w:rPr>
        <w:t>，主要原因是本年度无购车指出。</w:t>
      </w:r>
    </w:p>
    <w:p w14:paraId="3D2BB723">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11.55</w:t>
      </w:r>
      <w:r>
        <w:rPr>
          <w:rFonts w:ascii="方正仿宋_GBK" w:hAnsi="方正仿宋_GBK" w:eastAsia="方正仿宋_GBK" w:cs="方正仿宋_GBK"/>
          <w:sz w:val="32"/>
          <w:szCs w:val="32"/>
          <w:shd w:val="clear" w:color="auto" w:fill="FFFFFF"/>
        </w:rPr>
        <w:t>万元，主要用于执法</w:t>
      </w:r>
      <w:r>
        <w:rPr>
          <w:rFonts w:ascii="方正仿宋_GBK" w:hAnsi="方正仿宋_GBK" w:eastAsia="方正仿宋_GBK" w:cs="方正仿宋_GBK"/>
          <w:color w:val="000000"/>
          <w:sz w:val="32"/>
          <w:szCs w:val="32"/>
          <w:shd w:val="clear" w:color="auto" w:fill="FFFFFF"/>
        </w:rPr>
        <w:t>车辆的保险费、油费、保养费、维修费等。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较年初预算数减少4.65万元，下降28.7%</w:t>
      </w:r>
      <w:r>
        <w:rPr>
          <w:rFonts w:ascii="方正仿宋_GBK" w:hAnsi="方正仿宋_GBK" w:eastAsia="方正仿宋_GBK" w:cs="方正仿宋_GBK"/>
          <w:sz w:val="32"/>
          <w:szCs w:val="32"/>
          <w:shd w:val="clear" w:color="auto" w:fill="FFFFFF"/>
        </w:rPr>
        <w:t>，主要原因是我单位严格执行“过紧日子”政策，减少“三公”经费开支。</w:t>
      </w:r>
      <w:r>
        <w:rPr>
          <w:rFonts w:hint="default" w:ascii="Times New Roman" w:hAnsi="Times New Roman" w:eastAsia="方正仿宋_GBK"/>
          <w:sz w:val="32"/>
          <w:szCs w:val="32"/>
          <w:shd w:val="clear" w:color="auto" w:fill="FFFFFF"/>
        </w:rPr>
        <w:t>较上年支出数增加0.41万元，增长3.7%</w:t>
      </w:r>
      <w:r>
        <w:rPr>
          <w:rFonts w:ascii="方正仿宋_GBK" w:hAnsi="方正仿宋_GBK" w:eastAsia="方正仿宋_GBK" w:cs="方正仿宋_GBK"/>
          <w:sz w:val="32"/>
          <w:szCs w:val="32"/>
          <w:shd w:val="clear" w:color="auto" w:fill="FFFFFF"/>
        </w:rPr>
        <w:t>，主要原因是我单位严格执行“过紧日子”政策，减少“三公”经费开支。</w:t>
      </w:r>
    </w:p>
    <w:p w14:paraId="4A0B40CF">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2.00</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color w:val="000000"/>
          <w:sz w:val="32"/>
          <w:szCs w:val="32"/>
          <w:shd w:val="clear" w:color="auto" w:fill="FFFFFF"/>
        </w:rPr>
        <w:t>接待城市管理执法工作的接待。</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较年初预算数增加1.00万元，增长100.0%</w:t>
      </w:r>
      <w:r>
        <w:rPr>
          <w:rFonts w:ascii="方正仿宋_GBK" w:hAnsi="方正仿宋_GBK" w:eastAsia="方正仿宋_GBK" w:cs="方正仿宋_GBK"/>
          <w:sz w:val="32"/>
          <w:szCs w:val="32"/>
          <w:shd w:val="clear" w:color="auto" w:fill="FFFFFF"/>
        </w:rPr>
        <w:t>，主要原因是财务账务处理错误，将其他支出列支到接待费。</w:t>
      </w:r>
      <w:r>
        <w:rPr>
          <w:rFonts w:hint="default" w:ascii="Times New Roman" w:hAnsi="Times New Roman" w:eastAsia="方正仿宋_GBK"/>
          <w:sz w:val="32"/>
          <w:szCs w:val="32"/>
          <w:shd w:val="clear" w:color="auto" w:fill="FFFFFF"/>
        </w:rPr>
        <w:t>较上年支出数增加1.62万元，增长426.3%</w:t>
      </w:r>
      <w:r>
        <w:rPr>
          <w:rFonts w:ascii="方正仿宋_GBK" w:hAnsi="方正仿宋_GBK" w:eastAsia="方正仿宋_GBK" w:cs="方正仿宋_GBK"/>
          <w:sz w:val="32"/>
          <w:szCs w:val="32"/>
          <w:shd w:val="clear" w:color="auto" w:fill="FFFFFF"/>
        </w:rPr>
        <w:t>，主要原因是财务账务处理错误，将其他支出列支到接待费。</w:t>
      </w:r>
    </w:p>
    <w:p w14:paraId="536B25C4">
      <w:pPr>
        <w:pStyle w:val="9"/>
        <w:snapToGrid w:val="0"/>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（三）“三公”经费实物量情况</w:t>
      </w:r>
    </w:p>
    <w:p w14:paraId="50E67019">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ascii="方正仿宋_GBK" w:hAnsi="方正仿宋_GBK" w:eastAsia="方正仿宋_GBK" w:cs="方正仿宋_GBK"/>
          <w:color w:val="000000"/>
          <w:sz w:val="32"/>
          <w:szCs w:val="32"/>
          <w:shd w:val="clear" w:color="auto" w:fill="FFFFFF"/>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32</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182</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109.89</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1.65</w:t>
      </w:r>
      <w:r>
        <w:rPr>
          <w:rFonts w:ascii="方正仿宋_GBK" w:hAnsi="方正仿宋_GBK" w:eastAsia="方正仿宋_GBK" w:cs="方正仿宋_GBK"/>
          <w:sz w:val="32"/>
          <w:szCs w:val="32"/>
          <w:shd w:val="clear" w:color="auto" w:fill="FFFFFF"/>
        </w:rPr>
        <w:t>万元。</w:t>
      </w:r>
    </w:p>
    <w:p w14:paraId="035A9372">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p>
    <w:p w14:paraId="18B7A06A">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311D9796">
      <w:pPr>
        <w:pStyle w:val="9"/>
        <w:shd w:val="clear" w:color="auto" w:fill="FFFFFF"/>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06FC50B6">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3.79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与2023年度相比，增加2.56万元，增长208.1%</w:t>
      </w:r>
      <w:r>
        <w:rPr>
          <w:rFonts w:ascii="方正仿宋_GBK" w:hAnsi="方正仿宋_GBK" w:eastAsia="方正仿宋_GBK" w:cs="方正仿宋_GBK"/>
          <w:sz w:val="32"/>
          <w:szCs w:val="32"/>
          <w:shd w:val="clear" w:color="auto" w:fill="FFFFFF"/>
        </w:rPr>
        <w:t>，主要原因是本年度新增新招录人员执法培训，公务员初任培训。本年度差旅费支出</w:t>
      </w:r>
      <w:r>
        <w:rPr>
          <w:rFonts w:hint="default" w:ascii="Times New Roman" w:hAnsi="Times New Roman" w:eastAsia="方正仿宋_GBK"/>
          <w:sz w:val="32"/>
          <w:szCs w:val="32"/>
          <w:shd w:val="clear" w:color="auto" w:fill="FFFFFF"/>
        </w:rPr>
        <w:t>8.08</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与2023年度相比，减少11.01万元，下降57.7%</w:t>
      </w:r>
      <w:r>
        <w:rPr>
          <w:rFonts w:ascii="方正仿宋_GBK" w:hAnsi="方正仿宋_GBK" w:eastAsia="方正仿宋_GBK" w:cs="方正仿宋_GBK"/>
          <w:sz w:val="32"/>
          <w:szCs w:val="32"/>
          <w:shd w:val="clear" w:color="auto" w:fill="FFFFFF"/>
        </w:rPr>
        <w:t>，主要原因是我单位严格执行“过紧日子”政策，规范差旅费报销。</w:t>
      </w:r>
    </w:p>
    <w:p w14:paraId="21257884">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4298D84F">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年度本单位机关运行经费支出</w:t>
      </w:r>
      <w:r>
        <w:rPr>
          <w:rFonts w:hint="default" w:ascii="Times New Roman" w:hAnsi="Times New Roman" w:eastAsia="方正仿宋_GBK"/>
          <w:sz w:val="32"/>
          <w:szCs w:val="32"/>
          <w:shd w:val="clear" w:color="auto" w:fill="FFFFFF"/>
        </w:rPr>
        <w:t>592.52</w:t>
      </w:r>
      <w:r>
        <w:rPr>
          <w:rFonts w:ascii="方正仿宋_GBK" w:hAnsi="方正仿宋_GBK" w:eastAsia="方正仿宋_GBK" w:cs="方正仿宋_GBK"/>
          <w:sz w:val="32"/>
          <w:szCs w:val="32"/>
          <w:shd w:val="clear" w:color="auto" w:fill="FFFFFF"/>
        </w:rPr>
        <w:t>万元，机关运行经费主要用于开支劳务费409.06万元、工会经费28.98万元、福利费11.38万元、公务车运行费11.55万元、其他交通费用37.49万元、办公费14.42万元、水电物业费7.54万元等。机关运行经费</w:t>
      </w:r>
      <w:r>
        <w:rPr>
          <w:rFonts w:hint="default" w:ascii="Times New Roman" w:hAnsi="Times New Roman" w:eastAsia="方正仿宋_GBK"/>
          <w:sz w:val="32"/>
          <w:szCs w:val="32"/>
          <w:shd w:val="clear" w:color="auto" w:fill="FFFFFF"/>
        </w:rPr>
        <w:t>较上年支出数增加459.67万元，增长346.0%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机构改革，合并住建委执法支队，人员增加，并且招录公务员13人，相关支出增加。</w:t>
      </w:r>
    </w:p>
    <w:p w14:paraId="6D71165C">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3507269F">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ascii="方正仿宋_GBK" w:hAnsi="方正仿宋_GBK" w:eastAsia="方正仿宋_GBK" w:cs="方正仿宋_GBK"/>
          <w:color w:val="000000"/>
          <w:sz w:val="32"/>
          <w:szCs w:val="32"/>
          <w:shd w:val="clear" w:color="auto" w:fill="FFFFFF"/>
        </w:rPr>
        <w:t>单位共有车辆</w:t>
      </w:r>
      <w:r>
        <w:rPr>
          <w:rFonts w:hint="default" w:ascii="Times New Roman" w:hAnsi="Times New Roman" w:eastAsia="方正仿宋_GBK"/>
          <w:color w:val="000000"/>
          <w:sz w:val="32"/>
          <w:szCs w:val="32"/>
          <w:shd w:val="clear" w:color="auto" w:fill="FFFFFF"/>
        </w:rPr>
        <w:t>7</w:t>
      </w:r>
      <w:r>
        <w:rPr>
          <w:rFonts w:ascii="方正仿宋_GBK" w:hAnsi="方正仿宋_GBK" w:eastAsia="方正仿宋_GBK" w:cs="方正仿宋_GBK"/>
          <w:color w:val="000000"/>
          <w:sz w:val="32"/>
          <w:szCs w:val="32"/>
          <w:shd w:val="clear" w:color="auto" w:fill="FFFFFF"/>
        </w:rPr>
        <w:t>辆，其中，副部（省）级及以上领导用车</w:t>
      </w:r>
      <w:r>
        <w:rPr>
          <w:rFonts w:hint="default" w:ascii="Times New Roman" w:hAnsi="Times New Roman" w:eastAsia="方正仿宋_GBK"/>
          <w:color w:val="000000"/>
          <w:sz w:val="32"/>
          <w:szCs w:val="32"/>
          <w:shd w:val="clear" w:color="auto" w:fill="FFFFFF"/>
        </w:rPr>
        <w:t>0</w:t>
      </w:r>
      <w:r>
        <w:rPr>
          <w:rFonts w:ascii="方正仿宋_GBK" w:hAnsi="方正仿宋_GBK" w:eastAsia="方正仿宋_GBK" w:cs="方正仿宋_GBK"/>
          <w:color w:val="000000"/>
          <w:sz w:val="32"/>
          <w:szCs w:val="32"/>
          <w:shd w:val="clear" w:color="auto" w:fill="FFFFFF"/>
        </w:rPr>
        <w:t>辆、主要领导干部用</w:t>
      </w:r>
      <w:r>
        <w:rPr>
          <w:rFonts w:ascii="方正仿宋_GBK" w:hAnsi="方正仿宋_GBK" w:eastAsia="方正仿宋_GBK" w:cs="方正仿宋_GBK"/>
          <w:sz w:val="32"/>
          <w:szCs w:val="32"/>
          <w:shd w:val="clear" w:color="auto" w:fill="FFFFFF"/>
        </w:rPr>
        <w:t>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w:t>
      </w:r>
      <w:r>
        <w:rPr>
          <w:rFonts w:ascii="方正仿宋_GBK" w:hAnsi="方正仿宋_GBK" w:eastAsia="方正仿宋_GBK" w:cs="方正仿宋_GBK"/>
          <w:color w:val="000000"/>
          <w:sz w:val="32"/>
          <w:szCs w:val="32"/>
          <w:shd w:val="clear" w:color="auto" w:fill="FFFFFF"/>
        </w:rPr>
        <w:t>设备（不含车辆）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33F876D3">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40A9A6A8">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2024年度我</w:t>
      </w:r>
      <w:r>
        <w:rPr>
          <w:rFonts w:ascii="方正仿宋_GBK" w:hAnsi="方正仿宋_GBK" w:eastAsia="方正仿宋_GBK" w:cs="方正仿宋_GBK"/>
          <w:color w:val="000000"/>
          <w:sz w:val="32"/>
          <w:szCs w:val="32"/>
          <w:shd w:val="clear" w:color="auto" w:fill="FFFFFF"/>
        </w:rPr>
        <w:t>单位</w:t>
      </w:r>
      <w:r>
        <w:rPr>
          <w:rFonts w:ascii="方正仿宋_GBK" w:hAnsi="方正仿宋_GBK" w:eastAsia="方正仿宋_GBK" w:cs="方正仿宋_GBK"/>
          <w:sz w:val="32"/>
          <w:szCs w:val="32"/>
          <w:shd w:val="clear" w:color="auto" w:fill="FFFFFF"/>
        </w:rPr>
        <w:t>未发生政府采购事项，无相关经费支出。</w:t>
      </w:r>
    </w:p>
    <w:p w14:paraId="59900CF2">
      <w:pPr>
        <w:pStyle w:val="9"/>
        <w:snapToGrid w:val="0"/>
        <w:spacing w:before="0" w:beforeAutospacing="0" w:after="0" w:afterAutospacing="0" w:line="596" w:lineRule="exact"/>
        <w:ind w:firstLine="643" w:firstLineChars="200"/>
        <w:jc w:val="both"/>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五、2024年度预算绩效管理情况说明</w:t>
      </w:r>
    </w:p>
    <w:p w14:paraId="1459F3B2">
      <w:pPr>
        <w:pStyle w:val="15"/>
        <w:autoSpaceDE w:val="0"/>
        <w:spacing w:before="0" w:beforeAutospacing="0" w:after="0" w:afterAutospacing="0" w:line="596" w:lineRule="exact"/>
        <w:ind w:firstLine="643" w:firstLineChars="200"/>
        <w:rPr>
          <w:rFonts w:ascii="方正仿宋_GBK" w:hAnsi="方正仿宋_GBK" w:eastAsia="方正仿宋_GBK" w:cs="方正仿宋_GBK"/>
          <w:sz w:val="32"/>
          <w:szCs w:val="32"/>
          <w:shd w:val="clear" w:color="auto" w:fill="FFFFFF"/>
        </w:rPr>
      </w:pPr>
      <w:r>
        <w:rPr>
          <w:rFonts w:hint="eastAsia" w:ascii="楷体" w:hAnsi="楷体" w:eastAsia="楷体" w:cs="楷体"/>
          <w:b/>
          <w:bCs/>
          <w:sz w:val="32"/>
          <w:szCs w:val="32"/>
          <w:shd w:val="clear" w:color="auto" w:fill="FFFFFF"/>
        </w:rPr>
        <w:t>（一）单位自评情况</w:t>
      </w:r>
    </w:p>
    <w:p w14:paraId="0223AB15">
      <w:pPr>
        <w:pStyle w:val="15"/>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根据预算绩效管理要求，我单位对7个项目开展了绩效自评，涉及财政拨款项目支出资金928.73万元</w:t>
      </w:r>
      <w:r>
        <w:rPr>
          <w:rFonts w:ascii="方正仿宋_GBK" w:hAnsi="方正仿宋_GBK" w:eastAsia="方正仿宋_GBK" w:cs="方正仿宋_GBK"/>
          <w:sz w:val="32"/>
          <w:szCs w:val="32"/>
          <w:shd w:val="clear" w:color="auto" w:fill="FFFFFF"/>
        </w:rPr>
        <w:t>。</w:t>
      </w:r>
    </w:p>
    <w:p w14:paraId="41CE5AD3">
      <w:pPr>
        <w:pStyle w:val="15"/>
        <w:autoSpaceDE w:val="0"/>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2024年度项目绩效自评表见附件。</w:t>
      </w:r>
    </w:p>
    <w:p w14:paraId="191424C2">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14:paraId="26469AA9">
      <w:pPr>
        <w:pStyle w:val="19"/>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我单位未组织开展绩效评价。</w:t>
      </w:r>
    </w:p>
    <w:p w14:paraId="41FB0A7B">
      <w:pPr>
        <w:pStyle w:val="19"/>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14:paraId="6AFFC191">
      <w:pPr>
        <w:pStyle w:val="19"/>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14:paraId="66E8F278">
      <w:pPr>
        <w:pStyle w:val="15"/>
        <w:autoSpaceDE w:val="0"/>
        <w:spacing w:before="0" w:beforeAutospacing="0" w:after="0" w:afterAutospacing="0" w:line="596" w:lineRule="exact"/>
        <w:rPr>
          <w:rFonts w:ascii="方正仿宋_GBK" w:hAnsi="方正仿宋_GBK" w:eastAsia="方正仿宋_GBK" w:cs="方正仿宋_GBK"/>
          <w:sz w:val="32"/>
          <w:szCs w:val="32"/>
        </w:rPr>
      </w:pPr>
      <w:r>
        <w:rPr>
          <w:rStyle w:val="16"/>
          <w:rFonts w:hint="eastAsia" w:ascii="方正仿宋_GBK" w:hAnsi="方正仿宋_GBK" w:eastAsia="方正仿宋_GBK" w:cs="方正仿宋_GBK"/>
          <w:sz w:val="32"/>
          <w:szCs w:val="32"/>
          <w:shd w:val="clear" w:color="auto" w:fill="FFFFFF"/>
        </w:rPr>
        <w:t xml:space="preserve">   </w:t>
      </w:r>
      <w:r>
        <w:rPr>
          <w:rStyle w:val="13"/>
          <w:rFonts w:hint="eastAsia" w:ascii="黑体" w:hAnsi="黑体" w:eastAsia="黑体" w:cs="黑体"/>
          <w:sz w:val="32"/>
          <w:szCs w:val="32"/>
          <w:shd w:val="clear" w:color="auto" w:fill="FFFFFF"/>
        </w:rPr>
        <w:t xml:space="preserve"> 六、专业名词解释</w:t>
      </w:r>
    </w:p>
    <w:p w14:paraId="034C4B75">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17FB2930">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6B6AFCC1">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2B4304E7">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0A7C4CF">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3F7EF31A">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7B371FCE">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466C96FB">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2DCB0FF4">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135CC63">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68603035">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6C4808FC">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389DE3B">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22DE98D">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122CBBE7">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5A795777">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42A85878">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0D1C0176">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黑体" w:hAnsi="黑体" w:eastAsia="黑体" w:cs="黑体"/>
          <w:sz w:val="32"/>
          <w:szCs w:val="32"/>
          <w:shd w:val="clear" w:color="auto" w:fill="FFFFFF"/>
        </w:rPr>
        <w:t>七、决算公开联系方式及信息反馈渠道</w:t>
      </w:r>
    </w:p>
    <w:p w14:paraId="0F9DBB0A">
      <w:pPr>
        <w:pStyle w:val="15"/>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14:paraId="7AFC4AC2">
      <w:pPr>
        <w:pStyle w:val="15"/>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蔡光鸿   023-70702811</w:t>
      </w:r>
    </w:p>
    <w:p w14:paraId="5067888A">
      <w:pPr>
        <w:pStyle w:val="14"/>
        <w:autoSpaceDE w:val="0"/>
        <w:spacing w:line="596" w:lineRule="exact"/>
        <w:ind w:firstLine="643"/>
        <w:jc w:val="both"/>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3871" w:type="pct"/>
        <w:tblInd w:w="0" w:type="dxa"/>
        <w:tblLayout w:type="fixed"/>
        <w:tblCellMar>
          <w:top w:w="0" w:type="dxa"/>
          <w:left w:w="0" w:type="dxa"/>
          <w:bottom w:w="0" w:type="dxa"/>
          <w:right w:w="0" w:type="dxa"/>
        </w:tblCellMar>
      </w:tblPr>
      <w:tblGrid>
        <w:gridCol w:w="1982"/>
        <w:gridCol w:w="2455"/>
        <w:gridCol w:w="2354"/>
        <w:gridCol w:w="1529"/>
      </w:tblGrid>
      <w:tr w14:paraId="0025A100">
        <w:tblPrEx>
          <w:tblCellMar>
            <w:top w:w="0" w:type="dxa"/>
            <w:left w:w="0" w:type="dxa"/>
            <w:bottom w:w="0" w:type="dxa"/>
            <w:right w:w="0" w:type="dxa"/>
          </w:tblCellMar>
        </w:tblPrEx>
        <w:trPr>
          <w:trHeight w:val="428"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3B318FED">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6EBDA7F5">
        <w:tblPrEx>
          <w:tblCellMar>
            <w:top w:w="0" w:type="dxa"/>
            <w:left w:w="0" w:type="dxa"/>
            <w:bottom w:w="0" w:type="dxa"/>
            <w:right w:w="0" w:type="dxa"/>
          </w:tblCellMar>
        </w:tblPrEx>
        <w:trPr>
          <w:trHeight w:val="304" w:hRule="atLeast"/>
        </w:trPr>
        <w:tc>
          <w:tcPr>
            <w:tcW w:w="1191" w:type="pct"/>
            <w:tcBorders>
              <w:top w:val="nil"/>
              <w:left w:val="nil"/>
              <w:bottom w:val="nil"/>
              <w:right w:val="nil"/>
            </w:tcBorders>
            <w:shd w:val="clear" w:color="auto" w:fill="auto"/>
            <w:noWrap/>
            <w:tcMar>
              <w:top w:w="15" w:type="dxa"/>
              <w:left w:w="15" w:type="dxa"/>
              <w:right w:w="15" w:type="dxa"/>
            </w:tcMar>
            <w:vAlign w:val="bottom"/>
          </w:tcPr>
          <w:p w14:paraId="60A3045F">
            <w:pPr>
              <w:spacing w:line="200" w:lineRule="exact"/>
              <w:rPr>
                <w:rFonts w:hint="default" w:ascii="Arial" w:hAnsi="Arial" w:cs="Arial"/>
                <w:color w:val="000000"/>
                <w:sz w:val="20"/>
                <w:szCs w:val="20"/>
              </w:rPr>
            </w:pPr>
          </w:p>
        </w:tc>
        <w:tc>
          <w:tcPr>
            <w:tcW w:w="1475" w:type="pct"/>
            <w:tcBorders>
              <w:top w:val="nil"/>
              <w:left w:val="nil"/>
              <w:bottom w:val="nil"/>
              <w:right w:val="nil"/>
            </w:tcBorders>
            <w:shd w:val="clear" w:color="auto" w:fill="auto"/>
            <w:noWrap/>
            <w:tcMar>
              <w:top w:w="15" w:type="dxa"/>
              <w:left w:w="15" w:type="dxa"/>
              <w:right w:w="15" w:type="dxa"/>
            </w:tcMar>
            <w:vAlign w:val="bottom"/>
          </w:tcPr>
          <w:p w14:paraId="5A505851">
            <w:pPr>
              <w:spacing w:line="200" w:lineRule="exact"/>
              <w:jc w:val="right"/>
              <w:rPr>
                <w:rFonts w:hint="default" w:ascii="Arial" w:hAnsi="Arial" w:cs="Arial"/>
                <w:color w:val="000000"/>
                <w:sz w:val="20"/>
                <w:szCs w:val="20"/>
              </w:rPr>
            </w:pPr>
          </w:p>
        </w:tc>
        <w:tc>
          <w:tcPr>
            <w:tcW w:w="1414" w:type="pct"/>
            <w:tcBorders>
              <w:top w:val="nil"/>
              <w:left w:val="nil"/>
              <w:bottom w:val="nil"/>
              <w:right w:val="nil"/>
            </w:tcBorders>
            <w:shd w:val="clear" w:color="auto" w:fill="auto"/>
            <w:noWrap/>
            <w:tcMar>
              <w:top w:w="15" w:type="dxa"/>
              <w:left w:w="15" w:type="dxa"/>
              <w:right w:w="15" w:type="dxa"/>
            </w:tcMar>
            <w:vAlign w:val="bottom"/>
          </w:tcPr>
          <w:p w14:paraId="06A2A28E">
            <w:pPr>
              <w:spacing w:line="200" w:lineRule="exact"/>
              <w:rPr>
                <w:rFonts w:hint="default" w:ascii="Arial" w:hAnsi="Arial" w:cs="Arial"/>
                <w:color w:val="000000"/>
                <w:sz w:val="20"/>
                <w:szCs w:val="20"/>
              </w:rPr>
            </w:pPr>
          </w:p>
        </w:tc>
        <w:tc>
          <w:tcPr>
            <w:tcW w:w="918" w:type="pct"/>
            <w:tcBorders>
              <w:top w:val="nil"/>
              <w:left w:val="nil"/>
              <w:bottom w:val="nil"/>
              <w:right w:val="nil"/>
            </w:tcBorders>
            <w:shd w:val="clear" w:color="auto" w:fill="auto"/>
            <w:noWrap/>
            <w:tcMar>
              <w:top w:w="15" w:type="dxa"/>
              <w:left w:w="15" w:type="dxa"/>
              <w:right w:w="15" w:type="dxa"/>
            </w:tcMar>
            <w:vAlign w:val="bottom"/>
          </w:tcPr>
          <w:p w14:paraId="2905170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430F25FA">
        <w:tblPrEx>
          <w:tblCellMar>
            <w:top w:w="0" w:type="dxa"/>
            <w:left w:w="0" w:type="dxa"/>
            <w:bottom w:w="0" w:type="dxa"/>
            <w:right w:w="0" w:type="dxa"/>
          </w:tblCellMar>
        </w:tblPrEx>
        <w:trPr>
          <w:trHeight w:val="304" w:hRule="atLeast"/>
        </w:trPr>
        <w:tc>
          <w:tcPr>
            <w:tcW w:w="2666" w:type="pct"/>
            <w:gridSpan w:val="2"/>
            <w:tcBorders>
              <w:top w:val="nil"/>
              <w:left w:val="nil"/>
              <w:bottom w:val="nil"/>
              <w:right w:val="nil"/>
            </w:tcBorders>
            <w:shd w:val="clear" w:color="auto" w:fill="auto"/>
            <w:noWrap/>
            <w:tcMar>
              <w:top w:w="15" w:type="dxa"/>
              <w:left w:w="15" w:type="dxa"/>
              <w:right w:w="15" w:type="dxa"/>
            </w:tcMar>
            <w:vAlign w:val="bottom"/>
          </w:tcPr>
          <w:p w14:paraId="2723723E">
            <w:pPr>
              <w:spacing w:line="280" w:lineRule="exact"/>
              <w:rPr>
                <w:rFonts w:hint="default" w:ascii="Arial" w:hAnsi="Arial" w:cs="Arial"/>
                <w:color w:val="000000"/>
                <w:sz w:val="22"/>
                <w:szCs w:val="22"/>
              </w:rPr>
            </w:pPr>
            <w:r>
              <w:rPr>
                <w:rFonts w:cs="宋体"/>
                <w:sz w:val="20"/>
                <w:szCs w:val="20"/>
              </w:rPr>
              <w:t>单位：</w:t>
            </w:r>
            <w:r>
              <w:rPr>
                <w:sz w:val="20"/>
              </w:rPr>
              <w:t>丰都县城市管理综合行政执法支队</w:t>
            </w:r>
          </w:p>
        </w:tc>
        <w:tc>
          <w:tcPr>
            <w:tcW w:w="1414" w:type="pct"/>
            <w:tcBorders>
              <w:top w:val="nil"/>
              <w:left w:val="nil"/>
              <w:bottom w:val="nil"/>
              <w:right w:val="nil"/>
            </w:tcBorders>
            <w:shd w:val="clear" w:color="auto" w:fill="auto"/>
            <w:noWrap/>
            <w:tcMar>
              <w:top w:w="15" w:type="dxa"/>
              <w:left w:w="15" w:type="dxa"/>
              <w:right w:w="15" w:type="dxa"/>
            </w:tcMar>
            <w:vAlign w:val="bottom"/>
          </w:tcPr>
          <w:p w14:paraId="0C0661D2">
            <w:pPr>
              <w:spacing w:line="200" w:lineRule="exact"/>
              <w:rPr>
                <w:rFonts w:hint="default" w:ascii="Arial" w:hAnsi="Arial" w:cs="Arial"/>
                <w:color w:val="000000"/>
                <w:sz w:val="22"/>
                <w:szCs w:val="22"/>
              </w:rPr>
            </w:pPr>
          </w:p>
        </w:tc>
        <w:tc>
          <w:tcPr>
            <w:tcW w:w="918" w:type="pct"/>
            <w:tcBorders>
              <w:top w:val="nil"/>
              <w:left w:val="nil"/>
              <w:bottom w:val="nil"/>
              <w:right w:val="nil"/>
            </w:tcBorders>
            <w:shd w:val="clear" w:color="auto" w:fill="auto"/>
            <w:noWrap/>
            <w:tcMar>
              <w:top w:w="15" w:type="dxa"/>
              <w:left w:w="15" w:type="dxa"/>
              <w:right w:w="15" w:type="dxa"/>
            </w:tcMar>
            <w:vAlign w:val="bottom"/>
          </w:tcPr>
          <w:p w14:paraId="40E24BE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BAADA10">
        <w:tblPrEx>
          <w:tblCellMar>
            <w:top w:w="0" w:type="dxa"/>
            <w:left w:w="0" w:type="dxa"/>
            <w:bottom w:w="0" w:type="dxa"/>
            <w:right w:w="0" w:type="dxa"/>
          </w:tblCellMar>
        </w:tblPrEx>
        <w:trPr>
          <w:trHeight w:val="276" w:hRule="atLeast"/>
        </w:trPr>
        <w:tc>
          <w:tcPr>
            <w:tcW w:w="266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6782F">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3"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30F47A7">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5784F464">
        <w:tblPrEx>
          <w:tblCellMar>
            <w:top w:w="0" w:type="dxa"/>
            <w:left w:w="0" w:type="dxa"/>
            <w:bottom w:w="0" w:type="dxa"/>
            <w:right w:w="0" w:type="dxa"/>
          </w:tblCellMar>
        </w:tblPrEx>
        <w:trPr>
          <w:trHeight w:val="266"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0BB62">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DD0D8">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726A2">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3D6AB">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783C07F9">
        <w:tblPrEx>
          <w:tblCellMar>
            <w:top w:w="0" w:type="dxa"/>
            <w:left w:w="0" w:type="dxa"/>
            <w:bottom w:w="0" w:type="dxa"/>
            <w:right w:w="0" w:type="dxa"/>
          </w:tblCellMar>
        </w:tblPrEx>
        <w:trPr>
          <w:trHeight w:val="511"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72998">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C5A4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1,892.36</w:t>
            </w:r>
            <w:r>
              <w:rPr>
                <w:rFonts w:ascii="Times New Roman" w:hAnsi="Times New Roman"/>
                <w:color w:val="000000"/>
                <w:sz w:val="20"/>
              </w:rPr>
              <w:t xml:space="preserve"> </w:t>
            </w: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3C0AB">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F5CA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60E1C2C">
        <w:tblPrEx>
          <w:tblCellMar>
            <w:top w:w="0" w:type="dxa"/>
            <w:left w:w="0" w:type="dxa"/>
            <w:bottom w:w="0" w:type="dxa"/>
            <w:right w:w="0" w:type="dxa"/>
          </w:tblCellMar>
        </w:tblPrEx>
        <w:trPr>
          <w:trHeight w:val="511"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3D0D2">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C592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28497">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AD4B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C04DB34">
        <w:tblPrEx>
          <w:tblCellMar>
            <w:top w:w="0" w:type="dxa"/>
            <w:left w:w="0" w:type="dxa"/>
            <w:bottom w:w="0" w:type="dxa"/>
            <w:right w:w="0" w:type="dxa"/>
          </w:tblCellMar>
        </w:tblPrEx>
        <w:trPr>
          <w:trHeight w:val="511"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2F6B5">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F167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34AF2">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8B3E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2178454">
        <w:tblPrEx>
          <w:tblCellMar>
            <w:top w:w="0" w:type="dxa"/>
            <w:left w:w="0" w:type="dxa"/>
            <w:bottom w:w="0" w:type="dxa"/>
            <w:right w:w="0" w:type="dxa"/>
          </w:tblCellMar>
        </w:tblPrEx>
        <w:trPr>
          <w:trHeight w:val="266"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9E01D">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56C8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8290F">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621E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FA27613">
        <w:tblPrEx>
          <w:tblCellMar>
            <w:top w:w="0" w:type="dxa"/>
            <w:left w:w="0" w:type="dxa"/>
            <w:bottom w:w="0" w:type="dxa"/>
            <w:right w:w="0" w:type="dxa"/>
          </w:tblCellMar>
        </w:tblPrEx>
        <w:trPr>
          <w:trHeight w:val="266"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94DB1">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E6C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66E0A">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79B3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317A94D">
        <w:tblPrEx>
          <w:tblCellMar>
            <w:top w:w="0" w:type="dxa"/>
            <w:left w:w="0" w:type="dxa"/>
            <w:bottom w:w="0" w:type="dxa"/>
            <w:right w:w="0" w:type="dxa"/>
          </w:tblCellMar>
        </w:tblPrEx>
        <w:trPr>
          <w:trHeight w:val="266"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9283A">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C3B0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59A34">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7362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50CA409">
        <w:tblPrEx>
          <w:tblCellMar>
            <w:top w:w="0" w:type="dxa"/>
            <w:left w:w="0" w:type="dxa"/>
            <w:bottom w:w="0" w:type="dxa"/>
            <w:right w:w="0" w:type="dxa"/>
          </w:tblCellMar>
        </w:tblPrEx>
        <w:trPr>
          <w:trHeight w:val="266"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D78C6">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F147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48503">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B149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862E355">
        <w:tblPrEx>
          <w:tblCellMar>
            <w:top w:w="0" w:type="dxa"/>
            <w:left w:w="0" w:type="dxa"/>
            <w:bottom w:w="0" w:type="dxa"/>
            <w:right w:w="0" w:type="dxa"/>
          </w:tblCellMar>
        </w:tblPrEx>
        <w:trPr>
          <w:trHeight w:val="266"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CACEA">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475" w:type="pct"/>
            <w:tcBorders>
              <w:top w:val="nil"/>
              <w:left w:val="nil"/>
              <w:bottom w:val="nil"/>
              <w:right w:val="single" w:color="000000" w:sz="4" w:space="0"/>
            </w:tcBorders>
            <w:shd w:val="clear" w:color="auto" w:fill="auto"/>
            <w:noWrap/>
            <w:tcMar>
              <w:top w:w="15" w:type="dxa"/>
              <w:left w:w="15" w:type="dxa"/>
              <w:right w:w="15" w:type="dxa"/>
            </w:tcMar>
            <w:vAlign w:val="center"/>
          </w:tcPr>
          <w:p w14:paraId="6BE25B0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E8616">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83AB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175.86</w:t>
            </w:r>
            <w:r>
              <w:rPr>
                <w:rFonts w:ascii="Times New Roman" w:hAnsi="Times New Roman"/>
                <w:color w:val="000000"/>
                <w:sz w:val="20"/>
              </w:rPr>
              <w:t xml:space="preserve"> </w:t>
            </w:r>
          </w:p>
        </w:tc>
      </w:tr>
      <w:tr w14:paraId="04A3FEF9">
        <w:tblPrEx>
          <w:tblCellMar>
            <w:top w:w="0" w:type="dxa"/>
            <w:left w:w="0" w:type="dxa"/>
            <w:bottom w:w="0" w:type="dxa"/>
            <w:right w:w="0" w:type="dxa"/>
          </w:tblCellMar>
        </w:tblPrEx>
        <w:trPr>
          <w:trHeight w:val="276"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3F6E7">
            <w:pPr>
              <w:spacing w:line="240" w:lineRule="exact"/>
              <w:rPr>
                <w:rFonts w:hint="default" w:cs="宋体"/>
                <w:b/>
                <w:bCs/>
                <w:color w:val="000000"/>
                <w:sz w:val="20"/>
                <w:szCs w:val="20"/>
              </w:rPr>
            </w:pPr>
          </w:p>
        </w:tc>
        <w:tc>
          <w:tcPr>
            <w:tcW w:w="1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25EFED">
            <w:pPr>
              <w:wordWrap w:val="0"/>
              <w:spacing w:line="200" w:lineRule="exact"/>
              <w:jc w:val="right"/>
              <w:textAlignment w:val="center"/>
              <w:rPr>
                <w:rFonts w:hint="default" w:ascii="Times New Roman" w:hAnsi="Times New Roman"/>
                <w:color w:val="000000"/>
                <w:sz w:val="20"/>
                <w:szCs w:val="20"/>
              </w:rPr>
            </w:pP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B8882">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0FF3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66.06</w:t>
            </w:r>
            <w:r>
              <w:rPr>
                <w:rFonts w:ascii="Times New Roman" w:hAnsi="Times New Roman"/>
                <w:color w:val="000000"/>
                <w:sz w:val="20"/>
              </w:rPr>
              <w:t xml:space="preserve"> </w:t>
            </w:r>
          </w:p>
        </w:tc>
      </w:tr>
      <w:tr w14:paraId="1FD7EC4C">
        <w:tblPrEx>
          <w:tblCellMar>
            <w:top w:w="0" w:type="dxa"/>
            <w:left w:w="0" w:type="dxa"/>
            <w:bottom w:w="0" w:type="dxa"/>
            <w:right w:w="0" w:type="dxa"/>
          </w:tblCellMar>
        </w:tblPrEx>
        <w:trPr>
          <w:trHeight w:val="276"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EE9A7">
            <w:pPr>
              <w:spacing w:line="240" w:lineRule="exact"/>
              <w:rPr>
                <w:rFonts w:hint="default" w:cs="宋体"/>
                <w:b/>
                <w:bCs/>
                <w:color w:val="000000"/>
                <w:sz w:val="20"/>
                <w:szCs w:val="20"/>
              </w:rPr>
            </w:pPr>
          </w:p>
        </w:tc>
        <w:tc>
          <w:tcPr>
            <w:tcW w:w="1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118015">
            <w:pPr>
              <w:wordWrap w:val="0"/>
              <w:spacing w:line="200" w:lineRule="exact"/>
              <w:jc w:val="right"/>
              <w:textAlignment w:val="center"/>
              <w:rPr>
                <w:rFonts w:hint="default" w:ascii="Times New Roman" w:hAnsi="Times New Roman"/>
                <w:color w:val="000000"/>
                <w:sz w:val="20"/>
                <w:szCs w:val="20"/>
              </w:rPr>
            </w:pP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712ED">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959D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72E29B5">
        <w:tblPrEx>
          <w:tblCellMar>
            <w:top w:w="0" w:type="dxa"/>
            <w:left w:w="0" w:type="dxa"/>
            <w:bottom w:w="0" w:type="dxa"/>
            <w:right w:w="0" w:type="dxa"/>
          </w:tblCellMar>
        </w:tblPrEx>
        <w:trPr>
          <w:trHeight w:val="276"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12F60">
            <w:pPr>
              <w:spacing w:line="240" w:lineRule="exact"/>
              <w:rPr>
                <w:rFonts w:hint="default" w:cs="宋体"/>
                <w:b/>
                <w:bCs/>
                <w:color w:val="000000"/>
                <w:sz w:val="20"/>
                <w:szCs w:val="20"/>
              </w:rPr>
            </w:pPr>
          </w:p>
        </w:tc>
        <w:tc>
          <w:tcPr>
            <w:tcW w:w="1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2CA0C2">
            <w:pPr>
              <w:wordWrap w:val="0"/>
              <w:spacing w:line="200" w:lineRule="exact"/>
              <w:jc w:val="right"/>
              <w:textAlignment w:val="center"/>
              <w:rPr>
                <w:rFonts w:hint="default" w:ascii="Times New Roman" w:hAnsi="Times New Roman"/>
                <w:color w:val="000000"/>
                <w:sz w:val="20"/>
                <w:szCs w:val="20"/>
              </w:rPr>
            </w:pP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3D879">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63F0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1,577.34</w:t>
            </w:r>
            <w:r>
              <w:rPr>
                <w:rFonts w:ascii="Times New Roman" w:hAnsi="Times New Roman"/>
                <w:color w:val="000000"/>
                <w:sz w:val="20"/>
              </w:rPr>
              <w:t xml:space="preserve"> </w:t>
            </w:r>
          </w:p>
        </w:tc>
      </w:tr>
      <w:tr w14:paraId="7B6DC602">
        <w:tblPrEx>
          <w:tblCellMar>
            <w:top w:w="0" w:type="dxa"/>
            <w:left w:w="0" w:type="dxa"/>
            <w:bottom w:w="0" w:type="dxa"/>
            <w:right w:w="0" w:type="dxa"/>
          </w:tblCellMar>
        </w:tblPrEx>
        <w:trPr>
          <w:trHeight w:val="276"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F1B61">
            <w:pPr>
              <w:spacing w:line="240" w:lineRule="exact"/>
              <w:rPr>
                <w:rFonts w:hint="default" w:cs="宋体"/>
                <w:b/>
                <w:bCs/>
                <w:color w:val="000000"/>
                <w:sz w:val="20"/>
                <w:szCs w:val="20"/>
              </w:rPr>
            </w:pPr>
          </w:p>
        </w:tc>
        <w:tc>
          <w:tcPr>
            <w:tcW w:w="1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8F07D0">
            <w:pPr>
              <w:wordWrap w:val="0"/>
              <w:spacing w:line="200" w:lineRule="exact"/>
              <w:jc w:val="right"/>
              <w:textAlignment w:val="center"/>
              <w:rPr>
                <w:rFonts w:hint="default" w:ascii="Times New Roman" w:hAnsi="Times New Roman"/>
                <w:color w:val="000000"/>
                <w:sz w:val="20"/>
                <w:szCs w:val="20"/>
              </w:rPr>
            </w:pP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8B928">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495C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BB66D81">
        <w:tblPrEx>
          <w:tblCellMar>
            <w:top w:w="0" w:type="dxa"/>
            <w:left w:w="0" w:type="dxa"/>
            <w:bottom w:w="0" w:type="dxa"/>
            <w:right w:w="0" w:type="dxa"/>
          </w:tblCellMar>
        </w:tblPrEx>
        <w:trPr>
          <w:trHeight w:val="276"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D79F6">
            <w:pPr>
              <w:spacing w:line="240" w:lineRule="exact"/>
              <w:rPr>
                <w:rFonts w:hint="default" w:cs="宋体"/>
                <w:b/>
                <w:bCs/>
                <w:color w:val="000000"/>
                <w:sz w:val="20"/>
                <w:szCs w:val="20"/>
              </w:rPr>
            </w:pPr>
          </w:p>
        </w:tc>
        <w:tc>
          <w:tcPr>
            <w:tcW w:w="1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E3618">
            <w:pPr>
              <w:wordWrap w:val="0"/>
              <w:spacing w:line="200" w:lineRule="exact"/>
              <w:jc w:val="right"/>
              <w:textAlignment w:val="center"/>
              <w:rPr>
                <w:rFonts w:hint="default" w:ascii="Times New Roman" w:hAnsi="Times New Roman"/>
                <w:color w:val="000000"/>
                <w:sz w:val="20"/>
                <w:szCs w:val="20"/>
              </w:rPr>
            </w:pP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908D9">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2541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0ADDA13">
        <w:tblPrEx>
          <w:tblCellMar>
            <w:top w:w="0" w:type="dxa"/>
            <w:left w:w="0" w:type="dxa"/>
            <w:bottom w:w="0" w:type="dxa"/>
            <w:right w:w="0" w:type="dxa"/>
          </w:tblCellMar>
        </w:tblPrEx>
        <w:trPr>
          <w:trHeight w:val="266"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03609">
            <w:pPr>
              <w:spacing w:line="240" w:lineRule="exact"/>
              <w:rPr>
                <w:rFonts w:hint="default" w:cs="宋体"/>
                <w:b/>
                <w:bCs/>
                <w:color w:val="000000"/>
                <w:sz w:val="20"/>
                <w:szCs w:val="20"/>
              </w:rPr>
            </w:pPr>
          </w:p>
        </w:tc>
        <w:tc>
          <w:tcPr>
            <w:tcW w:w="1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39748">
            <w:pPr>
              <w:wordWrap w:val="0"/>
              <w:spacing w:line="200" w:lineRule="exact"/>
              <w:jc w:val="right"/>
              <w:textAlignment w:val="center"/>
              <w:rPr>
                <w:rFonts w:hint="default" w:ascii="Times New Roman" w:hAnsi="Times New Roman"/>
                <w:color w:val="000000"/>
                <w:sz w:val="20"/>
                <w:szCs w:val="20"/>
              </w:rPr>
            </w:pP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561DE">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7005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A0484FF">
        <w:tblPrEx>
          <w:tblCellMar>
            <w:top w:w="0" w:type="dxa"/>
            <w:left w:w="0" w:type="dxa"/>
            <w:bottom w:w="0" w:type="dxa"/>
            <w:right w:w="0" w:type="dxa"/>
          </w:tblCellMar>
        </w:tblPrEx>
        <w:trPr>
          <w:trHeight w:val="266"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E065F">
            <w:pPr>
              <w:spacing w:line="240" w:lineRule="exact"/>
              <w:rPr>
                <w:rFonts w:hint="default" w:cs="宋体"/>
                <w:b/>
                <w:bCs/>
                <w:color w:val="000000"/>
                <w:sz w:val="20"/>
                <w:szCs w:val="20"/>
              </w:rPr>
            </w:pPr>
          </w:p>
        </w:tc>
        <w:tc>
          <w:tcPr>
            <w:tcW w:w="1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AFDD7">
            <w:pPr>
              <w:wordWrap w:val="0"/>
              <w:spacing w:line="200" w:lineRule="exact"/>
              <w:jc w:val="right"/>
              <w:textAlignment w:val="center"/>
              <w:rPr>
                <w:rFonts w:hint="default" w:ascii="Times New Roman" w:hAnsi="Times New Roman"/>
                <w:color w:val="000000"/>
                <w:sz w:val="20"/>
                <w:szCs w:val="20"/>
              </w:rPr>
            </w:pP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E20DE">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4D5E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9C5884E">
        <w:tblPrEx>
          <w:tblCellMar>
            <w:top w:w="0" w:type="dxa"/>
            <w:left w:w="0" w:type="dxa"/>
            <w:bottom w:w="0" w:type="dxa"/>
            <w:right w:w="0" w:type="dxa"/>
          </w:tblCellMar>
        </w:tblPrEx>
        <w:trPr>
          <w:trHeight w:val="266"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34ABF">
            <w:pPr>
              <w:spacing w:line="240" w:lineRule="exact"/>
              <w:rPr>
                <w:rFonts w:hint="default" w:cs="宋体"/>
                <w:b/>
                <w:bCs/>
                <w:color w:val="000000"/>
                <w:sz w:val="20"/>
                <w:szCs w:val="20"/>
              </w:rPr>
            </w:pPr>
          </w:p>
        </w:tc>
        <w:tc>
          <w:tcPr>
            <w:tcW w:w="1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A42F6">
            <w:pPr>
              <w:wordWrap w:val="0"/>
              <w:spacing w:line="200" w:lineRule="exact"/>
              <w:jc w:val="right"/>
              <w:textAlignment w:val="center"/>
              <w:rPr>
                <w:rFonts w:hint="default" w:ascii="Times New Roman" w:hAnsi="Times New Roman"/>
                <w:color w:val="000000"/>
                <w:sz w:val="20"/>
                <w:szCs w:val="20"/>
              </w:rPr>
            </w:pP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2885D">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DCC4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472100C">
        <w:tblPrEx>
          <w:tblCellMar>
            <w:top w:w="0" w:type="dxa"/>
            <w:left w:w="0" w:type="dxa"/>
            <w:bottom w:w="0" w:type="dxa"/>
            <w:right w:w="0" w:type="dxa"/>
          </w:tblCellMar>
        </w:tblPrEx>
        <w:trPr>
          <w:trHeight w:val="266"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37253">
            <w:pPr>
              <w:spacing w:line="240" w:lineRule="exact"/>
              <w:rPr>
                <w:rFonts w:hint="default" w:cs="宋体"/>
                <w:b/>
                <w:bCs/>
                <w:color w:val="000000"/>
                <w:sz w:val="20"/>
                <w:szCs w:val="20"/>
              </w:rPr>
            </w:pPr>
          </w:p>
        </w:tc>
        <w:tc>
          <w:tcPr>
            <w:tcW w:w="1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7D2EE">
            <w:pPr>
              <w:wordWrap w:val="0"/>
              <w:spacing w:line="200" w:lineRule="exact"/>
              <w:jc w:val="right"/>
              <w:textAlignment w:val="center"/>
              <w:rPr>
                <w:rFonts w:hint="default" w:ascii="Times New Roman" w:hAnsi="Times New Roman"/>
                <w:color w:val="000000"/>
                <w:sz w:val="20"/>
                <w:szCs w:val="20"/>
              </w:rPr>
            </w:pP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1249D">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8A45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91269F9">
        <w:tblPrEx>
          <w:tblCellMar>
            <w:top w:w="0" w:type="dxa"/>
            <w:left w:w="0" w:type="dxa"/>
            <w:bottom w:w="0" w:type="dxa"/>
            <w:right w:w="0" w:type="dxa"/>
          </w:tblCellMar>
        </w:tblPrEx>
        <w:trPr>
          <w:trHeight w:val="263"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9D8B9">
            <w:pPr>
              <w:spacing w:line="240" w:lineRule="exact"/>
              <w:rPr>
                <w:rFonts w:hint="default" w:cs="宋体"/>
                <w:b/>
                <w:bCs/>
                <w:color w:val="000000"/>
                <w:sz w:val="20"/>
                <w:szCs w:val="20"/>
              </w:rPr>
            </w:pPr>
          </w:p>
        </w:tc>
        <w:tc>
          <w:tcPr>
            <w:tcW w:w="1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074AB">
            <w:pPr>
              <w:wordWrap w:val="0"/>
              <w:spacing w:line="200" w:lineRule="exact"/>
              <w:jc w:val="right"/>
              <w:textAlignment w:val="center"/>
              <w:rPr>
                <w:rFonts w:hint="default" w:ascii="Times New Roman" w:hAnsi="Times New Roman"/>
                <w:color w:val="000000"/>
                <w:sz w:val="20"/>
                <w:szCs w:val="20"/>
              </w:rPr>
            </w:pP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F8FA7">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6C35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E635C80">
        <w:tblPrEx>
          <w:tblCellMar>
            <w:top w:w="0" w:type="dxa"/>
            <w:left w:w="0" w:type="dxa"/>
            <w:bottom w:w="0" w:type="dxa"/>
            <w:right w:w="0" w:type="dxa"/>
          </w:tblCellMar>
        </w:tblPrEx>
        <w:trPr>
          <w:trHeight w:val="266"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776FD">
            <w:pPr>
              <w:spacing w:line="240" w:lineRule="exact"/>
              <w:rPr>
                <w:rFonts w:hint="default" w:cs="宋体"/>
                <w:b/>
                <w:bCs/>
                <w:color w:val="000000"/>
                <w:sz w:val="20"/>
                <w:szCs w:val="20"/>
              </w:rPr>
            </w:pPr>
          </w:p>
        </w:tc>
        <w:tc>
          <w:tcPr>
            <w:tcW w:w="1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67AEC">
            <w:pPr>
              <w:wordWrap w:val="0"/>
              <w:spacing w:line="200" w:lineRule="exact"/>
              <w:jc w:val="right"/>
              <w:textAlignment w:val="center"/>
              <w:rPr>
                <w:rFonts w:hint="default" w:ascii="Times New Roman" w:hAnsi="Times New Roman"/>
                <w:color w:val="000000"/>
                <w:sz w:val="20"/>
                <w:szCs w:val="20"/>
              </w:rPr>
            </w:pP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5F900">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A895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73.09</w:t>
            </w:r>
            <w:r>
              <w:rPr>
                <w:rFonts w:ascii="Times New Roman" w:hAnsi="Times New Roman"/>
                <w:color w:val="000000"/>
                <w:sz w:val="20"/>
              </w:rPr>
              <w:t xml:space="preserve"> </w:t>
            </w:r>
          </w:p>
        </w:tc>
      </w:tr>
      <w:tr w14:paraId="3FEC167B">
        <w:tblPrEx>
          <w:tblCellMar>
            <w:top w:w="0" w:type="dxa"/>
            <w:left w:w="0" w:type="dxa"/>
            <w:bottom w:w="0" w:type="dxa"/>
            <w:right w:w="0" w:type="dxa"/>
          </w:tblCellMar>
        </w:tblPrEx>
        <w:trPr>
          <w:trHeight w:val="266"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C7965">
            <w:pPr>
              <w:spacing w:line="240" w:lineRule="exact"/>
              <w:rPr>
                <w:rFonts w:hint="default" w:cs="宋体"/>
                <w:b/>
                <w:bCs/>
                <w:color w:val="000000"/>
                <w:sz w:val="20"/>
                <w:szCs w:val="20"/>
              </w:rPr>
            </w:pPr>
          </w:p>
        </w:tc>
        <w:tc>
          <w:tcPr>
            <w:tcW w:w="1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BDE6C">
            <w:pPr>
              <w:wordWrap w:val="0"/>
              <w:spacing w:line="200" w:lineRule="exact"/>
              <w:jc w:val="right"/>
              <w:textAlignment w:val="center"/>
              <w:rPr>
                <w:rFonts w:hint="default" w:ascii="Times New Roman" w:hAnsi="Times New Roman"/>
                <w:color w:val="000000"/>
                <w:sz w:val="20"/>
                <w:szCs w:val="20"/>
              </w:rPr>
            </w:pP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96452">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ABFF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87EEB1A">
        <w:tblPrEx>
          <w:tblCellMar>
            <w:top w:w="0" w:type="dxa"/>
            <w:left w:w="0" w:type="dxa"/>
            <w:bottom w:w="0" w:type="dxa"/>
            <w:right w:w="0" w:type="dxa"/>
          </w:tblCellMar>
        </w:tblPrEx>
        <w:trPr>
          <w:trHeight w:val="266"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291B4">
            <w:pPr>
              <w:spacing w:line="240" w:lineRule="exact"/>
              <w:rPr>
                <w:rFonts w:hint="default" w:cs="宋体"/>
                <w:b/>
                <w:bCs/>
                <w:color w:val="000000"/>
                <w:sz w:val="20"/>
                <w:szCs w:val="20"/>
              </w:rPr>
            </w:pPr>
          </w:p>
        </w:tc>
        <w:tc>
          <w:tcPr>
            <w:tcW w:w="1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EB170">
            <w:pPr>
              <w:wordWrap w:val="0"/>
              <w:spacing w:line="200" w:lineRule="exact"/>
              <w:jc w:val="right"/>
              <w:textAlignment w:val="center"/>
              <w:rPr>
                <w:rFonts w:hint="default" w:ascii="Times New Roman" w:hAnsi="Times New Roman"/>
                <w:color w:val="000000"/>
                <w:sz w:val="20"/>
                <w:szCs w:val="20"/>
              </w:rPr>
            </w:pP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678C9">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B538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765A4C5">
        <w:tblPrEx>
          <w:tblCellMar>
            <w:top w:w="0" w:type="dxa"/>
            <w:left w:w="0" w:type="dxa"/>
            <w:bottom w:w="0" w:type="dxa"/>
            <w:right w:w="0" w:type="dxa"/>
          </w:tblCellMar>
        </w:tblPrEx>
        <w:trPr>
          <w:trHeight w:val="266"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554E0">
            <w:pPr>
              <w:spacing w:line="240" w:lineRule="exact"/>
              <w:rPr>
                <w:rFonts w:hint="default" w:cs="宋体"/>
                <w:b/>
                <w:bCs/>
                <w:color w:val="000000"/>
                <w:sz w:val="20"/>
                <w:szCs w:val="20"/>
              </w:rPr>
            </w:pPr>
          </w:p>
        </w:tc>
        <w:tc>
          <w:tcPr>
            <w:tcW w:w="1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BDFAC">
            <w:pPr>
              <w:wordWrap w:val="0"/>
              <w:spacing w:line="200" w:lineRule="exact"/>
              <w:jc w:val="right"/>
              <w:textAlignment w:val="center"/>
              <w:rPr>
                <w:rFonts w:hint="default" w:ascii="Times New Roman" w:hAnsi="Times New Roman"/>
                <w:color w:val="000000"/>
                <w:sz w:val="20"/>
                <w:szCs w:val="20"/>
              </w:rPr>
            </w:pP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9EE9B">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D7E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EDA2C80">
        <w:tblPrEx>
          <w:tblCellMar>
            <w:top w:w="0" w:type="dxa"/>
            <w:left w:w="0" w:type="dxa"/>
            <w:bottom w:w="0" w:type="dxa"/>
            <w:right w:w="0" w:type="dxa"/>
          </w:tblCellMar>
        </w:tblPrEx>
        <w:trPr>
          <w:trHeight w:val="266"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07F3C">
            <w:pPr>
              <w:spacing w:line="240" w:lineRule="exact"/>
              <w:rPr>
                <w:rFonts w:hint="default" w:cs="宋体"/>
                <w:b/>
                <w:bCs/>
                <w:color w:val="000000"/>
                <w:sz w:val="20"/>
                <w:szCs w:val="20"/>
              </w:rPr>
            </w:pPr>
          </w:p>
        </w:tc>
        <w:tc>
          <w:tcPr>
            <w:tcW w:w="1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D9805">
            <w:pPr>
              <w:wordWrap w:val="0"/>
              <w:spacing w:line="200" w:lineRule="exact"/>
              <w:jc w:val="right"/>
              <w:textAlignment w:val="center"/>
              <w:rPr>
                <w:rFonts w:hint="default" w:ascii="Times New Roman" w:hAnsi="Times New Roman"/>
                <w:color w:val="000000"/>
                <w:sz w:val="20"/>
                <w:szCs w:val="20"/>
              </w:rPr>
            </w:pP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A915A">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F6AB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BE65E5D">
        <w:tblPrEx>
          <w:tblCellMar>
            <w:top w:w="0" w:type="dxa"/>
            <w:left w:w="0" w:type="dxa"/>
            <w:bottom w:w="0" w:type="dxa"/>
            <w:right w:w="0" w:type="dxa"/>
          </w:tblCellMar>
        </w:tblPrEx>
        <w:trPr>
          <w:trHeight w:val="266"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D75AC">
            <w:pPr>
              <w:spacing w:line="240" w:lineRule="exact"/>
              <w:jc w:val="center"/>
              <w:rPr>
                <w:rFonts w:hint="default" w:cs="宋体"/>
                <w:b/>
                <w:bCs/>
                <w:color w:val="000000"/>
                <w:sz w:val="20"/>
                <w:szCs w:val="20"/>
              </w:rPr>
            </w:pPr>
          </w:p>
        </w:tc>
        <w:tc>
          <w:tcPr>
            <w:tcW w:w="1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D8D22">
            <w:pPr>
              <w:wordWrap w:val="0"/>
              <w:spacing w:line="200" w:lineRule="exact"/>
              <w:jc w:val="right"/>
              <w:textAlignment w:val="center"/>
              <w:rPr>
                <w:rFonts w:hint="default" w:ascii="Times New Roman" w:hAnsi="Times New Roman"/>
                <w:color w:val="000000"/>
                <w:sz w:val="20"/>
                <w:szCs w:val="20"/>
              </w:rPr>
            </w:pP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F70B7">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5B68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B94776E">
        <w:tblPrEx>
          <w:tblCellMar>
            <w:top w:w="0" w:type="dxa"/>
            <w:left w:w="0" w:type="dxa"/>
            <w:bottom w:w="0" w:type="dxa"/>
            <w:right w:w="0" w:type="dxa"/>
          </w:tblCellMar>
        </w:tblPrEx>
        <w:trPr>
          <w:trHeight w:val="266"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BA8DA">
            <w:pPr>
              <w:spacing w:line="240" w:lineRule="exact"/>
              <w:rPr>
                <w:rFonts w:hint="default" w:cs="宋体"/>
                <w:b/>
                <w:bCs/>
                <w:color w:val="000000"/>
                <w:sz w:val="20"/>
                <w:szCs w:val="20"/>
              </w:rPr>
            </w:pPr>
          </w:p>
        </w:tc>
        <w:tc>
          <w:tcPr>
            <w:tcW w:w="1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B5080">
            <w:pPr>
              <w:wordWrap w:val="0"/>
              <w:spacing w:line="200" w:lineRule="exact"/>
              <w:jc w:val="right"/>
              <w:textAlignment w:val="center"/>
              <w:rPr>
                <w:rFonts w:hint="default" w:ascii="Times New Roman" w:hAnsi="Times New Roman"/>
                <w:color w:val="000000"/>
                <w:sz w:val="20"/>
                <w:szCs w:val="20"/>
              </w:rPr>
            </w:pP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A5AAC">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899C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7CEF6AF">
        <w:tblPrEx>
          <w:tblCellMar>
            <w:top w:w="0" w:type="dxa"/>
            <w:left w:w="0" w:type="dxa"/>
            <w:bottom w:w="0" w:type="dxa"/>
            <w:right w:w="0" w:type="dxa"/>
          </w:tblCellMar>
        </w:tblPrEx>
        <w:trPr>
          <w:trHeight w:val="266"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E45EB">
            <w:pPr>
              <w:spacing w:line="240" w:lineRule="exact"/>
              <w:rPr>
                <w:rFonts w:hint="default" w:cs="宋体"/>
                <w:b/>
                <w:bCs/>
                <w:color w:val="000000"/>
                <w:sz w:val="20"/>
                <w:szCs w:val="20"/>
              </w:rPr>
            </w:pPr>
          </w:p>
        </w:tc>
        <w:tc>
          <w:tcPr>
            <w:tcW w:w="1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4D289">
            <w:pPr>
              <w:wordWrap w:val="0"/>
              <w:spacing w:line="200" w:lineRule="exact"/>
              <w:jc w:val="right"/>
              <w:textAlignment w:val="center"/>
              <w:rPr>
                <w:rFonts w:hint="default" w:ascii="Times New Roman" w:hAnsi="Times New Roman"/>
                <w:color w:val="000000"/>
                <w:sz w:val="20"/>
                <w:szCs w:val="20"/>
              </w:rPr>
            </w:pP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517A8">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421F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2994142">
        <w:tblPrEx>
          <w:tblCellMar>
            <w:top w:w="0" w:type="dxa"/>
            <w:left w:w="0" w:type="dxa"/>
            <w:bottom w:w="0" w:type="dxa"/>
            <w:right w:w="0" w:type="dxa"/>
          </w:tblCellMar>
        </w:tblPrEx>
        <w:trPr>
          <w:trHeight w:val="266"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406E8">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7418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1,892.36</w:t>
            </w:r>
            <w:r>
              <w:rPr>
                <w:rFonts w:ascii="Times New Roman" w:hAnsi="Times New Roman"/>
                <w:color w:val="000000"/>
                <w:sz w:val="20"/>
              </w:rPr>
              <w:t xml:space="preserve"> </w:t>
            </w: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2D0CE">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EB8D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1,892.36</w:t>
            </w:r>
            <w:r>
              <w:rPr>
                <w:rFonts w:ascii="Times New Roman" w:hAnsi="Times New Roman"/>
                <w:color w:val="000000"/>
                <w:sz w:val="20"/>
              </w:rPr>
              <w:t xml:space="preserve"> </w:t>
            </w:r>
          </w:p>
        </w:tc>
      </w:tr>
      <w:tr w14:paraId="7BE3625E">
        <w:tblPrEx>
          <w:tblCellMar>
            <w:top w:w="0" w:type="dxa"/>
            <w:left w:w="0" w:type="dxa"/>
            <w:bottom w:w="0" w:type="dxa"/>
            <w:right w:w="0" w:type="dxa"/>
          </w:tblCellMar>
        </w:tblPrEx>
        <w:trPr>
          <w:trHeight w:val="511"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AC5D2">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38D5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69300">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3117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9A5C065">
        <w:tblPrEx>
          <w:tblCellMar>
            <w:top w:w="0" w:type="dxa"/>
            <w:left w:w="0" w:type="dxa"/>
            <w:bottom w:w="0" w:type="dxa"/>
            <w:right w:w="0" w:type="dxa"/>
          </w:tblCellMar>
        </w:tblPrEx>
        <w:trPr>
          <w:trHeight w:val="266"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5C4A6">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719F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9AB73">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1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43981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672EEB5">
        <w:tblPrEx>
          <w:tblCellMar>
            <w:top w:w="0" w:type="dxa"/>
            <w:left w:w="0" w:type="dxa"/>
            <w:bottom w:w="0" w:type="dxa"/>
            <w:right w:w="0" w:type="dxa"/>
          </w:tblCellMar>
        </w:tblPrEx>
        <w:trPr>
          <w:trHeight w:val="297" w:hRule="atLeast"/>
        </w:trPr>
        <w:tc>
          <w:tcPr>
            <w:tcW w:w="11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E2662">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8FC1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1,892.36</w:t>
            </w:r>
            <w:r>
              <w:rPr>
                <w:rFonts w:ascii="Times New Roman" w:hAnsi="Times New Roman"/>
                <w:color w:val="000000"/>
                <w:sz w:val="20"/>
              </w:rPr>
              <w:t xml:space="preserve"> </w:t>
            </w:r>
          </w:p>
        </w:tc>
        <w:tc>
          <w:tcPr>
            <w:tcW w:w="1414"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C1A4D7D">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B3BB6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1,892.36</w:t>
            </w:r>
            <w:r>
              <w:rPr>
                <w:rFonts w:ascii="Times New Roman" w:hAnsi="Times New Roman"/>
                <w:color w:val="000000"/>
                <w:sz w:val="20"/>
              </w:rPr>
              <w:t xml:space="preserve"> </w:t>
            </w:r>
          </w:p>
        </w:tc>
      </w:tr>
    </w:tbl>
    <w:p w14:paraId="1CD180DA">
      <w:pPr>
        <w:rPr>
          <w:rFonts w:hint="default" w:cs="宋体"/>
          <w:sz w:val="21"/>
          <w:szCs w:val="21"/>
        </w:rPr>
      </w:pPr>
    </w:p>
    <w:p w14:paraId="67628A57">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4578" w:type="pct"/>
        <w:tblInd w:w="0" w:type="dxa"/>
        <w:tblLayout w:type="autofit"/>
        <w:tblCellMar>
          <w:top w:w="0" w:type="dxa"/>
          <w:left w:w="0" w:type="dxa"/>
          <w:bottom w:w="0" w:type="dxa"/>
          <w:right w:w="0" w:type="dxa"/>
        </w:tblCellMar>
      </w:tblPr>
      <w:tblGrid>
        <w:gridCol w:w="1637"/>
        <w:gridCol w:w="3230"/>
        <w:gridCol w:w="730"/>
        <w:gridCol w:w="730"/>
        <w:gridCol w:w="380"/>
        <w:gridCol w:w="544"/>
        <w:gridCol w:w="579"/>
        <w:gridCol w:w="471"/>
        <w:gridCol w:w="508"/>
        <w:gridCol w:w="1030"/>
      </w:tblGrid>
      <w:tr w14:paraId="3A7642D8">
        <w:tblPrEx>
          <w:tblCellMar>
            <w:top w:w="0" w:type="dxa"/>
            <w:left w:w="0" w:type="dxa"/>
            <w:bottom w:w="0" w:type="dxa"/>
            <w:right w:w="0" w:type="dxa"/>
          </w:tblCellMar>
        </w:tblPrEx>
        <w:trPr>
          <w:trHeight w:val="670"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3A5E0EEC">
            <w:pPr>
              <w:jc w:val="center"/>
              <w:textAlignment w:val="bottom"/>
              <w:rPr>
                <w:rFonts w:hint="default" w:cs="宋体"/>
                <w:b/>
                <w:color w:val="000000"/>
                <w:sz w:val="32"/>
                <w:szCs w:val="32"/>
              </w:rPr>
            </w:pPr>
            <w:r>
              <w:rPr>
                <w:rFonts w:cs="宋体"/>
                <w:b/>
                <w:color w:val="000000"/>
                <w:sz w:val="32"/>
                <w:szCs w:val="32"/>
              </w:rPr>
              <w:t>收入决算表</w:t>
            </w:r>
          </w:p>
        </w:tc>
      </w:tr>
      <w:tr w14:paraId="13E20357">
        <w:tblPrEx>
          <w:tblCellMar>
            <w:top w:w="0" w:type="dxa"/>
            <w:left w:w="0" w:type="dxa"/>
            <w:bottom w:w="0" w:type="dxa"/>
            <w:right w:w="0" w:type="dxa"/>
          </w:tblCellMar>
        </w:tblPrEx>
        <w:trPr>
          <w:trHeight w:val="344" w:hRule="atLeast"/>
        </w:trPr>
        <w:tc>
          <w:tcPr>
            <w:tcW w:w="2644" w:type="pct"/>
            <w:gridSpan w:val="3"/>
            <w:vMerge w:val="restart"/>
            <w:tcBorders>
              <w:top w:val="nil"/>
              <w:left w:val="nil"/>
              <w:right w:val="nil"/>
            </w:tcBorders>
            <w:shd w:val="clear" w:color="auto" w:fill="auto"/>
            <w:noWrap/>
            <w:tcMar>
              <w:top w:w="15" w:type="dxa"/>
              <w:left w:w="15" w:type="dxa"/>
              <w:right w:w="15" w:type="dxa"/>
            </w:tcMar>
            <w:vAlign w:val="bottom"/>
          </w:tcPr>
          <w:p w14:paraId="33727F4C">
            <w:pPr>
              <w:spacing w:line="280" w:lineRule="exact"/>
              <w:rPr>
                <w:rFonts w:hint="default" w:cs="宋体"/>
                <w:color w:val="000000"/>
                <w:sz w:val="20"/>
                <w:szCs w:val="20"/>
              </w:rPr>
            </w:pPr>
            <w:r>
              <w:rPr>
                <w:rFonts w:cs="宋体"/>
                <w:sz w:val="20"/>
                <w:szCs w:val="20"/>
              </w:rPr>
              <w:t>单位：</w:t>
            </w:r>
            <w:r>
              <w:rPr>
                <w:sz w:val="20"/>
              </w:rPr>
              <w:t>丰都县城市管理综合行政执法支队</w:t>
            </w:r>
          </w:p>
        </w:tc>
        <w:tc>
          <w:tcPr>
            <w:tcW w:w="339" w:type="pct"/>
            <w:tcBorders>
              <w:top w:val="nil"/>
              <w:left w:val="nil"/>
              <w:bottom w:val="nil"/>
              <w:right w:val="nil"/>
            </w:tcBorders>
            <w:shd w:val="clear" w:color="auto" w:fill="auto"/>
            <w:noWrap/>
            <w:tcMar>
              <w:top w:w="15" w:type="dxa"/>
              <w:left w:w="15" w:type="dxa"/>
              <w:right w:w="15" w:type="dxa"/>
            </w:tcMar>
            <w:vAlign w:val="bottom"/>
          </w:tcPr>
          <w:p w14:paraId="76BB88FD">
            <w:pPr>
              <w:rPr>
                <w:rFonts w:hint="default" w:cs="宋体"/>
                <w:color w:val="000000"/>
                <w:sz w:val="20"/>
                <w:szCs w:val="20"/>
              </w:rPr>
            </w:pPr>
          </w:p>
        </w:tc>
        <w:tc>
          <w:tcPr>
            <w:tcW w:w="270" w:type="pct"/>
            <w:tcBorders>
              <w:top w:val="nil"/>
              <w:left w:val="nil"/>
              <w:bottom w:val="nil"/>
              <w:right w:val="nil"/>
            </w:tcBorders>
            <w:shd w:val="clear" w:color="auto" w:fill="auto"/>
            <w:noWrap/>
            <w:tcMar>
              <w:top w:w="15" w:type="dxa"/>
              <w:left w:w="15" w:type="dxa"/>
              <w:right w:w="15" w:type="dxa"/>
            </w:tcMar>
            <w:vAlign w:val="bottom"/>
          </w:tcPr>
          <w:p w14:paraId="5E774FE2">
            <w:pPr>
              <w:rPr>
                <w:rFonts w:hint="default" w:cs="宋体"/>
                <w:color w:val="000000"/>
                <w:sz w:val="20"/>
                <w:szCs w:val="20"/>
              </w:rPr>
            </w:pPr>
          </w:p>
        </w:tc>
        <w:tc>
          <w:tcPr>
            <w:tcW w:w="331" w:type="pct"/>
            <w:tcBorders>
              <w:top w:val="nil"/>
              <w:left w:val="nil"/>
              <w:bottom w:val="nil"/>
              <w:right w:val="nil"/>
            </w:tcBorders>
            <w:shd w:val="clear" w:color="auto" w:fill="auto"/>
            <w:noWrap/>
            <w:tcMar>
              <w:top w:w="15" w:type="dxa"/>
              <w:left w:w="15" w:type="dxa"/>
              <w:right w:w="15" w:type="dxa"/>
            </w:tcMar>
            <w:vAlign w:val="bottom"/>
          </w:tcPr>
          <w:p w14:paraId="1058A0E8">
            <w:pPr>
              <w:rPr>
                <w:rFonts w:hint="default" w:cs="宋体"/>
                <w:color w:val="000000"/>
                <w:sz w:val="20"/>
                <w:szCs w:val="20"/>
              </w:rPr>
            </w:pPr>
          </w:p>
        </w:tc>
        <w:tc>
          <w:tcPr>
            <w:tcW w:w="340" w:type="pct"/>
            <w:tcBorders>
              <w:top w:val="nil"/>
              <w:left w:val="nil"/>
              <w:bottom w:val="nil"/>
              <w:right w:val="nil"/>
            </w:tcBorders>
            <w:shd w:val="clear" w:color="auto" w:fill="auto"/>
            <w:noWrap/>
            <w:tcMar>
              <w:top w:w="15" w:type="dxa"/>
              <w:left w:w="15" w:type="dxa"/>
              <w:right w:w="15" w:type="dxa"/>
            </w:tcMar>
            <w:vAlign w:val="bottom"/>
          </w:tcPr>
          <w:p w14:paraId="01C30927">
            <w:pPr>
              <w:rPr>
                <w:rFonts w:hint="default" w:cs="宋体"/>
                <w:color w:val="000000"/>
                <w:sz w:val="20"/>
                <w:szCs w:val="20"/>
              </w:rPr>
            </w:pPr>
          </w:p>
        </w:tc>
        <w:tc>
          <w:tcPr>
            <w:tcW w:w="286" w:type="pct"/>
            <w:tcBorders>
              <w:top w:val="nil"/>
              <w:left w:val="nil"/>
              <w:bottom w:val="nil"/>
              <w:right w:val="nil"/>
            </w:tcBorders>
            <w:shd w:val="clear" w:color="auto" w:fill="auto"/>
            <w:noWrap/>
            <w:tcMar>
              <w:top w:w="15" w:type="dxa"/>
              <w:left w:w="15" w:type="dxa"/>
              <w:right w:w="15" w:type="dxa"/>
            </w:tcMar>
            <w:vAlign w:val="bottom"/>
          </w:tcPr>
          <w:p w14:paraId="0810FADF">
            <w:pPr>
              <w:rPr>
                <w:rFonts w:hint="default" w:cs="宋体"/>
                <w:color w:val="000000"/>
                <w:sz w:val="20"/>
                <w:szCs w:val="20"/>
              </w:rPr>
            </w:pPr>
          </w:p>
        </w:tc>
        <w:tc>
          <w:tcPr>
            <w:tcW w:w="305" w:type="pct"/>
            <w:tcBorders>
              <w:top w:val="nil"/>
              <w:left w:val="nil"/>
              <w:bottom w:val="nil"/>
              <w:right w:val="nil"/>
            </w:tcBorders>
            <w:shd w:val="clear" w:color="auto" w:fill="auto"/>
            <w:noWrap/>
            <w:tcMar>
              <w:top w:w="15" w:type="dxa"/>
              <w:left w:w="15" w:type="dxa"/>
              <w:right w:w="15" w:type="dxa"/>
            </w:tcMar>
            <w:vAlign w:val="bottom"/>
          </w:tcPr>
          <w:p w14:paraId="25680A20">
            <w:pPr>
              <w:rPr>
                <w:rFonts w:hint="default" w:cs="宋体"/>
                <w:color w:val="000000"/>
                <w:sz w:val="20"/>
                <w:szCs w:val="20"/>
              </w:rPr>
            </w:pPr>
          </w:p>
        </w:tc>
        <w:tc>
          <w:tcPr>
            <w:tcW w:w="481" w:type="pct"/>
            <w:tcBorders>
              <w:top w:val="nil"/>
              <w:left w:val="nil"/>
              <w:bottom w:val="nil"/>
              <w:right w:val="nil"/>
            </w:tcBorders>
            <w:shd w:val="clear" w:color="auto" w:fill="auto"/>
            <w:noWrap/>
            <w:tcMar>
              <w:top w:w="15" w:type="dxa"/>
              <w:left w:w="15" w:type="dxa"/>
              <w:right w:w="15" w:type="dxa"/>
            </w:tcMar>
            <w:vAlign w:val="bottom"/>
          </w:tcPr>
          <w:p w14:paraId="08FC14C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626F7008">
        <w:tblPrEx>
          <w:tblCellMar>
            <w:top w:w="0" w:type="dxa"/>
            <w:left w:w="0" w:type="dxa"/>
            <w:bottom w:w="0" w:type="dxa"/>
            <w:right w:w="0" w:type="dxa"/>
          </w:tblCellMar>
        </w:tblPrEx>
        <w:trPr>
          <w:trHeight w:val="344" w:hRule="atLeast"/>
        </w:trPr>
        <w:tc>
          <w:tcPr>
            <w:tcW w:w="2644" w:type="pct"/>
            <w:gridSpan w:val="3"/>
            <w:vMerge w:val="continue"/>
            <w:tcBorders>
              <w:left w:val="nil"/>
              <w:bottom w:val="nil"/>
              <w:right w:val="nil"/>
            </w:tcBorders>
            <w:shd w:val="clear" w:color="auto" w:fill="auto"/>
            <w:noWrap/>
            <w:tcMar>
              <w:top w:w="15" w:type="dxa"/>
              <w:left w:w="15" w:type="dxa"/>
              <w:right w:w="15" w:type="dxa"/>
            </w:tcMar>
            <w:vAlign w:val="bottom"/>
          </w:tcPr>
          <w:p w14:paraId="755191E3">
            <w:pPr>
              <w:rPr>
                <w:rFonts w:hint="default" w:cs="宋体"/>
                <w:color w:val="000000"/>
                <w:sz w:val="20"/>
                <w:szCs w:val="20"/>
              </w:rPr>
            </w:pPr>
          </w:p>
        </w:tc>
        <w:tc>
          <w:tcPr>
            <w:tcW w:w="339" w:type="pct"/>
            <w:tcBorders>
              <w:top w:val="nil"/>
              <w:left w:val="nil"/>
              <w:bottom w:val="nil"/>
              <w:right w:val="nil"/>
            </w:tcBorders>
            <w:shd w:val="clear" w:color="auto" w:fill="auto"/>
            <w:noWrap/>
            <w:tcMar>
              <w:top w:w="15" w:type="dxa"/>
              <w:left w:w="15" w:type="dxa"/>
              <w:right w:w="15" w:type="dxa"/>
            </w:tcMar>
            <w:vAlign w:val="bottom"/>
          </w:tcPr>
          <w:p w14:paraId="1FA4FDA8">
            <w:pPr>
              <w:rPr>
                <w:rFonts w:hint="default" w:cs="宋体"/>
                <w:color w:val="000000"/>
                <w:sz w:val="20"/>
                <w:szCs w:val="20"/>
              </w:rPr>
            </w:pPr>
          </w:p>
        </w:tc>
        <w:tc>
          <w:tcPr>
            <w:tcW w:w="270" w:type="pct"/>
            <w:tcBorders>
              <w:top w:val="nil"/>
              <w:left w:val="nil"/>
              <w:bottom w:val="nil"/>
              <w:right w:val="nil"/>
            </w:tcBorders>
            <w:shd w:val="clear" w:color="auto" w:fill="auto"/>
            <w:noWrap/>
            <w:tcMar>
              <w:top w:w="15" w:type="dxa"/>
              <w:left w:w="15" w:type="dxa"/>
              <w:right w:w="15" w:type="dxa"/>
            </w:tcMar>
            <w:vAlign w:val="bottom"/>
          </w:tcPr>
          <w:p w14:paraId="22F80235">
            <w:pPr>
              <w:rPr>
                <w:rFonts w:hint="default" w:cs="宋体"/>
                <w:color w:val="000000"/>
                <w:sz w:val="20"/>
                <w:szCs w:val="20"/>
              </w:rPr>
            </w:pPr>
          </w:p>
        </w:tc>
        <w:tc>
          <w:tcPr>
            <w:tcW w:w="331" w:type="pct"/>
            <w:tcBorders>
              <w:top w:val="nil"/>
              <w:left w:val="nil"/>
              <w:bottom w:val="nil"/>
              <w:right w:val="nil"/>
            </w:tcBorders>
            <w:shd w:val="clear" w:color="auto" w:fill="auto"/>
            <w:noWrap/>
            <w:tcMar>
              <w:top w:w="15" w:type="dxa"/>
              <w:left w:w="15" w:type="dxa"/>
              <w:right w:w="15" w:type="dxa"/>
            </w:tcMar>
            <w:vAlign w:val="bottom"/>
          </w:tcPr>
          <w:p w14:paraId="0B998F1C">
            <w:pPr>
              <w:rPr>
                <w:rFonts w:hint="default" w:cs="宋体"/>
                <w:color w:val="000000"/>
                <w:sz w:val="20"/>
                <w:szCs w:val="20"/>
              </w:rPr>
            </w:pPr>
          </w:p>
        </w:tc>
        <w:tc>
          <w:tcPr>
            <w:tcW w:w="340" w:type="pct"/>
            <w:tcBorders>
              <w:top w:val="nil"/>
              <w:left w:val="nil"/>
              <w:bottom w:val="nil"/>
              <w:right w:val="nil"/>
            </w:tcBorders>
            <w:shd w:val="clear" w:color="auto" w:fill="auto"/>
            <w:noWrap/>
            <w:tcMar>
              <w:top w:w="15" w:type="dxa"/>
              <w:left w:w="15" w:type="dxa"/>
              <w:right w:w="15" w:type="dxa"/>
            </w:tcMar>
            <w:vAlign w:val="bottom"/>
          </w:tcPr>
          <w:p w14:paraId="6DD9F857">
            <w:pPr>
              <w:rPr>
                <w:rFonts w:hint="default" w:cs="宋体"/>
                <w:color w:val="000000"/>
                <w:sz w:val="20"/>
                <w:szCs w:val="20"/>
              </w:rPr>
            </w:pPr>
          </w:p>
        </w:tc>
        <w:tc>
          <w:tcPr>
            <w:tcW w:w="286" w:type="pct"/>
            <w:tcBorders>
              <w:top w:val="nil"/>
              <w:left w:val="nil"/>
              <w:bottom w:val="nil"/>
              <w:right w:val="nil"/>
            </w:tcBorders>
            <w:shd w:val="clear" w:color="auto" w:fill="auto"/>
            <w:noWrap/>
            <w:tcMar>
              <w:top w:w="15" w:type="dxa"/>
              <w:left w:w="15" w:type="dxa"/>
              <w:right w:w="15" w:type="dxa"/>
            </w:tcMar>
            <w:vAlign w:val="bottom"/>
          </w:tcPr>
          <w:p w14:paraId="4E898EDC">
            <w:pPr>
              <w:rPr>
                <w:rFonts w:hint="default" w:cs="宋体"/>
                <w:color w:val="000000"/>
                <w:sz w:val="20"/>
                <w:szCs w:val="20"/>
              </w:rPr>
            </w:pPr>
          </w:p>
        </w:tc>
        <w:tc>
          <w:tcPr>
            <w:tcW w:w="305" w:type="pct"/>
            <w:tcBorders>
              <w:top w:val="nil"/>
              <w:left w:val="nil"/>
              <w:bottom w:val="nil"/>
              <w:right w:val="nil"/>
            </w:tcBorders>
            <w:shd w:val="clear" w:color="auto" w:fill="auto"/>
            <w:noWrap/>
            <w:tcMar>
              <w:top w:w="15" w:type="dxa"/>
              <w:left w:w="15" w:type="dxa"/>
              <w:right w:w="15" w:type="dxa"/>
            </w:tcMar>
            <w:vAlign w:val="bottom"/>
          </w:tcPr>
          <w:p w14:paraId="02DCF1D2">
            <w:pPr>
              <w:rPr>
                <w:rFonts w:hint="default" w:cs="宋体"/>
                <w:color w:val="000000"/>
                <w:sz w:val="20"/>
                <w:szCs w:val="20"/>
              </w:rPr>
            </w:pPr>
          </w:p>
        </w:tc>
        <w:tc>
          <w:tcPr>
            <w:tcW w:w="481" w:type="pct"/>
            <w:tcBorders>
              <w:top w:val="nil"/>
              <w:left w:val="nil"/>
              <w:bottom w:val="nil"/>
              <w:right w:val="nil"/>
            </w:tcBorders>
            <w:shd w:val="clear" w:color="auto" w:fill="auto"/>
            <w:noWrap/>
            <w:tcMar>
              <w:top w:w="15" w:type="dxa"/>
              <w:left w:w="15" w:type="dxa"/>
              <w:right w:w="15" w:type="dxa"/>
            </w:tcMar>
            <w:vAlign w:val="bottom"/>
          </w:tcPr>
          <w:p w14:paraId="5A68B97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9CF94D2">
        <w:tblPrEx>
          <w:tblCellMar>
            <w:top w:w="0" w:type="dxa"/>
            <w:left w:w="0" w:type="dxa"/>
            <w:bottom w:w="0" w:type="dxa"/>
            <w:right w:w="0" w:type="dxa"/>
          </w:tblCellMar>
        </w:tblPrEx>
        <w:trPr>
          <w:trHeight w:val="458" w:hRule="atLeast"/>
        </w:trPr>
        <w:tc>
          <w:tcPr>
            <w:tcW w:w="2264"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BC944F3">
            <w:pPr>
              <w:jc w:val="center"/>
              <w:textAlignment w:val="bottom"/>
              <w:rPr>
                <w:rFonts w:hint="default" w:cs="宋体"/>
                <w:b/>
                <w:color w:val="000000"/>
                <w:sz w:val="20"/>
                <w:szCs w:val="20"/>
              </w:rPr>
            </w:pPr>
            <w:r>
              <w:rPr>
                <w:rFonts w:cs="宋体"/>
                <w:b/>
                <w:color w:val="000000"/>
                <w:sz w:val="20"/>
                <w:szCs w:val="20"/>
              </w:rPr>
              <w:t>项目</w:t>
            </w:r>
          </w:p>
        </w:tc>
        <w:tc>
          <w:tcPr>
            <w:tcW w:w="38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BDC6D">
            <w:pPr>
              <w:jc w:val="center"/>
              <w:textAlignment w:val="center"/>
              <w:rPr>
                <w:rFonts w:hint="default" w:cs="宋体"/>
                <w:b/>
                <w:color w:val="000000"/>
                <w:sz w:val="20"/>
                <w:szCs w:val="20"/>
              </w:rPr>
            </w:pPr>
            <w:r>
              <w:rPr>
                <w:rFonts w:cs="宋体"/>
                <w:b/>
                <w:color w:val="000000"/>
                <w:sz w:val="20"/>
                <w:szCs w:val="20"/>
              </w:rPr>
              <w:t>本年收入合计</w:t>
            </w:r>
          </w:p>
        </w:tc>
        <w:tc>
          <w:tcPr>
            <w:tcW w:w="3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1C495">
            <w:pPr>
              <w:jc w:val="center"/>
              <w:textAlignment w:val="center"/>
              <w:rPr>
                <w:rFonts w:hint="default" w:cs="宋体"/>
                <w:b/>
                <w:color w:val="000000"/>
                <w:sz w:val="20"/>
                <w:szCs w:val="20"/>
              </w:rPr>
            </w:pPr>
            <w:r>
              <w:rPr>
                <w:rFonts w:cs="宋体"/>
                <w:b/>
                <w:color w:val="000000"/>
                <w:sz w:val="20"/>
                <w:szCs w:val="20"/>
              </w:rPr>
              <w:t>财政拨款收入</w:t>
            </w:r>
          </w:p>
        </w:tc>
        <w:tc>
          <w:tcPr>
            <w:tcW w:w="2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589CA">
            <w:pPr>
              <w:jc w:val="center"/>
              <w:textAlignment w:val="center"/>
              <w:rPr>
                <w:rFonts w:hint="default" w:cs="宋体"/>
                <w:b/>
                <w:color w:val="000000"/>
                <w:sz w:val="20"/>
                <w:szCs w:val="20"/>
              </w:rPr>
            </w:pPr>
            <w:r>
              <w:rPr>
                <w:rFonts w:cs="宋体"/>
                <w:b/>
                <w:color w:val="000000"/>
                <w:sz w:val="20"/>
                <w:szCs w:val="20"/>
              </w:rPr>
              <w:t>上级补助收入</w:t>
            </w:r>
          </w:p>
        </w:tc>
        <w:tc>
          <w:tcPr>
            <w:tcW w:w="6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7A2489">
            <w:pPr>
              <w:jc w:val="center"/>
              <w:textAlignment w:val="bottom"/>
              <w:rPr>
                <w:rFonts w:hint="default" w:cs="宋体"/>
                <w:b/>
                <w:color w:val="000000"/>
                <w:sz w:val="20"/>
                <w:szCs w:val="20"/>
              </w:rPr>
            </w:pPr>
            <w:r>
              <w:rPr>
                <w:rFonts w:cs="宋体"/>
                <w:b/>
                <w:color w:val="000000"/>
                <w:sz w:val="20"/>
                <w:szCs w:val="20"/>
              </w:rPr>
              <w:t>事业收入</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EA49C">
            <w:pPr>
              <w:jc w:val="center"/>
              <w:textAlignment w:val="center"/>
              <w:rPr>
                <w:rFonts w:hint="default" w:cs="宋体"/>
                <w:b/>
                <w:color w:val="000000"/>
                <w:sz w:val="20"/>
                <w:szCs w:val="20"/>
              </w:rPr>
            </w:pPr>
            <w:r>
              <w:rPr>
                <w:rFonts w:cs="宋体"/>
                <w:b/>
                <w:color w:val="000000"/>
                <w:sz w:val="20"/>
                <w:szCs w:val="20"/>
              </w:rPr>
              <w:t>经营收入</w:t>
            </w:r>
          </w:p>
        </w:tc>
        <w:tc>
          <w:tcPr>
            <w:tcW w:w="3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75A39">
            <w:pPr>
              <w:jc w:val="center"/>
              <w:textAlignment w:val="center"/>
              <w:rPr>
                <w:rFonts w:hint="default" w:cs="宋体"/>
                <w:b/>
                <w:color w:val="000000"/>
                <w:sz w:val="20"/>
                <w:szCs w:val="20"/>
              </w:rPr>
            </w:pPr>
            <w:r>
              <w:rPr>
                <w:rFonts w:cs="宋体"/>
                <w:b/>
                <w:color w:val="000000"/>
                <w:sz w:val="20"/>
                <w:szCs w:val="20"/>
              </w:rPr>
              <w:t>附属单位上缴收入</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0C52D">
            <w:pPr>
              <w:jc w:val="center"/>
              <w:textAlignment w:val="center"/>
              <w:rPr>
                <w:rFonts w:hint="default" w:cs="宋体"/>
                <w:b/>
                <w:color w:val="000000"/>
                <w:sz w:val="20"/>
                <w:szCs w:val="20"/>
              </w:rPr>
            </w:pPr>
            <w:r>
              <w:rPr>
                <w:rFonts w:cs="宋体"/>
                <w:b/>
                <w:color w:val="000000"/>
                <w:sz w:val="20"/>
                <w:szCs w:val="20"/>
              </w:rPr>
              <w:t>其他收入</w:t>
            </w:r>
          </w:p>
        </w:tc>
      </w:tr>
      <w:tr w14:paraId="00D60778">
        <w:tblPrEx>
          <w:tblCellMar>
            <w:top w:w="0" w:type="dxa"/>
            <w:left w:w="0" w:type="dxa"/>
            <w:bottom w:w="0" w:type="dxa"/>
            <w:right w:w="0" w:type="dxa"/>
          </w:tblCellMar>
        </w:tblPrEx>
        <w:trPr>
          <w:trHeight w:val="360" w:hRule="atLeast"/>
        </w:trPr>
        <w:tc>
          <w:tcPr>
            <w:tcW w:w="7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55778">
            <w:pPr>
              <w:jc w:val="center"/>
              <w:textAlignment w:val="center"/>
              <w:rPr>
                <w:rFonts w:hint="default" w:cs="宋体"/>
                <w:b/>
                <w:color w:val="000000"/>
                <w:sz w:val="20"/>
                <w:szCs w:val="20"/>
              </w:rPr>
            </w:pPr>
            <w:r>
              <w:rPr>
                <w:rFonts w:cs="宋体"/>
                <w:b/>
                <w:color w:val="000000"/>
                <w:sz w:val="20"/>
                <w:szCs w:val="20"/>
              </w:rPr>
              <w:t>功能分类科目编码</w:t>
            </w:r>
          </w:p>
        </w:tc>
        <w:tc>
          <w:tcPr>
            <w:tcW w:w="1503"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F45625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8B083">
            <w:pPr>
              <w:jc w:val="center"/>
              <w:rPr>
                <w:rFonts w:hint="default" w:cs="宋体"/>
                <w:b/>
                <w:color w:val="000000"/>
                <w:sz w:val="20"/>
                <w:szCs w:val="20"/>
              </w:rPr>
            </w:pP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2D000">
            <w:pPr>
              <w:jc w:val="center"/>
              <w:rPr>
                <w:rFonts w:hint="default" w:cs="宋体"/>
                <w:b/>
                <w:color w:val="000000"/>
                <w:sz w:val="20"/>
                <w:szCs w:val="20"/>
              </w:rPr>
            </w:pPr>
          </w:p>
        </w:tc>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245FC">
            <w:pPr>
              <w:jc w:val="center"/>
              <w:rPr>
                <w:rFonts w:hint="default" w:cs="宋体"/>
                <w:b/>
                <w:color w:val="000000"/>
                <w:sz w:val="20"/>
                <w:szCs w:val="20"/>
              </w:rPr>
            </w:pPr>
          </w:p>
        </w:tc>
        <w:tc>
          <w:tcPr>
            <w:tcW w:w="3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4F6AE">
            <w:pPr>
              <w:jc w:val="center"/>
              <w:textAlignment w:val="center"/>
              <w:rPr>
                <w:rFonts w:hint="default" w:cs="宋体"/>
                <w:b/>
                <w:color w:val="000000"/>
                <w:sz w:val="20"/>
                <w:szCs w:val="20"/>
              </w:rPr>
            </w:pPr>
            <w:r>
              <w:rPr>
                <w:rFonts w:cs="宋体"/>
                <w:b/>
                <w:color w:val="000000"/>
                <w:sz w:val="20"/>
                <w:szCs w:val="20"/>
              </w:rPr>
              <w:t>小计</w:t>
            </w:r>
          </w:p>
        </w:tc>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FE932">
            <w:pPr>
              <w:jc w:val="center"/>
              <w:textAlignment w:val="center"/>
              <w:rPr>
                <w:rFonts w:hint="default" w:cs="宋体"/>
                <w:b/>
                <w:color w:val="000000"/>
                <w:sz w:val="20"/>
                <w:szCs w:val="20"/>
              </w:rPr>
            </w:pPr>
            <w:r>
              <w:rPr>
                <w:rFonts w:cs="宋体"/>
                <w:b/>
                <w:color w:val="000000"/>
                <w:sz w:val="20"/>
                <w:szCs w:val="20"/>
              </w:rPr>
              <w:t>其中：教育收费</w:t>
            </w: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9C0D5">
            <w:pPr>
              <w:jc w:val="center"/>
              <w:rPr>
                <w:rFonts w:hint="default" w:cs="宋体"/>
                <w:b/>
                <w:color w:val="000000"/>
                <w:sz w:val="20"/>
                <w:szCs w:val="20"/>
              </w:rPr>
            </w:pPr>
          </w:p>
        </w:tc>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F91FC">
            <w:pPr>
              <w:jc w:val="center"/>
              <w:rPr>
                <w:rFonts w:hint="default" w:cs="宋体"/>
                <w:b/>
                <w:color w:val="000000"/>
                <w:sz w:val="20"/>
                <w:szCs w:val="20"/>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C51FE">
            <w:pPr>
              <w:jc w:val="center"/>
              <w:rPr>
                <w:rFonts w:hint="default" w:cs="宋体"/>
                <w:b/>
                <w:color w:val="000000"/>
                <w:sz w:val="20"/>
                <w:szCs w:val="20"/>
              </w:rPr>
            </w:pPr>
          </w:p>
        </w:tc>
      </w:tr>
      <w:tr w14:paraId="02962EB5">
        <w:tblPrEx>
          <w:tblCellMar>
            <w:top w:w="0" w:type="dxa"/>
            <w:left w:w="0" w:type="dxa"/>
            <w:bottom w:w="0" w:type="dxa"/>
            <w:right w:w="0" w:type="dxa"/>
          </w:tblCellMar>
        </w:tblPrEx>
        <w:trPr>
          <w:trHeight w:val="360" w:hRule="atLeast"/>
        </w:trPr>
        <w:tc>
          <w:tcPr>
            <w:tcW w:w="7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D20CC">
            <w:pPr>
              <w:jc w:val="center"/>
              <w:rPr>
                <w:rFonts w:hint="default" w:cs="宋体"/>
                <w:b/>
                <w:color w:val="000000"/>
                <w:sz w:val="20"/>
                <w:szCs w:val="20"/>
              </w:rPr>
            </w:pPr>
          </w:p>
        </w:tc>
        <w:tc>
          <w:tcPr>
            <w:tcW w:w="1503"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EABF81D">
            <w:pPr>
              <w:jc w:val="center"/>
              <w:rPr>
                <w:rFonts w:hint="default" w:cs="宋体"/>
                <w:b/>
                <w:color w:val="000000"/>
                <w:sz w:val="20"/>
                <w:szCs w:val="20"/>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0C54E">
            <w:pPr>
              <w:jc w:val="center"/>
              <w:rPr>
                <w:rFonts w:hint="default" w:cs="宋体"/>
                <w:b/>
                <w:color w:val="000000"/>
                <w:sz w:val="20"/>
                <w:szCs w:val="20"/>
              </w:rPr>
            </w:pP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27A83">
            <w:pPr>
              <w:jc w:val="center"/>
              <w:rPr>
                <w:rFonts w:hint="default" w:cs="宋体"/>
                <w:b/>
                <w:color w:val="000000"/>
                <w:sz w:val="20"/>
                <w:szCs w:val="20"/>
              </w:rPr>
            </w:pPr>
          </w:p>
        </w:tc>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2F1B4">
            <w:pPr>
              <w:jc w:val="center"/>
              <w:rPr>
                <w:rFonts w:hint="default" w:cs="宋体"/>
                <w:b/>
                <w:color w:val="000000"/>
                <w:sz w:val="20"/>
                <w:szCs w:val="20"/>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88644">
            <w:pPr>
              <w:jc w:val="center"/>
              <w:rPr>
                <w:rFonts w:hint="default" w:cs="宋体"/>
                <w:b/>
                <w:color w:val="000000"/>
                <w:sz w:val="20"/>
                <w:szCs w:val="20"/>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429CA">
            <w:pPr>
              <w:jc w:val="center"/>
              <w:rPr>
                <w:rFonts w:hint="default" w:cs="宋体"/>
                <w:b/>
                <w:color w:val="000000"/>
                <w:sz w:val="20"/>
                <w:szCs w:val="20"/>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13DD4">
            <w:pPr>
              <w:jc w:val="center"/>
              <w:rPr>
                <w:rFonts w:hint="default" w:cs="宋体"/>
                <w:b/>
                <w:color w:val="000000"/>
                <w:sz w:val="20"/>
                <w:szCs w:val="20"/>
              </w:rPr>
            </w:pPr>
          </w:p>
        </w:tc>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E1BB1">
            <w:pPr>
              <w:jc w:val="center"/>
              <w:rPr>
                <w:rFonts w:hint="default" w:cs="宋体"/>
                <w:b/>
                <w:color w:val="000000"/>
                <w:sz w:val="20"/>
                <w:szCs w:val="20"/>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33806">
            <w:pPr>
              <w:jc w:val="center"/>
              <w:rPr>
                <w:rFonts w:hint="default" w:cs="宋体"/>
                <w:b/>
                <w:color w:val="000000"/>
                <w:sz w:val="20"/>
                <w:szCs w:val="20"/>
              </w:rPr>
            </w:pPr>
          </w:p>
        </w:tc>
      </w:tr>
      <w:tr w14:paraId="6C279F8A">
        <w:tblPrEx>
          <w:tblCellMar>
            <w:top w:w="0" w:type="dxa"/>
            <w:left w:w="0" w:type="dxa"/>
            <w:bottom w:w="0" w:type="dxa"/>
            <w:right w:w="0" w:type="dxa"/>
          </w:tblCellMar>
        </w:tblPrEx>
        <w:trPr>
          <w:trHeight w:val="360" w:hRule="atLeast"/>
        </w:trPr>
        <w:tc>
          <w:tcPr>
            <w:tcW w:w="7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A7C2B">
            <w:pPr>
              <w:jc w:val="center"/>
              <w:rPr>
                <w:rFonts w:hint="default" w:cs="宋体"/>
                <w:b/>
                <w:color w:val="000000"/>
                <w:sz w:val="20"/>
                <w:szCs w:val="20"/>
              </w:rPr>
            </w:pPr>
          </w:p>
        </w:tc>
        <w:tc>
          <w:tcPr>
            <w:tcW w:w="1503"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56C7ACB">
            <w:pPr>
              <w:jc w:val="center"/>
              <w:rPr>
                <w:rFonts w:hint="default" w:cs="宋体"/>
                <w:b/>
                <w:color w:val="000000"/>
                <w:sz w:val="20"/>
                <w:szCs w:val="20"/>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C3622">
            <w:pPr>
              <w:jc w:val="center"/>
              <w:rPr>
                <w:rFonts w:hint="default" w:cs="宋体"/>
                <w:b/>
                <w:color w:val="000000"/>
                <w:sz w:val="20"/>
                <w:szCs w:val="20"/>
              </w:rPr>
            </w:pP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CFE11">
            <w:pPr>
              <w:jc w:val="center"/>
              <w:rPr>
                <w:rFonts w:hint="default" w:cs="宋体"/>
                <w:b/>
                <w:color w:val="000000"/>
                <w:sz w:val="20"/>
                <w:szCs w:val="20"/>
              </w:rPr>
            </w:pPr>
          </w:p>
        </w:tc>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536EE">
            <w:pPr>
              <w:jc w:val="center"/>
              <w:rPr>
                <w:rFonts w:hint="default" w:cs="宋体"/>
                <w:b/>
                <w:color w:val="000000"/>
                <w:sz w:val="20"/>
                <w:szCs w:val="20"/>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BA3C1">
            <w:pPr>
              <w:jc w:val="center"/>
              <w:rPr>
                <w:rFonts w:hint="default" w:cs="宋体"/>
                <w:b/>
                <w:color w:val="000000"/>
                <w:sz w:val="20"/>
                <w:szCs w:val="20"/>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0E670">
            <w:pPr>
              <w:jc w:val="center"/>
              <w:rPr>
                <w:rFonts w:hint="default" w:cs="宋体"/>
                <w:b/>
                <w:color w:val="000000"/>
                <w:sz w:val="20"/>
                <w:szCs w:val="20"/>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935AF">
            <w:pPr>
              <w:jc w:val="center"/>
              <w:rPr>
                <w:rFonts w:hint="default" w:cs="宋体"/>
                <w:b/>
                <w:color w:val="000000"/>
                <w:sz w:val="20"/>
                <w:szCs w:val="20"/>
              </w:rPr>
            </w:pPr>
          </w:p>
        </w:tc>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7716B">
            <w:pPr>
              <w:jc w:val="center"/>
              <w:rPr>
                <w:rFonts w:hint="default" w:cs="宋体"/>
                <w:b/>
                <w:color w:val="000000"/>
                <w:sz w:val="20"/>
                <w:szCs w:val="20"/>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DC96D">
            <w:pPr>
              <w:jc w:val="center"/>
              <w:rPr>
                <w:rFonts w:hint="default" w:cs="宋体"/>
                <w:b/>
                <w:color w:val="000000"/>
                <w:sz w:val="20"/>
                <w:szCs w:val="20"/>
              </w:rPr>
            </w:pPr>
          </w:p>
        </w:tc>
      </w:tr>
      <w:tr w14:paraId="046AE240">
        <w:tblPrEx>
          <w:tblCellMar>
            <w:top w:w="0" w:type="dxa"/>
            <w:left w:w="0" w:type="dxa"/>
            <w:bottom w:w="0" w:type="dxa"/>
            <w:right w:w="0" w:type="dxa"/>
          </w:tblCellMar>
        </w:tblPrEx>
        <w:trPr>
          <w:trHeight w:val="360" w:hRule="atLeast"/>
        </w:trPr>
        <w:tc>
          <w:tcPr>
            <w:tcW w:w="7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0473F">
            <w:pPr>
              <w:jc w:val="center"/>
              <w:rPr>
                <w:rFonts w:hint="default" w:cs="宋体"/>
                <w:b/>
                <w:color w:val="000000"/>
                <w:sz w:val="20"/>
                <w:szCs w:val="20"/>
              </w:rPr>
            </w:pPr>
          </w:p>
        </w:tc>
        <w:tc>
          <w:tcPr>
            <w:tcW w:w="1503"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BF0CF2C">
            <w:pPr>
              <w:jc w:val="center"/>
              <w:rPr>
                <w:rFonts w:hint="default" w:cs="宋体"/>
                <w:b/>
                <w:color w:val="000000"/>
                <w:sz w:val="20"/>
                <w:szCs w:val="20"/>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A8A9B">
            <w:pPr>
              <w:jc w:val="center"/>
              <w:rPr>
                <w:rFonts w:hint="default" w:cs="宋体"/>
                <w:b/>
                <w:color w:val="000000"/>
                <w:sz w:val="20"/>
                <w:szCs w:val="20"/>
              </w:rPr>
            </w:pP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29DF4">
            <w:pPr>
              <w:jc w:val="center"/>
              <w:rPr>
                <w:rFonts w:hint="default" w:cs="宋体"/>
                <w:b/>
                <w:color w:val="000000"/>
                <w:sz w:val="20"/>
                <w:szCs w:val="20"/>
              </w:rPr>
            </w:pPr>
          </w:p>
        </w:tc>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1BBE4">
            <w:pPr>
              <w:jc w:val="center"/>
              <w:rPr>
                <w:rFonts w:hint="default" w:cs="宋体"/>
                <w:b/>
                <w:color w:val="000000"/>
                <w:sz w:val="20"/>
                <w:szCs w:val="20"/>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25F46">
            <w:pPr>
              <w:jc w:val="center"/>
              <w:rPr>
                <w:rFonts w:hint="default" w:cs="宋体"/>
                <w:b/>
                <w:color w:val="000000"/>
                <w:sz w:val="20"/>
                <w:szCs w:val="20"/>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929BF">
            <w:pPr>
              <w:jc w:val="center"/>
              <w:rPr>
                <w:rFonts w:hint="default" w:cs="宋体"/>
                <w:b/>
                <w:color w:val="000000"/>
                <w:sz w:val="20"/>
                <w:szCs w:val="20"/>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D8B4F">
            <w:pPr>
              <w:jc w:val="center"/>
              <w:rPr>
                <w:rFonts w:hint="default" w:cs="宋体"/>
                <w:b/>
                <w:color w:val="000000"/>
                <w:sz w:val="20"/>
                <w:szCs w:val="20"/>
              </w:rPr>
            </w:pPr>
          </w:p>
        </w:tc>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7C91A">
            <w:pPr>
              <w:jc w:val="center"/>
              <w:rPr>
                <w:rFonts w:hint="default" w:cs="宋体"/>
                <w:b/>
                <w:color w:val="000000"/>
                <w:sz w:val="20"/>
                <w:szCs w:val="20"/>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C2306">
            <w:pPr>
              <w:jc w:val="center"/>
              <w:rPr>
                <w:rFonts w:hint="default" w:cs="宋体"/>
                <w:b/>
                <w:color w:val="000000"/>
                <w:sz w:val="20"/>
                <w:szCs w:val="20"/>
              </w:rPr>
            </w:pPr>
          </w:p>
        </w:tc>
      </w:tr>
      <w:tr w14:paraId="4E096F92">
        <w:tblPrEx>
          <w:tblCellMar>
            <w:top w:w="0" w:type="dxa"/>
            <w:left w:w="0" w:type="dxa"/>
            <w:bottom w:w="0" w:type="dxa"/>
            <w:right w:w="0" w:type="dxa"/>
          </w:tblCellMar>
        </w:tblPrEx>
        <w:trPr>
          <w:trHeight w:val="680" w:hRule="atLeast"/>
        </w:trPr>
        <w:tc>
          <w:tcPr>
            <w:tcW w:w="22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3BAB4">
            <w:pPr>
              <w:jc w:val="center"/>
              <w:textAlignment w:val="center"/>
              <w:rPr>
                <w:rFonts w:hint="default" w:cs="宋体"/>
                <w:b/>
                <w:color w:val="000000"/>
                <w:sz w:val="20"/>
                <w:szCs w:val="20"/>
              </w:rPr>
            </w:pPr>
            <w:r>
              <w:rPr>
                <w:rFonts w:cs="宋体"/>
                <w:b/>
                <w:color w:val="000000"/>
                <w:sz w:val="20"/>
                <w:szCs w:val="20"/>
              </w:rPr>
              <w:t>合计</w:t>
            </w:r>
          </w:p>
        </w:tc>
        <w:tc>
          <w:tcPr>
            <w:tcW w:w="3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E158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1,892.36</w:t>
            </w:r>
            <w:r>
              <w:rPr>
                <w:rFonts w:ascii="Times New Roman" w:hAnsi="Times New Roman"/>
                <w:b/>
                <w:color w:val="000000"/>
                <w:sz w:val="20"/>
              </w:rPr>
              <w:t xml:space="preserve"> </w:t>
            </w:r>
          </w:p>
        </w:tc>
        <w:tc>
          <w:tcPr>
            <w:tcW w:w="3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C65B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1,892.36</w:t>
            </w:r>
            <w:r>
              <w:rPr>
                <w:rFonts w:ascii="Times New Roman" w:hAnsi="Times New Roman"/>
                <w:b/>
                <w:color w:val="000000"/>
                <w:sz w:val="20"/>
              </w:rPr>
              <w:t xml:space="preserve"> </w:t>
            </w:r>
          </w:p>
        </w:tc>
        <w:tc>
          <w:tcPr>
            <w:tcW w:w="2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5390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17C2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127A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2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4318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F077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4284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45580C1">
        <w:tblPrEx>
          <w:tblCellMar>
            <w:top w:w="0" w:type="dxa"/>
            <w:left w:w="0" w:type="dxa"/>
            <w:bottom w:w="0" w:type="dxa"/>
            <w:right w:w="0" w:type="dxa"/>
          </w:tblCellMar>
        </w:tblPrEx>
        <w:trPr>
          <w:trHeight w:val="374"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10120">
            <w:pPr>
              <w:textAlignment w:val="center"/>
              <w:rPr>
                <w:rFonts w:hint="default" w:cs="宋体"/>
                <w:color w:val="000000"/>
                <w:sz w:val="20"/>
                <w:szCs w:val="20"/>
              </w:rPr>
            </w:pPr>
            <w:r>
              <w:rPr>
                <w:rFonts w:cs="宋体"/>
                <w:b/>
                <w:color w:val="000000"/>
                <w:sz w:val="20"/>
                <w:szCs w:val="20"/>
              </w:rPr>
              <w:t>208</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6E6E7">
            <w:pPr>
              <w:textAlignment w:val="center"/>
              <w:rPr>
                <w:rFonts w:hint="default" w:cs="宋体"/>
                <w:color w:val="000000"/>
                <w:sz w:val="20"/>
                <w:szCs w:val="20"/>
              </w:rPr>
            </w:pPr>
            <w:r>
              <w:rPr>
                <w:rFonts w:cs="宋体"/>
                <w:b/>
                <w:color w:val="000000"/>
                <w:sz w:val="20"/>
                <w:szCs w:val="20"/>
              </w:rPr>
              <w:t>社会保障和就业支出</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88D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175.86</w:t>
            </w:r>
            <w:r>
              <w:rPr>
                <w:rFonts w:ascii="Times New Roman" w:hAnsi="Times New Roman"/>
                <w:b/>
                <w:color w:val="000000"/>
                <w:sz w:val="20"/>
              </w:rPr>
              <w:t xml:space="preserve">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893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175.86</w:t>
            </w:r>
            <w:r>
              <w:rPr>
                <w:rFonts w:ascii="Times New Roman" w:hAnsi="Times New Roman"/>
                <w:b/>
                <w:color w:val="000000"/>
                <w:sz w:val="20"/>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087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A5F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04D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057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753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0A2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D5A840A">
        <w:tblPrEx>
          <w:tblCellMar>
            <w:top w:w="0" w:type="dxa"/>
            <w:left w:w="0" w:type="dxa"/>
            <w:bottom w:w="0" w:type="dxa"/>
            <w:right w:w="0" w:type="dxa"/>
          </w:tblCellMar>
        </w:tblPrEx>
        <w:trPr>
          <w:trHeight w:val="374"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3A61B">
            <w:pPr>
              <w:textAlignment w:val="center"/>
              <w:rPr>
                <w:rFonts w:hint="default" w:cs="宋体"/>
                <w:color w:val="000000"/>
                <w:sz w:val="20"/>
                <w:szCs w:val="20"/>
              </w:rPr>
            </w:pPr>
            <w:r>
              <w:rPr>
                <w:rFonts w:cs="宋体"/>
                <w:b/>
                <w:color w:val="000000"/>
                <w:sz w:val="20"/>
                <w:szCs w:val="20"/>
              </w:rPr>
              <w:t>20805</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23ABC">
            <w:pPr>
              <w:textAlignment w:val="center"/>
              <w:rPr>
                <w:rFonts w:hint="default" w:cs="宋体"/>
                <w:color w:val="000000"/>
                <w:sz w:val="20"/>
                <w:szCs w:val="20"/>
              </w:rPr>
            </w:pPr>
            <w:r>
              <w:rPr>
                <w:rFonts w:cs="宋体"/>
                <w:b/>
                <w:color w:val="000000"/>
                <w:sz w:val="20"/>
                <w:szCs w:val="20"/>
              </w:rPr>
              <w:t>行政事业单位养老支出</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029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175.86</w:t>
            </w:r>
            <w:r>
              <w:rPr>
                <w:rFonts w:ascii="Times New Roman" w:hAnsi="Times New Roman"/>
                <w:b/>
                <w:color w:val="000000"/>
                <w:sz w:val="20"/>
              </w:rPr>
              <w:t xml:space="preserve">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B90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175.86</w:t>
            </w:r>
            <w:r>
              <w:rPr>
                <w:rFonts w:ascii="Times New Roman" w:hAnsi="Times New Roman"/>
                <w:b/>
                <w:color w:val="000000"/>
                <w:sz w:val="20"/>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A6F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3C0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32B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F96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133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1FD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E4F6050">
        <w:tblPrEx>
          <w:tblCellMar>
            <w:top w:w="0" w:type="dxa"/>
            <w:left w:w="0" w:type="dxa"/>
            <w:bottom w:w="0" w:type="dxa"/>
            <w:right w:w="0" w:type="dxa"/>
          </w:tblCellMar>
        </w:tblPrEx>
        <w:trPr>
          <w:trHeight w:val="374"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B437C">
            <w:pPr>
              <w:textAlignment w:val="center"/>
              <w:rPr>
                <w:rFonts w:hint="default" w:cs="宋体"/>
                <w:color w:val="000000"/>
                <w:sz w:val="20"/>
                <w:szCs w:val="20"/>
              </w:rPr>
            </w:pPr>
            <w:r>
              <w:rPr>
                <w:rFonts w:cs="宋体"/>
                <w:color w:val="000000"/>
                <w:sz w:val="20"/>
                <w:szCs w:val="20"/>
              </w:rPr>
              <w:t>2080501</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95D4A">
            <w:pPr>
              <w:textAlignment w:val="center"/>
              <w:rPr>
                <w:rFonts w:hint="default" w:cs="宋体"/>
                <w:color w:val="000000"/>
                <w:sz w:val="20"/>
                <w:szCs w:val="20"/>
              </w:rPr>
            </w:pPr>
            <w:r>
              <w:rPr>
                <w:rFonts w:cs="宋体"/>
                <w:color w:val="000000"/>
                <w:sz w:val="20"/>
                <w:szCs w:val="20"/>
              </w:rPr>
              <w:t>行政单位离退休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D6B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37.61</w:t>
            </w:r>
            <w:r>
              <w:rPr>
                <w:rFonts w:ascii="Times New Roman" w:hAnsi="Times New Roman"/>
                <w:color w:val="000000"/>
                <w:sz w:val="20"/>
              </w:rPr>
              <w:t xml:space="preserve">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6FD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37.61</w:t>
            </w:r>
            <w:r>
              <w:rPr>
                <w:rFonts w:ascii="Times New Roman" w:hAnsi="Times New Roman"/>
                <w:color w:val="000000"/>
                <w:sz w:val="20"/>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D39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CB1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08D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3FD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5B7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4B7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DA6ED21">
        <w:tblPrEx>
          <w:tblCellMar>
            <w:top w:w="0" w:type="dxa"/>
            <w:left w:w="0" w:type="dxa"/>
            <w:bottom w:w="0" w:type="dxa"/>
            <w:right w:w="0" w:type="dxa"/>
          </w:tblCellMar>
        </w:tblPrEx>
        <w:trPr>
          <w:trHeight w:val="374"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84B0B">
            <w:pPr>
              <w:textAlignment w:val="center"/>
              <w:rPr>
                <w:rFonts w:hint="default" w:cs="宋体"/>
                <w:color w:val="000000"/>
                <w:sz w:val="20"/>
                <w:szCs w:val="20"/>
              </w:rPr>
            </w:pPr>
            <w:r>
              <w:rPr>
                <w:rFonts w:cs="宋体"/>
                <w:color w:val="000000"/>
                <w:sz w:val="20"/>
                <w:szCs w:val="20"/>
              </w:rPr>
              <w:t>2080505</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7FBD7">
            <w:pPr>
              <w:textAlignment w:val="center"/>
              <w:rPr>
                <w:rFonts w:hint="default" w:cs="宋体"/>
                <w:color w:val="000000"/>
                <w:sz w:val="20"/>
                <w:szCs w:val="20"/>
              </w:rPr>
            </w:pPr>
            <w:r>
              <w:rPr>
                <w:rFonts w:cs="宋体"/>
                <w:color w:val="000000"/>
                <w:sz w:val="20"/>
                <w:szCs w:val="20"/>
              </w:rPr>
              <w:t>机关事业单位基本养老保险缴费支出</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4F3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87.71</w:t>
            </w:r>
            <w:r>
              <w:rPr>
                <w:rFonts w:ascii="Times New Roman" w:hAnsi="Times New Roman"/>
                <w:color w:val="000000"/>
                <w:sz w:val="20"/>
              </w:rPr>
              <w:t xml:space="preserve">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527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87.71</w:t>
            </w:r>
            <w:r>
              <w:rPr>
                <w:rFonts w:ascii="Times New Roman" w:hAnsi="Times New Roman"/>
                <w:color w:val="000000"/>
                <w:sz w:val="20"/>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844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639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23F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CE3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DA4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C91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CA9F63">
        <w:tblPrEx>
          <w:tblCellMar>
            <w:top w:w="0" w:type="dxa"/>
            <w:left w:w="0" w:type="dxa"/>
            <w:bottom w:w="0" w:type="dxa"/>
            <w:right w:w="0" w:type="dxa"/>
          </w:tblCellMar>
        </w:tblPrEx>
        <w:trPr>
          <w:trHeight w:val="374"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FE94D">
            <w:pPr>
              <w:textAlignment w:val="center"/>
              <w:rPr>
                <w:rFonts w:hint="default" w:cs="宋体"/>
                <w:color w:val="000000"/>
                <w:sz w:val="20"/>
                <w:szCs w:val="20"/>
              </w:rPr>
            </w:pPr>
            <w:r>
              <w:rPr>
                <w:rFonts w:cs="宋体"/>
                <w:color w:val="000000"/>
                <w:sz w:val="20"/>
                <w:szCs w:val="20"/>
              </w:rPr>
              <w:t>2080506</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40E05">
            <w:pPr>
              <w:textAlignment w:val="center"/>
              <w:rPr>
                <w:rFonts w:hint="default" w:cs="宋体"/>
                <w:color w:val="000000"/>
                <w:sz w:val="20"/>
                <w:szCs w:val="20"/>
              </w:rPr>
            </w:pPr>
            <w:r>
              <w:rPr>
                <w:rFonts w:cs="宋体"/>
                <w:color w:val="000000"/>
                <w:sz w:val="20"/>
                <w:szCs w:val="20"/>
              </w:rPr>
              <w:t>机关事业单位职业年金缴费支出</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2B8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48.36</w:t>
            </w:r>
            <w:r>
              <w:rPr>
                <w:rFonts w:ascii="Times New Roman" w:hAnsi="Times New Roman"/>
                <w:color w:val="000000"/>
                <w:sz w:val="20"/>
              </w:rPr>
              <w:t xml:space="preserve">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427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48.36</w:t>
            </w:r>
            <w:r>
              <w:rPr>
                <w:rFonts w:ascii="Times New Roman" w:hAnsi="Times New Roman"/>
                <w:color w:val="000000"/>
                <w:sz w:val="20"/>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92C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9B9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AEB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D07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B66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BDD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5890CC6">
        <w:tblPrEx>
          <w:tblCellMar>
            <w:top w:w="0" w:type="dxa"/>
            <w:left w:w="0" w:type="dxa"/>
            <w:bottom w:w="0" w:type="dxa"/>
            <w:right w:w="0" w:type="dxa"/>
          </w:tblCellMar>
        </w:tblPrEx>
        <w:trPr>
          <w:trHeight w:val="374"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B2742">
            <w:pPr>
              <w:textAlignment w:val="center"/>
              <w:rPr>
                <w:rFonts w:hint="default" w:cs="宋体"/>
                <w:color w:val="000000"/>
                <w:sz w:val="20"/>
                <w:szCs w:val="20"/>
              </w:rPr>
            </w:pPr>
            <w:r>
              <w:rPr>
                <w:rFonts w:cs="宋体"/>
                <w:color w:val="000000"/>
                <w:sz w:val="20"/>
                <w:szCs w:val="20"/>
              </w:rPr>
              <w:t>2080599</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140A3">
            <w:pPr>
              <w:textAlignment w:val="center"/>
              <w:rPr>
                <w:rFonts w:hint="default" w:cs="宋体"/>
                <w:color w:val="000000"/>
                <w:sz w:val="20"/>
                <w:szCs w:val="20"/>
              </w:rPr>
            </w:pPr>
            <w:r>
              <w:rPr>
                <w:rFonts w:cs="宋体"/>
                <w:color w:val="000000"/>
                <w:sz w:val="20"/>
                <w:szCs w:val="20"/>
              </w:rPr>
              <w:t>其他行政事业单位养老支出</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C61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w:t>
            </w:r>
            <w:r>
              <w:rPr>
                <w:rFonts w:ascii="Times New Roman" w:hAnsi="Times New Roman"/>
                <w:color w:val="000000"/>
                <w:sz w:val="20"/>
              </w:rPr>
              <w:t xml:space="preserve">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71E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w:t>
            </w:r>
            <w:r>
              <w:rPr>
                <w:rFonts w:ascii="Times New Roman" w:hAnsi="Times New Roman"/>
                <w:color w:val="000000"/>
                <w:sz w:val="20"/>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5E8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0F3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13C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FC3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DEB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EA5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DC35CB8">
        <w:tblPrEx>
          <w:tblCellMar>
            <w:top w:w="0" w:type="dxa"/>
            <w:left w:w="0" w:type="dxa"/>
            <w:bottom w:w="0" w:type="dxa"/>
            <w:right w:w="0" w:type="dxa"/>
          </w:tblCellMar>
        </w:tblPrEx>
        <w:trPr>
          <w:trHeight w:val="374"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A99FF">
            <w:pPr>
              <w:textAlignment w:val="center"/>
              <w:rPr>
                <w:rFonts w:hint="default" w:cs="宋体"/>
                <w:color w:val="000000"/>
                <w:sz w:val="20"/>
                <w:szCs w:val="20"/>
              </w:rPr>
            </w:pPr>
            <w:r>
              <w:rPr>
                <w:rFonts w:cs="宋体"/>
                <w:b/>
                <w:color w:val="000000"/>
                <w:sz w:val="20"/>
                <w:szCs w:val="20"/>
              </w:rPr>
              <w:t>210</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E77FE">
            <w:pPr>
              <w:textAlignment w:val="center"/>
              <w:rPr>
                <w:rFonts w:hint="default" w:cs="宋体"/>
                <w:color w:val="000000"/>
                <w:sz w:val="20"/>
                <w:szCs w:val="20"/>
              </w:rPr>
            </w:pPr>
            <w:r>
              <w:rPr>
                <w:rFonts w:cs="宋体"/>
                <w:b/>
                <w:color w:val="000000"/>
                <w:sz w:val="20"/>
                <w:szCs w:val="20"/>
              </w:rPr>
              <w:t>卫生健康支出</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39B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66.06</w:t>
            </w:r>
            <w:r>
              <w:rPr>
                <w:rFonts w:ascii="Times New Roman" w:hAnsi="Times New Roman"/>
                <w:b/>
                <w:color w:val="000000"/>
                <w:sz w:val="20"/>
              </w:rPr>
              <w:t xml:space="preserve">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33A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66.06</w:t>
            </w:r>
            <w:r>
              <w:rPr>
                <w:rFonts w:ascii="Times New Roman" w:hAnsi="Times New Roman"/>
                <w:b/>
                <w:color w:val="000000"/>
                <w:sz w:val="20"/>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3C4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1DE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0CD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97B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036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B55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B38ABEF">
        <w:tblPrEx>
          <w:tblCellMar>
            <w:top w:w="0" w:type="dxa"/>
            <w:left w:w="0" w:type="dxa"/>
            <w:bottom w:w="0" w:type="dxa"/>
            <w:right w:w="0" w:type="dxa"/>
          </w:tblCellMar>
        </w:tblPrEx>
        <w:trPr>
          <w:trHeight w:val="374"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781E0">
            <w:pPr>
              <w:textAlignment w:val="center"/>
              <w:rPr>
                <w:rFonts w:hint="default" w:cs="宋体"/>
                <w:color w:val="000000"/>
                <w:sz w:val="20"/>
                <w:szCs w:val="20"/>
              </w:rPr>
            </w:pPr>
            <w:r>
              <w:rPr>
                <w:rFonts w:cs="宋体"/>
                <w:b/>
                <w:color w:val="000000"/>
                <w:sz w:val="20"/>
                <w:szCs w:val="20"/>
              </w:rPr>
              <w:t>21011</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594B9">
            <w:pPr>
              <w:textAlignment w:val="center"/>
              <w:rPr>
                <w:rFonts w:hint="default" w:cs="宋体"/>
                <w:color w:val="000000"/>
                <w:sz w:val="20"/>
                <w:szCs w:val="20"/>
              </w:rPr>
            </w:pPr>
            <w:r>
              <w:rPr>
                <w:rFonts w:cs="宋体"/>
                <w:b/>
                <w:color w:val="000000"/>
                <w:sz w:val="20"/>
                <w:szCs w:val="20"/>
              </w:rPr>
              <w:t>行政事业单位医疗</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5FA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66.06</w:t>
            </w:r>
            <w:r>
              <w:rPr>
                <w:rFonts w:ascii="Times New Roman" w:hAnsi="Times New Roman"/>
                <w:b/>
                <w:color w:val="000000"/>
                <w:sz w:val="20"/>
              </w:rPr>
              <w:t xml:space="preserve">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C10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66.06</w:t>
            </w:r>
            <w:r>
              <w:rPr>
                <w:rFonts w:ascii="Times New Roman" w:hAnsi="Times New Roman"/>
                <w:b/>
                <w:color w:val="000000"/>
                <w:sz w:val="20"/>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199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A1B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02D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343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69C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EB0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94174A">
        <w:tblPrEx>
          <w:tblCellMar>
            <w:top w:w="0" w:type="dxa"/>
            <w:left w:w="0" w:type="dxa"/>
            <w:bottom w:w="0" w:type="dxa"/>
            <w:right w:w="0" w:type="dxa"/>
          </w:tblCellMar>
        </w:tblPrEx>
        <w:trPr>
          <w:trHeight w:val="374"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2CA6D">
            <w:pPr>
              <w:textAlignment w:val="center"/>
              <w:rPr>
                <w:rFonts w:hint="default" w:cs="宋体"/>
                <w:color w:val="000000"/>
                <w:sz w:val="20"/>
                <w:szCs w:val="20"/>
              </w:rPr>
            </w:pPr>
            <w:r>
              <w:rPr>
                <w:rFonts w:cs="宋体"/>
                <w:color w:val="000000"/>
                <w:sz w:val="20"/>
                <w:szCs w:val="20"/>
              </w:rPr>
              <w:t>2101101</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BAE03">
            <w:pPr>
              <w:textAlignment w:val="center"/>
              <w:rPr>
                <w:rFonts w:hint="default" w:cs="宋体"/>
                <w:color w:val="000000"/>
                <w:sz w:val="20"/>
                <w:szCs w:val="20"/>
              </w:rPr>
            </w:pPr>
            <w:r>
              <w:rPr>
                <w:rFonts w:cs="宋体"/>
                <w:color w:val="000000"/>
                <w:sz w:val="20"/>
                <w:szCs w:val="20"/>
              </w:rPr>
              <w:t>行政单位医疗</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BBC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46.57</w:t>
            </w:r>
            <w:r>
              <w:rPr>
                <w:rFonts w:ascii="Times New Roman" w:hAnsi="Times New Roman"/>
                <w:color w:val="000000"/>
                <w:sz w:val="20"/>
              </w:rPr>
              <w:t xml:space="preserve">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82E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46.57</w:t>
            </w:r>
            <w:r>
              <w:rPr>
                <w:rFonts w:ascii="Times New Roman" w:hAnsi="Times New Roman"/>
                <w:color w:val="000000"/>
                <w:sz w:val="20"/>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DC1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C97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033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853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7E0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D34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C72B2DD">
        <w:tblPrEx>
          <w:tblCellMar>
            <w:top w:w="0" w:type="dxa"/>
            <w:left w:w="0" w:type="dxa"/>
            <w:bottom w:w="0" w:type="dxa"/>
            <w:right w:w="0" w:type="dxa"/>
          </w:tblCellMar>
        </w:tblPrEx>
        <w:trPr>
          <w:trHeight w:val="374"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83F66">
            <w:pPr>
              <w:textAlignment w:val="center"/>
              <w:rPr>
                <w:rFonts w:hint="default" w:cs="宋体"/>
                <w:color w:val="000000"/>
                <w:sz w:val="20"/>
                <w:szCs w:val="20"/>
              </w:rPr>
            </w:pPr>
            <w:r>
              <w:rPr>
                <w:rFonts w:cs="宋体"/>
                <w:color w:val="000000"/>
                <w:sz w:val="20"/>
                <w:szCs w:val="20"/>
              </w:rPr>
              <w:t>2101199</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52765">
            <w:pPr>
              <w:textAlignment w:val="center"/>
              <w:rPr>
                <w:rFonts w:hint="default" w:cs="宋体"/>
                <w:color w:val="000000"/>
                <w:sz w:val="20"/>
                <w:szCs w:val="20"/>
              </w:rPr>
            </w:pPr>
            <w:r>
              <w:rPr>
                <w:rFonts w:cs="宋体"/>
                <w:color w:val="000000"/>
                <w:sz w:val="20"/>
                <w:szCs w:val="20"/>
              </w:rPr>
              <w:t>其他行政事业单位医疗支出</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A6B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19.49</w:t>
            </w:r>
            <w:r>
              <w:rPr>
                <w:rFonts w:ascii="Times New Roman" w:hAnsi="Times New Roman"/>
                <w:color w:val="000000"/>
                <w:sz w:val="20"/>
              </w:rPr>
              <w:t xml:space="preserve">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276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19.49</w:t>
            </w:r>
            <w:r>
              <w:rPr>
                <w:rFonts w:ascii="Times New Roman" w:hAnsi="Times New Roman"/>
                <w:color w:val="000000"/>
                <w:sz w:val="20"/>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041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003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13C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DFD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7E9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2AB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7D874B8">
        <w:tblPrEx>
          <w:tblCellMar>
            <w:top w:w="0" w:type="dxa"/>
            <w:left w:w="0" w:type="dxa"/>
            <w:bottom w:w="0" w:type="dxa"/>
            <w:right w:w="0" w:type="dxa"/>
          </w:tblCellMar>
        </w:tblPrEx>
        <w:trPr>
          <w:trHeight w:val="680"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64781">
            <w:pPr>
              <w:textAlignment w:val="center"/>
              <w:rPr>
                <w:rFonts w:hint="default" w:cs="宋体"/>
                <w:color w:val="000000"/>
                <w:sz w:val="20"/>
                <w:szCs w:val="20"/>
              </w:rPr>
            </w:pPr>
            <w:r>
              <w:rPr>
                <w:rFonts w:cs="宋体"/>
                <w:b/>
                <w:color w:val="000000"/>
                <w:sz w:val="20"/>
                <w:szCs w:val="20"/>
              </w:rPr>
              <w:t>212</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3AD08">
            <w:pPr>
              <w:textAlignment w:val="center"/>
              <w:rPr>
                <w:rFonts w:hint="default" w:cs="宋体"/>
                <w:color w:val="000000"/>
                <w:sz w:val="20"/>
                <w:szCs w:val="20"/>
              </w:rPr>
            </w:pPr>
            <w:r>
              <w:rPr>
                <w:rFonts w:cs="宋体"/>
                <w:b/>
                <w:color w:val="000000"/>
                <w:sz w:val="20"/>
                <w:szCs w:val="20"/>
              </w:rPr>
              <w:t>城乡社区支出</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F6A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1,577.34</w:t>
            </w:r>
            <w:r>
              <w:rPr>
                <w:rFonts w:ascii="Times New Roman" w:hAnsi="Times New Roman"/>
                <w:b/>
                <w:color w:val="000000"/>
                <w:sz w:val="20"/>
              </w:rPr>
              <w:t xml:space="preserve">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CAE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1,577.34</w:t>
            </w:r>
            <w:r>
              <w:rPr>
                <w:rFonts w:ascii="Times New Roman" w:hAnsi="Times New Roman"/>
                <w:b/>
                <w:color w:val="000000"/>
                <w:sz w:val="20"/>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05A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230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F0A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D8F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2EE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119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4B21EF8">
        <w:tblPrEx>
          <w:tblCellMar>
            <w:top w:w="0" w:type="dxa"/>
            <w:left w:w="0" w:type="dxa"/>
            <w:bottom w:w="0" w:type="dxa"/>
            <w:right w:w="0" w:type="dxa"/>
          </w:tblCellMar>
        </w:tblPrEx>
        <w:trPr>
          <w:trHeight w:val="680"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2382B">
            <w:pPr>
              <w:textAlignment w:val="center"/>
              <w:rPr>
                <w:rFonts w:hint="default" w:cs="宋体"/>
                <w:color w:val="000000"/>
                <w:sz w:val="20"/>
                <w:szCs w:val="20"/>
              </w:rPr>
            </w:pPr>
            <w:r>
              <w:rPr>
                <w:rFonts w:cs="宋体"/>
                <w:b/>
                <w:color w:val="000000"/>
                <w:sz w:val="20"/>
                <w:szCs w:val="20"/>
              </w:rPr>
              <w:t>21201</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4BF5E">
            <w:pPr>
              <w:textAlignment w:val="center"/>
              <w:rPr>
                <w:rFonts w:hint="default" w:cs="宋体"/>
                <w:color w:val="000000"/>
                <w:sz w:val="20"/>
                <w:szCs w:val="20"/>
              </w:rPr>
            </w:pPr>
            <w:r>
              <w:rPr>
                <w:rFonts w:cs="宋体"/>
                <w:b/>
                <w:color w:val="000000"/>
                <w:sz w:val="20"/>
                <w:szCs w:val="20"/>
              </w:rPr>
              <w:t>城乡社区管理事务</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D1C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1,556.84</w:t>
            </w:r>
            <w:r>
              <w:rPr>
                <w:rFonts w:ascii="Times New Roman" w:hAnsi="Times New Roman"/>
                <w:b/>
                <w:color w:val="000000"/>
                <w:sz w:val="20"/>
              </w:rPr>
              <w:t xml:space="preserve">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296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1,556.84</w:t>
            </w:r>
            <w:r>
              <w:rPr>
                <w:rFonts w:ascii="Times New Roman" w:hAnsi="Times New Roman"/>
                <w:b/>
                <w:color w:val="000000"/>
                <w:sz w:val="20"/>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278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EC0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C9D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840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E30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D5B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3136BA">
        <w:tblPrEx>
          <w:tblCellMar>
            <w:top w:w="0" w:type="dxa"/>
            <w:left w:w="0" w:type="dxa"/>
            <w:bottom w:w="0" w:type="dxa"/>
            <w:right w:w="0" w:type="dxa"/>
          </w:tblCellMar>
        </w:tblPrEx>
        <w:trPr>
          <w:trHeight w:val="680"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31A59">
            <w:pPr>
              <w:textAlignment w:val="center"/>
              <w:rPr>
                <w:rFonts w:hint="default" w:cs="宋体"/>
                <w:color w:val="000000"/>
                <w:sz w:val="20"/>
                <w:szCs w:val="20"/>
              </w:rPr>
            </w:pPr>
            <w:r>
              <w:rPr>
                <w:rFonts w:cs="宋体"/>
                <w:color w:val="000000"/>
                <w:sz w:val="20"/>
                <w:szCs w:val="20"/>
              </w:rPr>
              <w:t>2120101</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85AF9">
            <w:pPr>
              <w:textAlignment w:val="center"/>
              <w:rPr>
                <w:rFonts w:hint="default" w:cs="宋体"/>
                <w:color w:val="000000"/>
                <w:sz w:val="20"/>
                <w:szCs w:val="20"/>
              </w:rPr>
            </w:pPr>
            <w:r>
              <w:rPr>
                <w:rFonts w:cs="宋体"/>
                <w:color w:val="000000"/>
                <w:sz w:val="20"/>
                <w:szCs w:val="20"/>
              </w:rPr>
              <w:t>行政运行</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FCB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1,226.84</w:t>
            </w:r>
            <w:r>
              <w:rPr>
                <w:rFonts w:ascii="Times New Roman" w:hAnsi="Times New Roman"/>
                <w:color w:val="000000"/>
                <w:sz w:val="20"/>
              </w:rPr>
              <w:t xml:space="preserve">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03C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1,226.84</w:t>
            </w:r>
            <w:r>
              <w:rPr>
                <w:rFonts w:ascii="Times New Roman" w:hAnsi="Times New Roman"/>
                <w:color w:val="000000"/>
                <w:sz w:val="20"/>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7E4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F78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C83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0AE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CEC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7E1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FCCD782">
        <w:tblPrEx>
          <w:tblCellMar>
            <w:top w:w="0" w:type="dxa"/>
            <w:left w:w="0" w:type="dxa"/>
            <w:bottom w:w="0" w:type="dxa"/>
            <w:right w:w="0" w:type="dxa"/>
          </w:tblCellMar>
        </w:tblPrEx>
        <w:trPr>
          <w:trHeight w:val="374"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E614E">
            <w:pPr>
              <w:textAlignment w:val="center"/>
              <w:rPr>
                <w:rFonts w:hint="default" w:cs="宋体"/>
                <w:color w:val="000000"/>
                <w:sz w:val="20"/>
                <w:szCs w:val="20"/>
              </w:rPr>
            </w:pPr>
            <w:r>
              <w:rPr>
                <w:rFonts w:cs="宋体"/>
                <w:color w:val="000000"/>
                <w:sz w:val="20"/>
                <w:szCs w:val="20"/>
              </w:rPr>
              <w:t>2120104</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761D5">
            <w:pPr>
              <w:textAlignment w:val="center"/>
              <w:rPr>
                <w:rFonts w:hint="default" w:cs="宋体"/>
                <w:color w:val="000000"/>
                <w:sz w:val="20"/>
                <w:szCs w:val="20"/>
              </w:rPr>
            </w:pPr>
            <w:r>
              <w:rPr>
                <w:rFonts w:cs="宋体"/>
                <w:color w:val="000000"/>
                <w:sz w:val="20"/>
                <w:szCs w:val="20"/>
              </w:rPr>
              <w:t>城管执法</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9CA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160.00</w:t>
            </w:r>
            <w:r>
              <w:rPr>
                <w:rFonts w:ascii="Times New Roman" w:hAnsi="Times New Roman"/>
                <w:color w:val="000000"/>
                <w:sz w:val="20"/>
              </w:rPr>
              <w:t xml:space="preserve">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C50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160.00</w:t>
            </w:r>
            <w:r>
              <w:rPr>
                <w:rFonts w:ascii="Times New Roman" w:hAnsi="Times New Roman"/>
                <w:color w:val="000000"/>
                <w:sz w:val="20"/>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5A0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351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1D9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D2D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669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E63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B28AEC9">
        <w:tblPrEx>
          <w:tblCellMar>
            <w:top w:w="0" w:type="dxa"/>
            <w:left w:w="0" w:type="dxa"/>
            <w:bottom w:w="0" w:type="dxa"/>
            <w:right w:w="0" w:type="dxa"/>
          </w:tblCellMar>
        </w:tblPrEx>
        <w:trPr>
          <w:trHeight w:val="374"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02167">
            <w:pPr>
              <w:textAlignment w:val="center"/>
              <w:rPr>
                <w:rFonts w:hint="default" w:cs="宋体"/>
                <w:color w:val="000000"/>
                <w:sz w:val="20"/>
                <w:szCs w:val="20"/>
              </w:rPr>
            </w:pPr>
            <w:r>
              <w:rPr>
                <w:rFonts w:cs="宋体"/>
                <w:color w:val="000000"/>
                <w:sz w:val="20"/>
                <w:szCs w:val="20"/>
              </w:rPr>
              <w:t>2120199</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E6261">
            <w:pPr>
              <w:textAlignment w:val="center"/>
              <w:rPr>
                <w:rFonts w:hint="default" w:cs="宋体"/>
                <w:color w:val="000000"/>
                <w:sz w:val="20"/>
                <w:szCs w:val="20"/>
              </w:rPr>
            </w:pPr>
            <w:r>
              <w:rPr>
                <w:rFonts w:cs="宋体"/>
                <w:color w:val="000000"/>
                <w:sz w:val="20"/>
                <w:szCs w:val="20"/>
              </w:rPr>
              <w:t>其他城乡社区管理事务支出</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B57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170.00</w:t>
            </w:r>
            <w:r>
              <w:rPr>
                <w:rFonts w:ascii="Times New Roman" w:hAnsi="Times New Roman"/>
                <w:color w:val="000000"/>
                <w:sz w:val="20"/>
              </w:rPr>
              <w:t xml:space="preserve">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E92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170.00</w:t>
            </w:r>
            <w:r>
              <w:rPr>
                <w:rFonts w:ascii="Times New Roman" w:hAnsi="Times New Roman"/>
                <w:color w:val="000000"/>
                <w:sz w:val="20"/>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CC5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1A4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6C1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7CB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2A4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A92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4BFE18A">
        <w:tblPrEx>
          <w:tblCellMar>
            <w:top w:w="0" w:type="dxa"/>
            <w:left w:w="0" w:type="dxa"/>
            <w:bottom w:w="0" w:type="dxa"/>
            <w:right w:w="0" w:type="dxa"/>
          </w:tblCellMar>
        </w:tblPrEx>
        <w:trPr>
          <w:trHeight w:val="374"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CECF6">
            <w:pPr>
              <w:textAlignment w:val="center"/>
              <w:rPr>
                <w:rFonts w:hint="default" w:cs="宋体"/>
                <w:color w:val="000000"/>
                <w:sz w:val="20"/>
                <w:szCs w:val="20"/>
              </w:rPr>
            </w:pPr>
            <w:r>
              <w:rPr>
                <w:rFonts w:cs="宋体"/>
                <w:b/>
                <w:color w:val="000000"/>
                <w:sz w:val="20"/>
                <w:szCs w:val="20"/>
              </w:rPr>
              <w:t>21206</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F2C41">
            <w:pPr>
              <w:textAlignment w:val="center"/>
              <w:rPr>
                <w:rFonts w:hint="default" w:cs="宋体"/>
                <w:color w:val="000000"/>
                <w:sz w:val="20"/>
                <w:szCs w:val="20"/>
              </w:rPr>
            </w:pPr>
            <w:r>
              <w:rPr>
                <w:rFonts w:cs="宋体"/>
                <w:b/>
                <w:color w:val="000000"/>
                <w:sz w:val="20"/>
                <w:szCs w:val="20"/>
              </w:rPr>
              <w:t>建设市场管理与监督</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A5C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20.50</w:t>
            </w:r>
            <w:r>
              <w:rPr>
                <w:rFonts w:ascii="Times New Roman" w:hAnsi="Times New Roman"/>
                <w:b/>
                <w:color w:val="000000"/>
                <w:sz w:val="20"/>
              </w:rPr>
              <w:t xml:space="preserve">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82B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20.50</w:t>
            </w:r>
            <w:r>
              <w:rPr>
                <w:rFonts w:ascii="Times New Roman" w:hAnsi="Times New Roman"/>
                <w:b/>
                <w:color w:val="000000"/>
                <w:sz w:val="20"/>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BD6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D5F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A0C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544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847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1CF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D53D95C">
        <w:tblPrEx>
          <w:tblCellMar>
            <w:top w:w="0" w:type="dxa"/>
            <w:left w:w="0" w:type="dxa"/>
            <w:bottom w:w="0" w:type="dxa"/>
            <w:right w:w="0" w:type="dxa"/>
          </w:tblCellMar>
        </w:tblPrEx>
        <w:trPr>
          <w:trHeight w:val="374"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2EB9C">
            <w:pPr>
              <w:textAlignment w:val="center"/>
              <w:rPr>
                <w:rFonts w:hint="default" w:cs="宋体"/>
                <w:color w:val="000000"/>
                <w:sz w:val="20"/>
                <w:szCs w:val="20"/>
              </w:rPr>
            </w:pPr>
            <w:r>
              <w:rPr>
                <w:rFonts w:cs="宋体"/>
                <w:color w:val="000000"/>
                <w:sz w:val="20"/>
                <w:szCs w:val="20"/>
              </w:rPr>
              <w:t>2120601</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EF335">
            <w:pPr>
              <w:textAlignment w:val="center"/>
              <w:rPr>
                <w:rFonts w:hint="default" w:cs="宋体"/>
                <w:color w:val="000000"/>
                <w:sz w:val="20"/>
                <w:szCs w:val="20"/>
              </w:rPr>
            </w:pPr>
            <w:r>
              <w:rPr>
                <w:rFonts w:cs="宋体"/>
                <w:color w:val="000000"/>
                <w:sz w:val="20"/>
                <w:szCs w:val="20"/>
              </w:rPr>
              <w:t>建设市场管理与监督</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01D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20.50</w:t>
            </w:r>
            <w:r>
              <w:rPr>
                <w:rFonts w:ascii="Times New Roman" w:hAnsi="Times New Roman"/>
                <w:color w:val="000000"/>
                <w:sz w:val="20"/>
              </w:rPr>
              <w:t xml:space="preserve">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983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20.50</w:t>
            </w:r>
            <w:r>
              <w:rPr>
                <w:rFonts w:ascii="Times New Roman" w:hAnsi="Times New Roman"/>
                <w:color w:val="000000"/>
                <w:sz w:val="20"/>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884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80B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28A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762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1EC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08F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1A94B9A">
        <w:tblPrEx>
          <w:tblCellMar>
            <w:top w:w="0" w:type="dxa"/>
            <w:left w:w="0" w:type="dxa"/>
            <w:bottom w:w="0" w:type="dxa"/>
            <w:right w:w="0" w:type="dxa"/>
          </w:tblCellMar>
        </w:tblPrEx>
        <w:trPr>
          <w:trHeight w:val="374"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948F4">
            <w:pPr>
              <w:textAlignment w:val="center"/>
              <w:rPr>
                <w:rFonts w:hint="default" w:cs="宋体"/>
                <w:color w:val="000000"/>
                <w:sz w:val="20"/>
                <w:szCs w:val="20"/>
              </w:rPr>
            </w:pPr>
            <w:r>
              <w:rPr>
                <w:rFonts w:cs="宋体"/>
                <w:b/>
                <w:color w:val="000000"/>
                <w:sz w:val="20"/>
                <w:szCs w:val="20"/>
              </w:rPr>
              <w:t>221</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AAB4A">
            <w:pPr>
              <w:textAlignment w:val="center"/>
              <w:rPr>
                <w:rFonts w:hint="default" w:cs="宋体"/>
                <w:color w:val="000000"/>
                <w:sz w:val="20"/>
                <w:szCs w:val="20"/>
              </w:rPr>
            </w:pPr>
            <w:r>
              <w:rPr>
                <w:rFonts w:cs="宋体"/>
                <w:b/>
                <w:color w:val="000000"/>
                <w:sz w:val="20"/>
                <w:szCs w:val="20"/>
              </w:rPr>
              <w:t>住房保障支出</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F10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73.09</w:t>
            </w:r>
            <w:r>
              <w:rPr>
                <w:rFonts w:ascii="Times New Roman" w:hAnsi="Times New Roman"/>
                <w:b/>
                <w:color w:val="000000"/>
                <w:sz w:val="20"/>
              </w:rPr>
              <w:t xml:space="preserve">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F35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73.09</w:t>
            </w:r>
            <w:r>
              <w:rPr>
                <w:rFonts w:ascii="Times New Roman" w:hAnsi="Times New Roman"/>
                <w:b/>
                <w:color w:val="000000"/>
                <w:sz w:val="20"/>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5BB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3C5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3FF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714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F4F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FC8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C91A9B7">
        <w:tblPrEx>
          <w:tblCellMar>
            <w:top w:w="0" w:type="dxa"/>
            <w:left w:w="0" w:type="dxa"/>
            <w:bottom w:w="0" w:type="dxa"/>
            <w:right w:w="0" w:type="dxa"/>
          </w:tblCellMar>
        </w:tblPrEx>
        <w:trPr>
          <w:trHeight w:val="374"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E35FF">
            <w:pPr>
              <w:textAlignment w:val="center"/>
              <w:rPr>
                <w:rFonts w:hint="default" w:cs="宋体"/>
                <w:color w:val="000000"/>
                <w:sz w:val="20"/>
                <w:szCs w:val="20"/>
              </w:rPr>
            </w:pPr>
            <w:r>
              <w:rPr>
                <w:rFonts w:cs="宋体"/>
                <w:b/>
                <w:color w:val="000000"/>
                <w:sz w:val="20"/>
                <w:szCs w:val="20"/>
              </w:rPr>
              <w:t>22102</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90248">
            <w:pPr>
              <w:textAlignment w:val="center"/>
              <w:rPr>
                <w:rFonts w:hint="default" w:cs="宋体"/>
                <w:color w:val="000000"/>
                <w:sz w:val="20"/>
                <w:szCs w:val="20"/>
              </w:rPr>
            </w:pPr>
            <w:r>
              <w:rPr>
                <w:rFonts w:cs="宋体"/>
                <w:b/>
                <w:color w:val="000000"/>
                <w:sz w:val="20"/>
                <w:szCs w:val="20"/>
              </w:rPr>
              <w:t>住房改革支出</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C13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73.09</w:t>
            </w:r>
            <w:r>
              <w:rPr>
                <w:rFonts w:ascii="Times New Roman" w:hAnsi="Times New Roman"/>
                <w:b/>
                <w:color w:val="000000"/>
                <w:sz w:val="20"/>
              </w:rPr>
              <w:t xml:space="preserve">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55E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73.09</w:t>
            </w:r>
            <w:r>
              <w:rPr>
                <w:rFonts w:ascii="Times New Roman" w:hAnsi="Times New Roman"/>
                <w:b/>
                <w:color w:val="000000"/>
                <w:sz w:val="20"/>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17F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11C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B0A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A77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02A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BD1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FF65EF6">
        <w:tblPrEx>
          <w:tblCellMar>
            <w:top w:w="0" w:type="dxa"/>
            <w:left w:w="0" w:type="dxa"/>
            <w:bottom w:w="0" w:type="dxa"/>
            <w:right w:w="0" w:type="dxa"/>
          </w:tblCellMar>
        </w:tblPrEx>
        <w:trPr>
          <w:trHeight w:val="384"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3B4DD">
            <w:pPr>
              <w:textAlignment w:val="center"/>
              <w:rPr>
                <w:rFonts w:hint="default" w:cs="宋体"/>
                <w:color w:val="000000"/>
                <w:sz w:val="20"/>
                <w:szCs w:val="20"/>
              </w:rPr>
            </w:pPr>
            <w:r>
              <w:rPr>
                <w:rFonts w:cs="宋体"/>
                <w:color w:val="000000"/>
                <w:sz w:val="20"/>
                <w:szCs w:val="20"/>
              </w:rPr>
              <w:t>2210201</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7C501">
            <w:pPr>
              <w:textAlignment w:val="center"/>
              <w:rPr>
                <w:rFonts w:hint="default" w:cs="宋体"/>
                <w:color w:val="000000"/>
                <w:sz w:val="20"/>
                <w:szCs w:val="20"/>
              </w:rPr>
            </w:pPr>
            <w:r>
              <w:rPr>
                <w:rFonts w:cs="宋体"/>
                <w:color w:val="000000"/>
                <w:sz w:val="20"/>
                <w:szCs w:val="20"/>
              </w:rPr>
              <w:t>住房公积金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24D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73.09</w:t>
            </w:r>
            <w:r>
              <w:rPr>
                <w:rFonts w:ascii="Times New Roman" w:hAnsi="Times New Roman"/>
                <w:color w:val="000000"/>
                <w:sz w:val="20"/>
              </w:rPr>
              <w:t xml:space="preserve">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134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73.09</w:t>
            </w:r>
            <w:r>
              <w:rPr>
                <w:rFonts w:ascii="Times New Roman" w:hAnsi="Times New Roman"/>
                <w:color w:val="000000"/>
                <w:sz w:val="20"/>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75C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611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C53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B60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89E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341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B998678">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F861731">
      <w:pPr>
        <w:rPr>
          <w:rFonts w:hint="default" w:cs="宋体"/>
          <w:sz w:val="20"/>
          <w:szCs w:val="20"/>
        </w:rPr>
      </w:pPr>
      <w:r>
        <w:rPr>
          <w:rFonts w:cs="宋体"/>
          <w:sz w:val="20"/>
          <w:szCs w:val="20"/>
        </w:rPr>
        <w:br w:type="page"/>
      </w:r>
    </w:p>
    <w:tbl>
      <w:tblPr>
        <w:tblStyle w:val="10"/>
        <w:tblW w:w="4448" w:type="pct"/>
        <w:tblInd w:w="0" w:type="dxa"/>
        <w:tblLayout w:type="autofit"/>
        <w:tblCellMar>
          <w:top w:w="0" w:type="dxa"/>
          <w:left w:w="0" w:type="dxa"/>
          <w:bottom w:w="0" w:type="dxa"/>
          <w:right w:w="0" w:type="dxa"/>
        </w:tblCellMar>
      </w:tblPr>
      <w:tblGrid>
        <w:gridCol w:w="1637"/>
        <w:gridCol w:w="3230"/>
        <w:gridCol w:w="824"/>
        <w:gridCol w:w="774"/>
        <w:gridCol w:w="686"/>
        <w:gridCol w:w="647"/>
        <w:gridCol w:w="731"/>
        <w:gridCol w:w="1031"/>
      </w:tblGrid>
      <w:tr w14:paraId="147BDF00">
        <w:trPr>
          <w:trHeight w:val="686"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FA290CB">
            <w:pPr>
              <w:jc w:val="center"/>
              <w:textAlignment w:val="bottom"/>
              <w:rPr>
                <w:rFonts w:hint="default" w:cs="宋体"/>
                <w:b/>
                <w:color w:val="000000"/>
                <w:sz w:val="32"/>
                <w:szCs w:val="32"/>
              </w:rPr>
            </w:pPr>
            <w:r>
              <w:rPr>
                <w:rFonts w:cs="宋体"/>
                <w:b/>
                <w:color w:val="000000"/>
                <w:sz w:val="32"/>
                <w:szCs w:val="32"/>
              </w:rPr>
              <w:t>支出决算表</w:t>
            </w:r>
          </w:p>
        </w:tc>
      </w:tr>
      <w:tr w14:paraId="3397AFD8">
        <w:tblPrEx>
          <w:tblCellMar>
            <w:top w:w="0" w:type="dxa"/>
            <w:left w:w="0" w:type="dxa"/>
            <w:bottom w:w="0" w:type="dxa"/>
            <w:right w:w="0" w:type="dxa"/>
          </w:tblCellMar>
        </w:tblPrEx>
        <w:trPr>
          <w:trHeight w:val="366" w:hRule="atLeast"/>
        </w:trPr>
        <w:tc>
          <w:tcPr>
            <w:tcW w:w="2752" w:type="pct"/>
            <w:gridSpan w:val="3"/>
            <w:vMerge w:val="restart"/>
            <w:tcBorders>
              <w:top w:val="nil"/>
              <w:left w:val="nil"/>
              <w:right w:val="nil"/>
            </w:tcBorders>
            <w:shd w:val="clear" w:color="auto" w:fill="auto"/>
            <w:noWrap/>
            <w:tcMar>
              <w:top w:w="15" w:type="dxa"/>
              <w:left w:w="15" w:type="dxa"/>
              <w:right w:w="15" w:type="dxa"/>
            </w:tcMar>
            <w:vAlign w:val="bottom"/>
          </w:tcPr>
          <w:p w14:paraId="0455B173">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丰都县城市管理综合行政执法支队 </w:t>
            </w:r>
          </w:p>
        </w:tc>
        <w:tc>
          <w:tcPr>
            <w:tcW w:w="462" w:type="pct"/>
            <w:tcBorders>
              <w:top w:val="nil"/>
              <w:left w:val="nil"/>
              <w:bottom w:val="nil"/>
              <w:right w:val="nil"/>
            </w:tcBorders>
            <w:shd w:val="clear" w:color="auto" w:fill="auto"/>
            <w:noWrap/>
            <w:tcMar>
              <w:top w:w="15" w:type="dxa"/>
              <w:left w:w="15" w:type="dxa"/>
              <w:right w:w="15" w:type="dxa"/>
            </w:tcMar>
            <w:vAlign w:val="bottom"/>
          </w:tcPr>
          <w:p w14:paraId="32367511">
            <w:pPr>
              <w:rPr>
                <w:rFonts w:hint="default" w:cs="宋体"/>
                <w:color w:val="000000"/>
                <w:sz w:val="20"/>
                <w:szCs w:val="20"/>
              </w:rPr>
            </w:pPr>
          </w:p>
        </w:tc>
        <w:tc>
          <w:tcPr>
            <w:tcW w:w="416" w:type="pct"/>
            <w:tcBorders>
              <w:top w:val="nil"/>
              <w:left w:val="nil"/>
              <w:bottom w:val="nil"/>
              <w:right w:val="nil"/>
            </w:tcBorders>
            <w:shd w:val="clear" w:color="auto" w:fill="auto"/>
            <w:noWrap/>
            <w:tcMar>
              <w:top w:w="15" w:type="dxa"/>
              <w:left w:w="15" w:type="dxa"/>
              <w:right w:w="15" w:type="dxa"/>
            </w:tcMar>
            <w:vAlign w:val="bottom"/>
          </w:tcPr>
          <w:p w14:paraId="04F12E3F">
            <w:pPr>
              <w:rPr>
                <w:rFonts w:hint="default" w:cs="宋体"/>
                <w:color w:val="000000"/>
                <w:sz w:val="20"/>
                <w:szCs w:val="20"/>
              </w:rPr>
            </w:pPr>
          </w:p>
        </w:tc>
        <w:tc>
          <w:tcPr>
            <w:tcW w:w="395" w:type="pct"/>
            <w:tcBorders>
              <w:top w:val="nil"/>
              <w:left w:val="nil"/>
              <w:bottom w:val="nil"/>
              <w:right w:val="nil"/>
            </w:tcBorders>
            <w:shd w:val="clear" w:color="auto" w:fill="auto"/>
            <w:noWrap/>
            <w:tcMar>
              <w:top w:w="15" w:type="dxa"/>
              <w:left w:w="15" w:type="dxa"/>
              <w:right w:w="15" w:type="dxa"/>
            </w:tcMar>
            <w:vAlign w:val="bottom"/>
          </w:tcPr>
          <w:p w14:paraId="130AF185">
            <w:pPr>
              <w:rPr>
                <w:rFonts w:hint="default" w:cs="宋体"/>
                <w:color w:val="000000"/>
                <w:sz w:val="20"/>
                <w:szCs w:val="20"/>
              </w:rPr>
            </w:pPr>
          </w:p>
        </w:tc>
        <w:tc>
          <w:tcPr>
            <w:tcW w:w="439" w:type="pct"/>
            <w:tcBorders>
              <w:top w:val="nil"/>
              <w:left w:val="nil"/>
              <w:bottom w:val="nil"/>
              <w:right w:val="nil"/>
            </w:tcBorders>
            <w:shd w:val="clear" w:color="auto" w:fill="auto"/>
            <w:noWrap/>
            <w:tcMar>
              <w:top w:w="15" w:type="dxa"/>
              <w:left w:w="15" w:type="dxa"/>
              <w:right w:w="15" w:type="dxa"/>
            </w:tcMar>
            <w:vAlign w:val="bottom"/>
          </w:tcPr>
          <w:p w14:paraId="4C518775">
            <w:pPr>
              <w:rPr>
                <w:rFonts w:hint="default" w:cs="宋体"/>
                <w:color w:val="000000"/>
                <w:sz w:val="20"/>
                <w:szCs w:val="20"/>
              </w:rPr>
            </w:pPr>
          </w:p>
        </w:tc>
        <w:tc>
          <w:tcPr>
            <w:tcW w:w="533" w:type="pct"/>
            <w:tcBorders>
              <w:top w:val="nil"/>
              <w:left w:val="nil"/>
              <w:bottom w:val="nil"/>
              <w:right w:val="nil"/>
            </w:tcBorders>
            <w:shd w:val="clear" w:color="auto" w:fill="auto"/>
            <w:noWrap/>
            <w:tcMar>
              <w:top w:w="15" w:type="dxa"/>
              <w:left w:w="15" w:type="dxa"/>
              <w:right w:w="15" w:type="dxa"/>
            </w:tcMar>
            <w:vAlign w:val="bottom"/>
          </w:tcPr>
          <w:p w14:paraId="1150626A">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62C3D626">
        <w:tblPrEx>
          <w:tblCellMar>
            <w:top w:w="0" w:type="dxa"/>
            <w:left w:w="0" w:type="dxa"/>
            <w:bottom w:w="0" w:type="dxa"/>
            <w:right w:w="0" w:type="dxa"/>
          </w:tblCellMar>
        </w:tblPrEx>
        <w:trPr>
          <w:trHeight w:val="366" w:hRule="atLeast"/>
        </w:trPr>
        <w:tc>
          <w:tcPr>
            <w:tcW w:w="2752" w:type="pct"/>
            <w:gridSpan w:val="3"/>
            <w:vMerge w:val="continue"/>
            <w:tcBorders>
              <w:left w:val="nil"/>
              <w:bottom w:val="nil"/>
              <w:right w:val="nil"/>
            </w:tcBorders>
            <w:shd w:val="clear" w:color="auto" w:fill="auto"/>
            <w:noWrap/>
            <w:tcMar>
              <w:top w:w="15" w:type="dxa"/>
              <w:left w:w="15" w:type="dxa"/>
              <w:right w:w="15" w:type="dxa"/>
            </w:tcMar>
            <w:vAlign w:val="bottom"/>
          </w:tcPr>
          <w:p w14:paraId="6F871367">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6975B990">
            <w:pPr>
              <w:rPr>
                <w:rFonts w:hint="default" w:cs="宋体"/>
                <w:color w:val="000000"/>
                <w:sz w:val="20"/>
                <w:szCs w:val="20"/>
              </w:rPr>
            </w:pPr>
          </w:p>
        </w:tc>
        <w:tc>
          <w:tcPr>
            <w:tcW w:w="416" w:type="pct"/>
            <w:tcBorders>
              <w:top w:val="nil"/>
              <w:left w:val="nil"/>
              <w:bottom w:val="nil"/>
              <w:right w:val="nil"/>
            </w:tcBorders>
            <w:shd w:val="clear" w:color="auto" w:fill="auto"/>
            <w:noWrap/>
            <w:tcMar>
              <w:top w:w="15" w:type="dxa"/>
              <w:left w:w="15" w:type="dxa"/>
              <w:right w:w="15" w:type="dxa"/>
            </w:tcMar>
            <w:vAlign w:val="bottom"/>
          </w:tcPr>
          <w:p w14:paraId="03092AEB">
            <w:pPr>
              <w:rPr>
                <w:rFonts w:hint="default" w:cs="宋体"/>
                <w:color w:val="000000"/>
                <w:sz w:val="20"/>
                <w:szCs w:val="20"/>
              </w:rPr>
            </w:pPr>
          </w:p>
        </w:tc>
        <w:tc>
          <w:tcPr>
            <w:tcW w:w="395" w:type="pct"/>
            <w:tcBorders>
              <w:top w:val="nil"/>
              <w:left w:val="nil"/>
              <w:bottom w:val="nil"/>
              <w:right w:val="nil"/>
            </w:tcBorders>
            <w:shd w:val="clear" w:color="auto" w:fill="auto"/>
            <w:noWrap/>
            <w:tcMar>
              <w:top w:w="15" w:type="dxa"/>
              <w:left w:w="15" w:type="dxa"/>
              <w:right w:w="15" w:type="dxa"/>
            </w:tcMar>
            <w:vAlign w:val="bottom"/>
          </w:tcPr>
          <w:p w14:paraId="5D6812B8">
            <w:pPr>
              <w:rPr>
                <w:rFonts w:hint="default" w:cs="宋体"/>
                <w:color w:val="000000"/>
                <w:sz w:val="20"/>
                <w:szCs w:val="20"/>
              </w:rPr>
            </w:pPr>
          </w:p>
        </w:tc>
        <w:tc>
          <w:tcPr>
            <w:tcW w:w="439" w:type="pct"/>
            <w:tcBorders>
              <w:top w:val="nil"/>
              <w:left w:val="nil"/>
              <w:bottom w:val="nil"/>
              <w:right w:val="nil"/>
            </w:tcBorders>
            <w:shd w:val="clear" w:color="auto" w:fill="auto"/>
            <w:noWrap/>
            <w:tcMar>
              <w:top w:w="15" w:type="dxa"/>
              <w:left w:w="15" w:type="dxa"/>
              <w:right w:w="15" w:type="dxa"/>
            </w:tcMar>
            <w:vAlign w:val="bottom"/>
          </w:tcPr>
          <w:p w14:paraId="0CF1A879">
            <w:pPr>
              <w:rPr>
                <w:rFonts w:hint="default" w:cs="宋体"/>
                <w:color w:val="000000"/>
                <w:sz w:val="20"/>
                <w:szCs w:val="20"/>
              </w:rPr>
            </w:pPr>
          </w:p>
        </w:tc>
        <w:tc>
          <w:tcPr>
            <w:tcW w:w="533" w:type="pct"/>
            <w:tcBorders>
              <w:top w:val="nil"/>
              <w:left w:val="nil"/>
              <w:bottom w:val="nil"/>
              <w:right w:val="nil"/>
            </w:tcBorders>
            <w:shd w:val="clear" w:color="auto" w:fill="auto"/>
            <w:noWrap/>
            <w:tcMar>
              <w:top w:w="15" w:type="dxa"/>
              <w:left w:w="15" w:type="dxa"/>
              <w:right w:w="15" w:type="dxa"/>
            </w:tcMar>
            <w:vAlign w:val="bottom"/>
          </w:tcPr>
          <w:p w14:paraId="5C12EED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8DE64A2">
        <w:tblPrEx>
          <w:tblCellMar>
            <w:top w:w="0" w:type="dxa"/>
            <w:left w:w="0" w:type="dxa"/>
            <w:bottom w:w="0" w:type="dxa"/>
            <w:right w:w="0" w:type="dxa"/>
          </w:tblCellMar>
        </w:tblPrEx>
        <w:trPr>
          <w:trHeight w:val="397" w:hRule="atLeast"/>
        </w:trPr>
        <w:tc>
          <w:tcPr>
            <w:tcW w:w="22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5F7897">
            <w:pPr>
              <w:jc w:val="center"/>
              <w:textAlignment w:val="bottom"/>
              <w:rPr>
                <w:rFonts w:hint="default" w:cs="宋体"/>
                <w:b/>
                <w:color w:val="000000"/>
                <w:sz w:val="20"/>
                <w:szCs w:val="20"/>
              </w:rPr>
            </w:pPr>
            <w:r>
              <w:rPr>
                <w:rFonts w:cs="宋体"/>
                <w:b/>
                <w:color w:val="000000"/>
                <w:sz w:val="20"/>
                <w:szCs w:val="20"/>
              </w:rPr>
              <w:t>项目</w:t>
            </w:r>
          </w:p>
        </w:tc>
        <w:tc>
          <w:tcPr>
            <w:tcW w:w="48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DF0E9">
            <w:pPr>
              <w:jc w:val="center"/>
              <w:textAlignment w:val="center"/>
              <w:rPr>
                <w:rFonts w:hint="default" w:cs="宋体"/>
                <w:b/>
                <w:color w:val="000000"/>
                <w:sz w:val="20"/>
                <w:szCs w:val="20"/>
              </w:rPr>
            </w:pPr>
            <w:r>
              <w:rPr>
                <w:rFonts w:cs="宋体"/>
                <w:b/>
                <w:color w:val="000000"/>
                <w:sz w:val="20"/>
                <w:szCs w:val="20"/>
              </w:rPr>
              <w:t>本年支出合计</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E5C71">
            <w:pPr>
              <w:jc w:val="center"/>
              <w:textAlignment w:val="center"/>
              <w:rPr>
                <w:rFonts w:hint="default" w:cs="宋体"/>
                <w:b/>
                <w:color w:val="000000"/>
                <w:sz w:val="20"/>
                <w:szCs w:val="20"/>
              </w:rPr>
            </w:pPr>
            <w:r>
              <w:rPr>
                <w:rFonts w:cs="宋体"/>
                <w:b/>
                <w:color w:val="000000"/>
                <w:sz w:val="20"/>
                <w:szCs w:val="20"/>
              </w:rPr>
              <w:t>基本支出</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CFF6F">
            <w:pPr>
              <w:jc w:val="center"/>
              <w:textAlignment w:val="center"/>
              <w:rPr>
                <w:rFonts w:hint="default" w:cs="宋体"/>
                <w:b/>
                <w:color w:val="000000"/>
                <w:sz w:val="20"/>
                <w:szCs w:val="20"/>
              </w:rPr>
            </w:pPr>
            <w:r>
              <w:rPr>
                <w:rFonts w:cs="宋体"/>
                <w:b/>
                <w:color w:val="000000"/>
                <w:sz w:val="20"/>
                <w:szCs w:val="20"/>
              </w:rPr>
              <w:t>项目支出</w:t>
            </w:r>
          </w:p>
        </w:tc>
        <w:tc>
          <w:tcPr>
            <w:tcW w:w="3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5357E">
            <w:pPr>
              <w:jc w:val="center"/>
              <w:textAlignment w:val="center"/>
              <w:rPr>
                <w:rFonts w:hint="default" w:cs="宋体"/>
                <w:b/>
                <w:color w:val="000000"/>
                <w:sz w:val="20"/>
                <w:szCs w:val="20"/>
              </w:rPr>
            </w:pPr>
            <w:r>
              <w:rPr>
                <w:rFonts w:cs="宋体"/>
                <w:b/>
                <w:color w:val="000000"/>
                <w:sz w:val="20"/>
                <w:szCs w:val="20"/>
              </w:rPr>
              <w:t>上缴上级支出</w:t>
            </w: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87239">
            <w:pPr>
              <w:jc w:val="center"/>
              <w:textAlignment w:val="center"/>
              <w:rPr>
                <w:rFonts w:hint="default" w:cs="宋体"/>
                <w:b/>
                <w:color w:val="000000"/>
                <w:sz w:val="20"/>
                <w:szCs w:val="20"/>
              </w:rPr>
            </w:pPr>
            <w:r>
              <w:rPr>
                <w:rFonts w:cs="宋体"/>
                <w:b/>
                <w:color w:val="000000"/>
                <w:sz w:val="20"/>
                <w:szCs w:val="20"/>
              </w:rPr>
              <w:t>经营支出</w:t>
            </w:r>
          </w:p>
        </w:tc>
        <w:tc>
          <w:tcPr>
            <w:tcW w:w="53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87A0C">
            <w:pPr>
              <w:jc w:val="center"/>
              <w:textAlignment w:val="center"/>
              <w:rPr>
                <w:rFonts w:hint="default" w:cs="宋体"/>
                <w:b/>
                <w:color w:val="000000"/>
                <w:sz w:val="20"/>
                <w:szCs w:val="20"/>
              </w:rPr>
            </w:pPr>
            <w:r>
              <w:rPr>
                <w:rFonts w:cs="宋体"/>
                <w:b/>
                <w:color w:val="000000"/>
                <w:sz w:val="20"/>
                <w:szCs w:val="20"/>
              </w:rPr>
              <w:t>对附属单位补助支出</w:t>
            </w:r>
          </w:p>
        </w:tc>
      </w:tr>
      <w:tr w14:paraId="01843370">
        <w:tblPrEx>
          <w:tblCellMar>
            <w:top w:w="0" w:type="dxa"/>
            <w:left w:w="0" w:type="dxa"/>
            <w:bottom w:w="0" w:type="dxa"/>
            <w:right w:w="0" w:type="dxa"/>
          </w:tblCellMar>
        </w:tblPrEx>
        <w:trPr>
          <w:trHeight w:val="372" w:hRule="atLeast"/>
        </w:trPr>
        <w:tc>
          <w:tcPr>
            <w:tcW w:w="7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E151F">
            <w:pPr>
              <w:jc w:val="center"/>
              <w:textAlignment w:val="center"/>
              <w:rPr>
                <w:rFonts w:hint="default" w:cs="宋体"/>
                <w:b/>
                <w:color w:val="000000"/>
                <w:sz w:val="20"/>
                <w:szCs w:val="20"/>
              </w:rPr>
            </w:pPr>
            <w:r>
              <w:rPr>
                <w:rFonts w:cs="宋体"/>
                <w:b/>
                <w:color w:val="000000"/>
                <w:sz w:val="20"/>
                <w:szCs w:val="20"/>
              </w:rPr>
              <w:t>功能分类科目编码</w:t>
            </w:r>
          </w:p>
        </w:tc>
        <w:tc>
          <w:tcPr>
            <w:tcW w:w="1502"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59294C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4094C">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33CA4">
            <w:pPr>
              <w:jc w:val="center"/>
              <w:rPr>
                <w:rFonts w:hint="default" w:cs="宋体"/>
                <w:b/>
                <w:color w:val="000000"/>
                <w:sz w:val="20"/>
                <w:szCs w:val="20"/>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CD09D">
            <w:pPr>
              <w:jc w:val="center"/>
              <w:rPr>
                <w:rFonts w:hint="default" w:cs="宋体"/>
                <w:b/>
                <w:color w:val="000000"/>
                <w:sz w:val="20"/>
                <w:szCs w:val="20"/>
              </w:rPr>
            </w:pPr>
          </w:p>
        </w:tc>
        <w:tc>
          <w:tcPr>
            <w:tcW w:w="3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0F33F">
            <w:pPr>
              <w:jc w:val="center"/>
              <w:rPr>
                <w:rFonts w:hint="default" w:cs="宋体"/>
                <w:b/>
                <w:color w:val="000000"/>
                <w:sz w:val="20"/>
                <w:szCs w:val="20"/>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0FB86">
            <w:pPr>
              <w:jc w:val="center"/>
              <w:rPr>
                <w:rFonts w:hint="default" w:cs="宋体"/>
                <w:b/>
                <w:color w:val="000000"/>
                <w:sz w:val="20"/>
                <w:szCs w:val="20"/>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49432">
            <w:pPr>
              <w:jc w:val="center"/>
              <w:rPr>
                <w:rFonts w:hint="default" w:cs="宋体"/>
                <w:b/>
                <w:color w:val="000000"/>
                <w:sz w:val="20"/>
                <w:szCs w:val="20"/>
              </w:rPr>
            </w:pPr>
          </w:p>
        </w:tc>
      </w:tr>
      <w:tr w14:paraId="51C65B08">
        <w:tblPrEx>
          <w:tblCellMar>
            <w:top w:w="0" w:type="dxa"/>
            <w:left w:w="0" w:type="dxa"/>
            <w:bottom w:w="0" w:type="dxa"/>
            <w:right w:w="0" w:type="dxa"/>
          </w:tblCellMar>
        </w:tblPrEx>
        <w:trPr>
          <w:trHeight w:val="372" w:hRule="atLeast"/>
        </w:trPr>
        <w:tc>
          <w:tcPr>
            <w:tcW w:w="7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2866A">
            <w:pPr>
              <w:jc w:val="center"/>
              <w:rPr>
                <w:rFonts w:hint="default" w:cs="宋体"/>
                <w:b/>
                <w:color w:val="000000"/>
                <w:sz w:val="20"/>
                <w:szCs w:val="20"/>
              </w:rPr>
            </w:pPr>
          </w:p>
        </w:tc>
        <w:tc>
          <w:tcPr>
            <w:tcW w:w="1502"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96AEC52">
            <w:pPr>
              <w:jc w:val="center"/>
              <w:rPr>
                <w:rFonts w:hint="default" w:cs="宋体"/>
                <w:b/>
                <w:color w:val="000000"/>
                <w:sz w:val="20"/>
                <w:szCs w:val="20"/>
              </w:rPr>
            </w:pP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91222">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69875">
            <w:pPr>
              <w:jc w:val="center"/>
              <w:rPr>
                <w:rFonts w:hint="default" w:cs="宋体"/>
                <w:b/>
                <w:color w:val="000000"/>
                <w:sz w:val="20"/>
                <w:szCs w:val="20"/>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93217">
            <w:pPr>
              <w:jc w:val="center"/>
              <w:rPr>
                <w:rFonts w:hint="default" w:cs="宋体"/>
                <w:b/>
                <w:color w:val="000000"/>
                <w:sz w:val="20"/>
                <w:szCs w:val="20"/>
              </w:rPr>
            </w:pPr>
          </w:p>
        </w:tc>
        <w:tc>
          <w:tcPr>
            <w:tcW w:w="3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9CDDE">
            <w:pPr>
              <w:jc w:val="center"/>
              <w:rPr>
                <w:rFonts w:hint="default" w:cs="宋体"/>
                <w:b/>
                <w:color w:val="000000"/>
                <w:sz w:val="20"/>
                <w:szCs w:val="20"/>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7678E">
            <w:pPr>
              <w:jc w:val="center"/>
              <w:rPr>
                <w:rFonts w:hint="default" w:cs="宋体"/>
                <w:b/>
                <w:color w:val="000000"/>
                <w:sz w:val="20"/>
                <w:szCs w:val="20"/>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93B73">
            <w:pPr>
              <w:jc w:val="center"/>
              <w:rPr>
                <w:rFonts w:hint="default" w:cs="宋体"/>
                <w:b/>
                <w:color w:val="000000"/>
                <w:sz w:val="20"/>
                <w:szCs w:val="20"/>
              </w:rPr>
            </w:pPr>
          </w:p>
        </w:tc>
      </w:tr>
      <w:tr w14:paraId="7B27F9B0">
        <w:tblPrEx>
          <w:tblCellMar>
            <w:top w:w="0" w:type="dxa"/>
            <w:left w:w="0" w:type="dxa"/>
            <w:bottom w:w="0" w:type="dxa"/>
            <w:right w:w="0" w:type="dxa"/>
          </w:tblCellMar>
        </w:tblPrEx>
        <w:trPr>
          <w:trHeight w:val="372" w:hRule="atLeast"/>
        </w:trPr>
        <w:tc>
          <w:tcPr>
            <w:tcW w:w="7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20481">
            <w:pPr>
              <w:jc w:val="center"/>
              <w:rPr>
                <w:rFonts w:hint="default" w:cs="宋体"/>
                <w:b/>
                <w:color w:val="000000"/>
                <w:sz w:val="20"/>
                <w:szCs w:val="20"/>
              </w:rPr>
            </w:pPr>
          </w:p>
        </w:tc>
        <w:tc>
          <w:tcPr>
            <w:tcW w:w="1502"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767590A">
            <w:pPr>
              <w:jc w:val="center"/>
              <w:rPr>
                <w:rFonts w:hint="default" w:cs="宋体"/>
                <w:b/>
                <w:color w:val="000000"/>
                <w:sz w:val="20"/>
                <w:szCs w:val="20"/>
              </w:rPr>
            </w:pP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07490">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35034">
            <w:pPr>
              <w:jc w:val="center"/>
              <w:rPr>
                <w:rFonts w:hint="default" w:cs="宋体"/>
                <w:b/>
                <w:color w:val="000000"/>
                <w:sz w:val="20"/>
                <w:szCs w:val="20"/>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4591B">
            <w:pPr>
              <w:jc w:val="center"/>
              <w:rPr>
                <w:rFonts w:hint="default" w:cs="宋体"/>
                <w:b/>
                <w:color w:val="000000"/>
                <w:sz w:val="20"/>
                <w:szCs w:val="20"/>
              </w:rPr>
            </w:pPr>
          </w:p>
        </w:tc>
        <w:tc>
          <w:tcPr>
            <w:tcW w:w="3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E9738">
            <w:pPr>
              <w:jc w:val="center"/>
              <w:rPr>
                <w:rFonts w:hint="default" w:cs="宋体"/>
                <w:b/>
                <w:color w:val="000000"/>
                <w:sz w:val="20"/>
                <w:szCs w:val="20"/>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E9B36">
            <w:pPr>
              <w:jc w:val="center"/>
              <w:rPr>
                <w:rFonts w:hint="default" w:cs="宋体"/>
                <w:b/>
                <w:color w:val="000000"/>
                <w:sz w:val="20"/>
                <w:szCs w:val="20"/>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C86D2">
            <w:pPr>
              <w:jc w:val="center"/>
              <w:rPr>
                <w:rFonts w:hint="default" w:cs="宋体"/>
                <w:b/>
                <w:color w:val="000000"/>
                <w:sz w:val="20"/>
                <w:szCs w:val="20"/>
              </w:rPr>
            </w:pPr>
          </w:p>
        </w:tc>
      </w:tr>
      <w:tr w14:paraId="55869FAD">
        <w:tblPrEx>
          <w:tblCellMar>
            <w:top w:w="0" w:type="dxa"/>
            <w:left w:w="0" w:type="dxa"/>
            <w:bottom w:w="0" w:type="dxa"/>
            <w:right w:w="0" w:type="dxa"/>
          </w:tblCellMar>
        </w:tblPrEx>
        <w:trPr>
          <w:trHeight w:val="372" w:hRule="atLeast"/>
        </w:trPr>
        <w:tc>
          <w:tcPr>
            <w:tcW w:w="7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63C12">
            <w:pPr>
              <w:jc w:val="center"/>
              <w:rPr>
                <w:rFonts w:hint="default" w:cs="宋体"/>
                <w:b/>
                <w:color w:val="000000"/>
                <w:sz w:val="20"/>
                <w:szCs w:val="20"/>
              </w:rPr>
            </w:pPr>
          </w:p>
        </w:tc>
        <w:tc>
          <w:tcPr>
            <w:tcW w:w="1502"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B347616">
            <w:pPr>
              <w:jc w:val="center"/>
              <w:rPr>
                <w:rFonts w:hint="default" w:cs="宋体"/>
                <w:b/>
                <w:color w:val="000000"/>
                <w:sz w:val="20"/>
                <w:szCs w:val="20"/>
              </w:rPr>
            </w:pP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9261D">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CEB9F">
            <w:pPr>
              <w:jc w:val="center"/>
              <w:rPr>
                <w:rFonts w:hint="default" w:cs="宋体"/>
                <w:b/>
                <w:color w:val="000000"/>
                <w:sz w:val="20"/>
                <w:szCs w:val="20"/>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8F588">
            <w:pPr>
              <w:jc w:val="center"/>
              <w:rPr>
                <w:rFonts w:hint="default" w:cs="宋体"/>
                <w:b/>
                <w:color w:val="000000"/>
                <w:sz w:val="20"/>
                <w:szCs w:val="20"/>
              </w:rPr>
            </w:pPr>
          </w:p>
        </w:tc>
        <w:tc>
          <w:tcPr>
            <w:tcW w:w="3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564DD">
            <w:pPr>
              <w:jc w:val="center"/>
              <w:rPr>
                <w:rFonts w:hint="default" w:cs="宋体"/>
                <w:b/>
                <w:color w:val="000000"/>
                <w:sz w:val="20"/>
                <w:szCs w:val="20"/>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7A82D">
            <w:pPr>
              <w:jc w:val="center"/>
              <w:rPr>
                <w:rFonts w:hint="default" w:cs="宋体"/>
                <w:b/>
                <w:color w:val="000000"/>
                <w:sz w:val="20"/>
                <w:szCs w:val="20"/>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4E902">
            <w:pPr>
              <w:jc w:val="center"/>
              <w:rPr>
                <w:rFonts w:hint="default" w:cs="宋体"/>
                <w:b/>
                <w:color w:val="000000"/>
                <w:sz w:val="20"/>
                <w:szCs w:val="20"/>
              </w:rPr>
            </w:pPr>
          </w:p>
        </w:tc>
      </w:tr>
      <w:tr w14:paraId="06A5510D">
        <w:tblPrEx>
          <w:tblCellMar>
            <w:top w:w="0" w:type="dxa"/>
            <w:left w:w="0" w:type="dxa"/>
            <w:bottom w:w="0" w:type="dxa"/>
            <w:right w:w="0" w:type="dxa"/>
          </w:tblCellMar>
        </w:tblPrEx>
        <w:trPr>
          <w:trHeight w:val="397" w:hRule="atLeast"/>
        </w:trPr>
        <w:tc>
          <w:tcPr>
            <w:tcW w:w="22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71079">
            <w:pPr>
              <w:jc w:val="center"/>
              <w:textAlignment w:val="center"/>
              <w:rPr>
                <w:rFonts w:hint="default" w:cs="宋体"/>
                <w:b/>
                <w:color w:val="000000"/>
                <w:sz w:val="20"/>
                <w:szCs w:val="20"/>
              </w:rPr>
            </w:pPr>
            <w:r>
              <w:rPr>
                <w:rFonts w:cs="宋体"/>
                <w:b/>
                <w:color w:val="000000"/>
                <w:sz w:val="20"/>
                <w:szCs w:val="20"/>
              </w:rPr>
              <w:t>合计</w:t>
            </w:r>
          </w:p>
        </w:tc>
        <w:tc>
          <w:tcPr>
            <w:tcW w:w="4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895F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1,892.36</w:t>
            </w:r>
            <w:r>
              <w:rPr>
                <w:rFonts w:ascii="Times New Roman" w:hAnsi="Times New Roman"/>
                <w:b/>
                <w:color w:val="000000"/>
                <w:sz w:val="20"/>
              </w:rPr>
              <w:t xml:space="preserve"> </w:t>
            </w:r>
          </w:p>
        </w:tc>
        <w:tc>
          <w:tcPr>
            <w:tcW w:w="4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B3E7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1,541.86</w:t>
            </w:r>
            <w:r>
              <w:rPr>
                <w:rFonts w:ascii="Times New Roman" w:hAnsi="Times New Roman"/>
                <w:b/>
                <w:color w:val="000000"/>
                <w:sz w:val="20"/>
              </w:rPr>
              <w:t xml:space="preserve"> </w:t>
            </w:r>
          </w:p>
        </w:tc>
        <w:tc>
          <w:tcPr>
            <w:tcW w:w="4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4D6E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350.50</w:t>
            </w:r>
            <w:r>
              <w:rPr>
                <w:rFonts w:ascii="Times New Roman" w:hAnsi="Times New Roman"/>
                <w:b/>
                <w:color w:val="000000"/>
                <w:sz w:val="20"/>
              </w:rPr>
              <w:t xml:space="preserve"> </w:t>
            </w:r>
          </w:p>
        </w:tc>
        <w:tc>
          <w:tcPr>
            <w:tcW w:w="3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0850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3E84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0D30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39A68EA">
        <w:tblPrEx>
          <w:tblCellMar>
            <w:top w:w="0" w:type="dxa"/>
            <w:left w:w="0" w:type="dxa"/>
            <w:bottom w:w="0" w:type="dxa"/>
            <w:right w:w="0" w:type="dxa"/>
          </w:tblCellMar>
        </w:tblPrEx>
        <w:trPr>
          <w:trHeight w:val="417"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5B1CF">
            <w:pPr>
              <w:textAlignment w:val="center"/>
              <w:rPr>
                <w:rFonts w:hint="default" w:cs="宋体"/>
                <w:color w:val="000000"/>
                <w:sz w:val="20"/>
                <w:szCs w:val="20"/>
              </w:rPr>
            </w:pPr>
            <w:r>
              <w:rPr>
                <w:rFonts w:cs="宋体"/>
                <w:b/>
                <w:color w:val="000000"/>
                <w:sz w:val="20"/>
                <w:szCs w:val="20"/>
              </w:rPr>
              <w:t>208</w:t>
            </w:r>
          </w:p>
        </w:tc>
        <w:tc>
          <w:tcPr>
            <w:tcW w:w="15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DCE48">
            <w:pPr>
              <w:textAlignment w:val="center"/>
              <w:rPr>
                <w:rFonts w:hint="default" w:cs="宋体"/>
                <w:color w:val="000000"/>
                <w:sz w:val="20"/>
                <w:szCs w:val="20"/>
              </w:rPr>
            </w:pPr>
            <w:r>
              <w:rPr>
                <w:rFonts w:cs="宋体"/>
                <w:b/>
                <w:color w:val="000000"/>
                <w:sz w:val="20"/>
                <w:szCs w:val="20"/>
              </w:rPr>
              <w:t>社会保障和就业支出</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6DE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175.86</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44A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175.86</w:t>
            </w:r>
            <w:r>
              <w:rPr>
                <w:rFonts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A38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270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703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48F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56B479">
        <w:tblPrEx>
          <w:tblCellMar>
            <w:top w:w="0" w:type="dxa"/>
            <w:left w:w="0" w:type="dxa"/>
            <w:bottom w:w="0" w:type="dxa"/>
            <w:right w:w="0" w:type="dxa"/>
          </w:tblCellMar>
        </w:tblPrEx>
        <w:trPr>
          <w:trHeight w:val="417"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C13D1">
            <w:pPr>
              <w:textAlignment w:val="center"/>
              <w:rPr>
                <w:rFonts w:hint="default" w:cs="宋体"/>
                <w:color w:val="000000"/>
                <w:sz w:val="20"/>
                <w:szCs w:val="20"/>
              </w:rPr>
            </w:pPr>
            <w:r>
              <w:rPr>
                <w:rFonts w:cs="宋体"/>
                <w:b/>
                <w:color w:val="000000"/>
                <w:sz w:val="20"/>
                <w:szCs w:val="20"/>
              </w:rPr>
              <w:t>20805</w:t>
            </w:r>
          </w:p>
        </w:tc>
        <w:tc>
          <w:tcPr>
            <w:tcW w:w="15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E70BE">
            <w:pPr>
              <w:textAlignment w:val="center"/>
              <w:rPr>
                <w:rFonts w:hint="default" w:cs="宋体"/>
                <w:color w:val="000000"/>
                <w:sz w:val="20"/>
                <w:szCs w:val="20"/>
              </w:rPr>
            </w:pPr>
            <w:r>
              <w:rPr>
                <w:rFonts w:cs="宋体"/>
                <w:b/>
                <w:color w:val="000000"/>
                <w:sz w:val="20"/>
                <w:szCs w:val="20"/>
              </w:rPr>
              <w:t>行政事业单位养老支出</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B1E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175.86</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C06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175.86</w:t>
            </w:r>
            <w:r>
              <w:rPr>
                <w:rFonts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0AD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001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E0E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E84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0B6394E">
        <w:tblPrEx>
          <w:tblCellMar>
            <w:top w:w="0" w:type="dxa"/>
            <w:left w:w="0" w:type="dxa"/>
            <w:bottom w:w="0" w:type="dxa"/>
            <w:right w:w="0" w:type="dxa"/>
          </w:tblCellMar>
        </w:tblPrEx>
        <w:trPr>
          <w:trHeight w:val="417"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5836A">
            <w:pPr>
              <w:textAlignment w:val="center"/>
              <w:rPr>
                <w:rFonts w:hint="default" w:cs="宋体"/>
                <w:color w:val="000000"/>
                <w:sz w:val="20"/>
                <w:szCs w:val="20"/>
              </w:rPr>
            </w:pPr>
            <w:r>
              <w:rPr>
                <w:rFonts w:cs="宋体"/>
                <w:color w:val="000000"/>
                <w:sz w:val="20"/>
                <w:szCs w:val="20"/>
              </w:rPr>
              <w:t>2080501</w:t>
            </w:r>
          </w:p>
        </w:tc>
        <w:tc>
          <w:tcPr>
            <w:tcW w:w="15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D18C7">
            <w:pPr>
              <w:textAlignment w:val="center"/>
              <w:rPr>
                <w:rFonts w:hint="default" w:cs="宋体"/>
                <w:color w:val="000000"/>
                <w:sz w:val="20"/>
                <w:szCs w:val="20"/>
              </w:rPr>
            </w:pPr>
            <w:r>
              <w:rPr>
                <w:rFonts w:cs="宋体"/>
                <w:color w:val="000000"/>
                <w:sz w:val="20"/>
                <w:szCs w:val="20"/>
              </w:rPr>
              <w:t>行政单位离退休</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787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37.61</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A36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37.61</w:t>
            </w:r>
            <w:r>
              <w:rPr>
                <w:rFonts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191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ACD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A2C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85F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683B002">
        <w:tblPrEx>
          <w:tblCellMar>
            <w:top w:w="0" w:type="dxa"/>
            <w:left w:w="0" w:type="dxa"/>
            <w:bottom w:w="0" w:type="dxa"/>
            <w:right w:w="0" w:type="dxa"/>
          </w:tblCellMar>
        </w:tblPrEx>
        <w:trPr>
          <w:trHeight w:val="417"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9EF33">
            <w:pPr>
              <w:textAlignment w:val="center"/>
              <w:rPr>
                <w:rFonts w:hint="default" w:cs="宋体"/>
                <w:color w:val="000000"/>
                <w:sz w:val="20"/>
                <w:szCs w:val="20"/>
              </w:rPr>
            </w:pPr>
            <w:r>
              <w:rPr>
                <w:rFonts w:cs="宋体"/>
                <w:color w:val="000000"/>
                <w:sz w:val="20"/>
                <w:szCs w:val="20"/>
              </w:rPr>
              <w:t>2080505</w:t>
            </w:r>
          </w:p>
        </w:tc>
        <w:tc>
          <w:tcPr>
            <w:tcW w:w="15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94F4B">
            <w:pPr>
              <w:textAlignment w:val="center"/>
              <w:rPr>
                <w:rFonts w:hint="default" w:cs="宋体"/>
                <w:color w:val="000000"/>
                <w:sz w:val="20"/>
                <w:szCs w:val="20"/>
              </w:rPr>
            </w:pPr>
            <w:r>
              <w:rPr>
                <w:rFonts w:cs="宋体"/>
                <w:color w:val="000000"/>
                <w:sz w:val="20"/>
                <w:szCs w:val="20"/>
              </w:rPr>
              <w:t>机关事业单位基本养老保险缴费支出</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E54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87.71</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C8B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87.71</w:t>
            </w:r>
            <w:r>
              <w:rPr>
                <w:rFonts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885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FDC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3CA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24D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AAB2781">
        <w:tblPrEx>
          <w:tblCellMar>
            <w:top w:w="0" w:type="dxa"/>
            <w:left w:w="0" w:type="dxa"/>
            <w:bottom w:w="0" w:type="dxa"/>
            <w:right w:w="0" w:type="dxa"/>
          </w:tblCellMar>
        </w:tblPrEx>
        <w:trPr>
          <w:trHeight w:val="417"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35F38">
            <w:pPr>
              <w:textAlignment w:val="center"/>
              <w:rPr>
                <w:rFonts w:hint="default" w:cs="宋体"/>
                <w:color w:val="000000"/>
                <w:sz w:val="20"/>
                <w:szCs w:val="20"/>
              </w:rPr>
            </w:pPr>
            <w:r>
              <w:rPr>
                <w:rFonts w:cs="宋体"/>
                <w:color w:val="000000"/>
                <w:sz w:val="20"/>
                <w:szCs w:val="20"/>
              </w:rPr>
              <w:t>2080506</w:t>
            </w:r>
          </w:p>
        </w:tc>
        <w:tc>
          <w:tcPr>
            <w:tcW w:w="15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12FCE">
            <w:pPr>
              <w:textAlignment w:val="center"/>
              <w:rPr>
                <w:rFonts w:hint="default" w:cs="宋体"/>
                <w:color w:val="000000"/>
                <w:sz w:val="20"/>
                <w:szCs w:val="20"/>
              </w:rPr>
            </w:pPr>
            <w:r>
              <w:rPr>
                <w:rFonts w:cs="宋体"/>
                <w:color w:val="000000"/>
                <w:sz w:val="20"/>
                <w:szCs w:val="20"/>
              </w:rPr>
              <w:t>机关事业单位职业年金缴费支出</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69C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48.36</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BC3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48.36</w:t>
            </w:r>
            <w:r>
              <w:rPr>
                <w:rFonts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631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FFF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5F5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B0A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32E6D3F">
        <w:tblPrEx>
          <w:tblCellMar>
            <w:top w:w="0" w:type="dxa"/>
            <w:left w:w="0" w:type="dxa"/>
            <w:bottom w:w="0" w:type="dxa"/>
            <w:right w:w="0" w:type="dxa"/>
          </w:tblCellMar>
        </w:tblPrEx>
        <w:trPr>
          <w:trHeight w:val="417"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10B97">
            <w:pPr>
              <w:textAlignment w:val="center"/>
              <w:rPr>
                <w:rFonts w:hint="default" w:cs="宋体"/>
                <w:color w:val="000000"/>
                <w:sz w:val="20"/>
                <w:szCs w:val="20"/>
              </w:rPr>
            </w:pPr>
            <w:r>
              <w:rPr>
                <w:rFonts w:cs="宋体"/>
                <w:color w:val="000000"/>
                <w:sz w:val="20"/>
                <w:szCs w:val="20"/>
              </w:rPr>
              <w:t>2080599</w:t>
            </w:r>
          </w:p>
        </w:tc>
        <w:tc>
          <w:tcPr>
            <w:tcW w:w="15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D5A47">
            <w:pPr>
              <w:textAlignment w:val="center"/>
              <w:rPr>
                <w:rFonts w:hint="default" w:cs="宋体"/>
                <w:color w:val="000000"/>
                <w:sz w:val="20"/>
                <w:szCs w:val="20"/>
              </w:rPr>
            </w:pPr>
            <w:r>
              <w:rPr>
                <w:rFonts w:cs="宋体"/>
                <w:color w:val="000000"/>
                <w:sz w:val="20"/>
                <w:szCs w:val="20"/>
              </w:rPr>
              <w:t>其他行政事业单位养老支出</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9FD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54E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w:t>
            </w:r>
            <w:r>
              <w:rPr>
                <w:rFonts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6E1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569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556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817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0F31A52">
        <w:tblPrEx>
          <w:tblCellMar>
            <w:top w:w="0" w:type="dxa"/>
            <w:left w:w="0" w:type="dxa"/>
            <w:bottom w:w="0" w:type="dxa"/>
            <w:right w:w="0" w:type="dxa"/>
          </w:tblCellMar>
        </w:tblPrEx>
        <w:trPr>
          <w:trHeight w:val="417"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A22A7">
            <w:pPr>
              <w:textAlignment w:val="center"/>
              <w:rPr>
                <w:rFonts w:hint="default" w:cs="宋体"/>
                <w:color w:val="000000"/>
                <w:sz w:val="20"/>
                <w:szCs w:val="20"/>
              </w:rPr>
            </w:pPr>
            <w:r>
              <w:rPr>
                <w:rFonts w:cs="宋体"/>
                <w:b/>
                <w:color w:val="000000"/>
                <w:sz w:val="20"/>
                <w:szCs w:val="20"/>
              </w:rPr>
              <w:t>210</w:t>
            </w:r>
          </w:p>
        </w:tc>
        <w:tc>
          <w:tcPr>
            <w:tcW w:w="15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04D3A">
            <w:pPr>
              <w:textAlignment w:val="center"/>
              <w:rPr>
                <w:rFonts w:hint="default" w:cs="宋体"/>
                <w:color w:val="000000"/>
                <w:sz w:val="20"/>
                <w:szCs w:val="20"/>
              </w:rPr>
            </w:pPr>
            <w:r>
              <w:rPr>
                <w:rFonts w:cs="宋体"/>
                <w:b/>
                <w:color w:val="000000"/>
                <w:sz w:val="20"/>
                <w:szCs w:val="20"/>
              </w:rPr>
              <w:t>卫生健康支出</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B69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66.06</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E34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66.06</w:t>
            </w:r>
            <w:r>
              <w:rPr>
                <w:rFonts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B84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D5D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A54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3DA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D8026B8">
        <w:tblPrEx>
          <w:tblCellMar>
            <w:top w:w="0" w:type="dxa"/>
            <w:left w:w="0" w:type="dxa"/>
            <w:bottom w:w="0" w:type="dxa"/>
            <w:right w:w="0" w:type="dxa"/>
          </w:tblCellMar>
        </w:tblPrEx>
        <w:trPr>
          <w:trHeight w:val="417"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4C57D">
            <w:pPr>
              <w:textAlignment w:val="center"/>
              <w:rPr>
                <w:rFonts w:hint="default" w:cs="宋体"/>
                <w:color w:val="000000"/>
                <w:sz w:val="20"/>
                <w:szCs w:val="20"/>
              </w:rPr>
            </w:pPr>
            <w:r>
              <w:rPr>
                <w:rFonts w:cs="宋体"/>
                <w:b/>
                <w:color w:val="000000"/>
                <w:sz w:val="20"/>
                <w:szCs w:val="20"/>
              </w:rPr>
              <w:t>21011</w:t>
            </w:r>
          </w:p>
        </w:tc>
        <w:tc>
          <w:tcPr>
            <w:tcW w:w="15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D3A89">
            <w:pPr>
              <w:textAlignment w:val="center"/>
              <w:rPr>
                <w:rFonts w:hint="default" w:cs="宋体"/>
                <w:color w:val="000000"/>
                <w:sz w:val="20"/>
                <w:szCs w:val="20"/>
              </w:rPr>
            </w:pPr>
            <w:r>
              <w:rPr>
                <w:rFonts w:cs="宋体"/>
                <w:b/>
                <w:color w:val="000000"/>
                <w:sz w:val="20"/>
                <w:szCs w:val="20"/>
              </w:rPr>
              <w:t>行政事业单位医疗</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BAA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66.06</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37D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66.06</w:t>
            </w:r>
            <w:r>
              <w:rPr>
                <w:rFonts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8CA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2B1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10E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844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0E5FD6E">
        <w:tblPrEx>
          <w:tblCellMar>
            <w:top w:w="0" w:type="dxa"/>
            <w:left w:w="0" w:type="dxa"/>
            <w:bottom w:w="0" w:type="dxa"/>
            <w:right w:w="0" w:type="dxa"/>
          </w:tblCellMar>
        </w:tblPrEx>
        <w:trPr>
          <w:trHeight w:val="417"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F1D1A">
            <w:pPr>
              <w:textAlignment w:val="center"/>
              <w:rPr>
                <w:rFonts w:hint="default" w:cs="宋体"/>
                <w:color w:val="000000"/>
                <w:sz w:val="20"/>
                <w:szCs w:val="20"/>
              </w:rPr>
            </w:pPr>
            <w:r>
              <w:rPr>
                <w:rFonts w:cs="宋体"/>
                <w:color w:val="000000"/>
                <w:sz w:val="20"/>
                <w:szCs w:val="20"/>
              </w:rPr>
              <w:t>2101101</w:t>
            </w:r>
          </w:p>
        </w:tc>
        <w:tc>
          <w:tcPr>
            <w:tcW w:w="15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26214">
            <w:pPr>
              <w:textAlignment w:val="center"/>
              <w:rPr>
                <w:rFonts w:hint="default" w:cs="宋体"/>
                <w:color w:val="000000"/>
                <w:sz w:val="20"/>
                <w:szCs w:val="20"/>
              </w:rPr>
            </w:pPr>
            <w:r>
              <w:rPr>
                <w:rFonts w:cs="宋体"/>
                <w:color w:val="000000"/>
                <w:sz w:val="20"/>
                <w:szCs w:val="20"/>
              </w:rPr>
              <w:t>行政单位医疗</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75D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46.57</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C39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46.57</w:t>
            </w:r>
            <w:r>
              <w:rPr>
                <w:rFonts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DA4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E26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E49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2A1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B38EBE6">
        <w:tblPrEx>
          <w:tblCellMar>
            <w:top w:w="0" w:type="dxa"/>
            <w:left w:w="0" w:type="dxa"/>
            <w:bottom w:w="0" w:type="dxa"/>
            <w:right w:w="0" w:type="dxa"/>
          </w:tblCellMar>
        </w:tblPrEx>
        <w:trPr>
          <w:trHeight w:val="417"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D45AD">
            <w:pPr>
              <w:textAlignment w:val="center"/>
              <w:rPr>
                <w:rFonts w:hint="default" w:cs="宋体"/>
                <w:color w:val="000000"/>
                <w:sz w:val="20"/>
                <w:szCs w:val="20"/>
              </w:rPr>
            </w:pPr>
            <w:r>
              <w:rPr>
                <w:rFonts w:cs="宋体"/>
                <w:color w:val="000000"/>
                <w:sz w:val="20"/>
                <w:szCs w:val="20"/>
              </w:rPr>
              <w:t>2101199</w:t>
            </w:r>
          </w:p>
        </w:tc>
        <w:tc>
          <w:tcPr>
            <w:tcW w:w="15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28091">
            <w:pPr>
              <w:textAlignment w:val="center"/>
              <w:rPr>
                <w:rFonts w:hint="default" w:cs="宋体"/>
                <w:color w:val="000000"/>
                <w:sz w:val="20"/>
                <w:szCs w:val="20"/>
              </w:rPr>
            </w:pPr>
            <w:r>
              <w:rPr>
                <w:rFonts w:cs="宋体"/>
                <w:color w:val="000000"/>
                <w:sz w:val="20"/>
                <w:szCs w:val="20"/>
              </w:rPr>
              <w:t>其他行政事业单位医疗支出</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EF0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19.49</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613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19.49</w:t>
            </w:r>
            <w:r>
              <w:rPr>
                <w:rFonts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AE5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B58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66E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84A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3990325">
        <w:tblPrEx>
          <w:tblCellMar>
            <w:top w:w="0" w:type="dxa"/>
            <w:left w:w="0" w:type="dxa"/>
            <w:bottom w:w="0" w:type="dxa"/>
            <w:right w:w="0" w:type="dxa"/>
          </w:tblCellMar>
        </w:tblPrEx>
        <w:trPr>
          <w:trHeight w:val="417"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5EA8B">
            <w:pPr>
              <w:textAlignment w:val="center"/>
              <w:rPr>
                <w:rFonts w:hint="default" w:cs="宋体"/>
                <w:color w:val="000000"/>
                <w:sz w:val="20"/>
                <w:szCs w:val="20"/>
              </w:rPr>
            </w:pPr>
            <w:r>
              <w:rPr>
                <w:rFonts w:cs="宋体"/>
                <w:b/>
                <w:color w:val="000000"/>
                <w:sz w:val="20"/>
                <w:szCs w:val="20"/>
              </w:rPr>
              <w:t>212</w:t>
            </w:r>
          </w:p>
        </w:tc>
        <w:tc>
          <w:tcPr>
            <w:tcW w:w="15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0B663">
            <w:pPr>
              <w:textAlignment w:val="center"/>
              <w:rPr>
                <w:rFonts w:hint="default" w:cs="宋体"/>
                <w:color w:val="000000"/>
                <w:sz w:val="20"/>
                <w:szCs w:val="20"/>
              </w:rPr>
            </w:pPr>
            <w:r>
              <w:rPr>
                <w:rFonts w:cs="宋体"/>
                <w:b/>
                <w:color w:val="000000"/>
                <w:sz w:val="20"/>
                <w:szCs w:val="20"/>
              </w:rPr>
              <w:t>城乡社区支出</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46F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1,577.34</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149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1,226.84</w:t>
            </w:r>
            <w:r>
              <w:rPr>
                <w:rFonts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8AC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350.50</w:t>
            </w:r>
            <w:r>
              <w:rPr>
                <w:rFonts w:ascii="Times New Roman" w:hAnsi="Times New Roman"/>
                <w:b/>
                <w:color w:val="000000"/>
                <w:sz w:val="20"/>
              </w:rPr>
              <w:t xml:space="preserve"> </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D96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0FB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262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94D6BE2">
        <w:tblPrEx>
          <w:tblCellMar>
            <w:top w:w="0" w:type="dxa"/>
            <w:left w:w="0" w:type="dxa"/>
            <w:bottom w:w="0" w:type="dxa"/>
            <w:right w:w="0" w:type="dxa"/>
          </w:tblCellMar>
        </w:tblPrEx>
        <w:trPr>
          <w:trHeight w:val="417"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31413">
            <w:pPr>
              <w:textAlignment w:val="center"/>
              <w:rPr>
                <w:rFonts w:hint="default" w:cs="宋体"/>
                <w:color w:val="000000"/>
                <w:sz w:val="20"/>
                <w:szCs w:val="20"/>
              </w:rPr>
            </w:pPr>
            <w:r>
              <w:rPr>
                <w:rFonts w:cs="宋体"/>
                <w:b/>
                <w:color w:val="000000"/>
                <w:sz w:val="20"/>
                <w:szCs w:val="20"/>
              </w:rPr>
              <w:t>21201</w:t>
            </w:r>
          </w:p>
        </w:tc>
        <w:tc>
          <w:tcPr>
            <w:tcW w:w="15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EBD17">
            <w:pPr>
              <w:textAlignment w:val="center"/>
              <w:rPr>
                <w:rFonts w:hint="default" w:cs="宋体"/>
                <w:color w:val="000000"/>
                <w:sz w:val="20"/>
                <w:szCs w:val="20"/>
              </w:rPr>
            </w:pPr>
            <w:r>
              <w:rPr>
                <w:rFonts w:cs="宋体"/>
                <w:b/>
                <w:color w:val="000000"/>
                <w:sz w:val="20"/>
                <w:szCs w:val="20"/>
              </w:rPr>
              <w:t>城乡社区管理事务</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D23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1,556.84</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620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1,226.84</w:t>
            </w:r>
            <w:r>
              <w:rPr>
                <w:rFonts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E0C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330.00</w:t>
            </w:r>
            <w:r>
              <w:rPr>
                <w:rFonts w:ascii="Times New Roman" w:hAnsi="Times New Roman"/>
                <w:b/>
                <w:color w:val="000000"/>
                <w:sz w:val="20"/>
              </w:rPr>
              <w:t xml:space="preserve"> </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BD2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A57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9C6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11854E3">
        <w:tblPrEx>
          <w:tblCellMar>
            <w:top w:w="0" w:type="dxa"/>
            <w:left w:w="0" w:type="dxa"/>
            <w:bottom w:w="0" w:type="dxa"/>
            <w:right w:w="0" w:type="dxa"/>
          </w:tblCellMar>
        </w:tblPrEx>
        <w:trPr>
          <w:trHeight w:val="417"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FB65E">
            <w:pPr>
              <w:textAlignment w:val="center"/>
              <w:rPr>
                <w:rFonts w:hint="default" w:cs="宋体"/>
                <w:color w:val="000000"/>
                <w:sz w:val="20"/>
                <w:szCs w:val="20"/>
              </w:rPr>
            </w:pPr>
            <w:r>
              <w:rPr>
                <w:rFonts w:cs="宋体"/>
                <w:color w:val="000000"/>
                <w:sz w:val="20"/>
                <w:szCs w:val="20"/>
              </w:rPr>
              <w:t>2120101</w:t>
            </w:r>
          </w:p>
        </w:tc>
        <w:tc>
          <w:tcPr>
            <w:tcW w:w="15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E98BB">
            <w:pPr>
              <w:textAlignment w:val="center"/>
              <w:rPr>
                <w:rFonts w:hint="default" w:cs="宋体"/>
                <w:color w:val="000000"/>
                <w:sz w:val="20"/>
                <w:szCs w:val="20"/>
              </w:rPr>
            </w:pPr>
            <w:r>
              <w:rPr>
                <w:rFonts w:cs="宋体"/>
                <w:color w:val="000000"/>
                <w:sz w:val="20"/>
                <w:szCs w:val="20"/>
              </w:rPr>
              <w:t>行政运行</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FBE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1,226.84</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DA6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1,226.84</w:t>
            </w:r>
            <w:r>
              <w:rPr>
                <w:rFonts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3F2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6D4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C28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AD5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18E8F5E">
        <w:tblPrEx>
          <w:tblCellMar>
            <w:top w:w="0" w:type="dxa"/>
            <w:left w:w="0" w:type="dxa"/>
            <w:bottom w:w="0" w:type="dxa"/>
            <w:right w:w="0" w:type="dxa"/>
          </w:tblCellMar>
        </w:tblPrEx>
        <w:trPr>
          <w:trHeight w:val="417"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38B83">
            <w:pPr>
              <w:textAlignment w:val="center"/>
              <w:rPr>
                <w:rFonts w:hint="default" w:cs="宋体"/>
                <w:color w:val="000000"/>
                <w:sz w:val="20"/>
                <w:szCs w:val="20"/>
              </w:rPr>
            </w:pPr>
            <w:r>
              <w:rPr>
                <w:rFonts w:cs="宋体"/>
                <w:color w:val="000000"/>
                <w:sz w:val="20"/>
                <w:szCs w:val="20"/>
              </w:rPr>
              <w:t>2120104</w:t>
            </w:r>
          </w:p>
        </w:tc>
        <w:tc>
          <w:tcPr>
            <w:tcW w:w="15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04EF9">
            <w:pPr>
              <w:textAlignment w:val="center"/>
              <w:rPr>
                <w:rFonts w:hint="default" w:cs="宋体"/>
                <w:color w:val="000000"/>
                <w:sz w:val="20"/>
                <w:szCs w:val="20"/>
              </w:rPr>
            </w:pPr>
            <w:r>
              <w:rPr>
                <w:rFonts w:cs="宋体"/>
                <w:color w:val="000000"/>
                <w:sz w:val="20"/>
                <w:szCs w:val="20"/>
              </w:rPr>
              <w:t>城管执法</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65F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1F5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D43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160.00</w:t>
            </w:r>
            <w:r>
              <w:rPr>
                <w:rFonts w:ascii="Times New Roman" w:hAnsi="Times New Roman"/>
                <w:color w:val="000000"/>
                <w:sz w:val="20"/>
              </w:rPr>
              <w:t xml:space="preserve"> </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36C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8CB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0B7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EDF5FE8">
        <w:tblPrEx>
          <w:tblCellMar>
            <w:top w:w="0" w:type="dxa"/>
            <w:left w:w="0" w:type="dxa"/>
            <w:bottom w:w="0" w:type="dxa"/>
            <w:right w:w="0" w:type="dxa"/>
          </w:tblCellMar>
        </w:tblPrEx>
        <w:trPr>
          <w:trHeight w:val="417"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BC9B9">
            <w:pPr>
              <w:textAlignment w:val="center"/>
              <w:rPr>
                <w:rFonts w:hint="default" w:cs="宋体"/>
                <w:color w:val="000000"/>
                <w:sz w:val="20"/>
                <w:szCs w:val="20"/>
              </w:rPr>
            </w:pPr>
            <w:r>
              <w:rPr>
                <w:rFonts w:cs="宋体"/>
                <w:color w:val="000000"/>
                <w:sz w:val="20"/>
                <w:szCs w:val="20"/>
              </w:rPr>
              <w:t>2120199</w:t>
            </w:r>
          </w:p>
        </w:tc>
        <w:tc>
          <w:tcPr>
            <w:tcW w:w="15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E4366">
            <w:pPr>
              <w:textAlignment w:val="center"/>
              <w:rPr>
                <w:rFonts w:hint="default" w:cs="宋体"/>
                <w:color w:val="000000"/>
                <w:sz w:val="20"/>
                <w:szCs w:val="20"/>
              </w:rPr>
            </w:pPr>
            <w:r>
              <w:rPr>
                <w:rFonts w:cs="宋体"/>
                <w:color w:val="000000"/>
                <w:sz w:val="20"/>
                <w:szCs w:val="20"/>
              </w:rPr>
              <w:t>其他城乡社区管理事务支出</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30F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F85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F4A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170.00</w:t>
            </w:r>
            <w:r>
              <w:rPr>
                <w:rFonts w:ascii="Times New Roman" w:hAnsi="Times New Roman"/>
                <w:color w:val="000000"/>
                <w:sz w:val="20"/>
              </w:rPr>
              <w:t xml:space="preserve"> </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767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84F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D4A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54D609B">
        <w:tblPrEx>
          <w:tblCellMar>
            <w:top w:w="0" w:type="dxa"/>
            <w:left w:w="0" w:type="dxa"/>
            <w:bottom w:w="0" w:type="dxa"/>
            <w:right w:w="0" w:type="dxa"/>
          </w:tblCellMar>
        </w:tblPrEx>
        <w:trPr>
          <w:trHeight w:val="417"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0525B">
            <w:pPr>
              <w:textAlignment w:val="center"/>
              <w:rPr>
                <w:rFonts w:hint="default" w:cs="宋体"/>
                <w:color w:val="000000"/>
                <w:sz w:val="20"/>
                <w:szCs w:val="20"/>
              </w:rPr>
            </w:pPr>
            <w:r>
              <w:rPr>
                <w:rFonts w:cs="宋体"/>
                <w:b/>
                <w:color w:val="000000"/>
                <w:sz w:val="20"/>
                <w:szCs w:val="20"/>
              </w:rPr>
              <w:t>21206</w:t>
            </w:r>
          </w:p>
        </w:tc>
        <w:tc>
          <w:tcPr>
            <w:tcW w:w="15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9F642">
            <w:pPr>
              <w:textAlignment w:val="center"/>
              <w:rPr>
                <w:rFonts w:hint="default" w:cs="宋体"/>
                <w:color w:val="000000"/>
                <w:sz w:val="20"/>
                <w:szCs w:val="20"/>
              </w:rPr>
            </w:pPr>
            <w:r>
              <w:rPr>
                <w:rFonts w:cs="宋体"/>
                <w:b/>
                <w:color w:val="000000"/>
                <w:sz w:val="20"/>
                <w:szCs w:val="20"/>
              </w:rPr>
              <w:t>建设市场管理与监督</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0B3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C11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BE5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20.50</w:t>
            </w:r>
            <w:r>
              <w:rPr>
                <w:rFonts w:ascii="Times New Roman" w:hAnsi="Times New Roman"/>
                <w:b/>
                <w:color w:val="000000"/>
                <w:sz w:val="20"/>
              </w:rPr>
              <w:t xml:space="preserve"> </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B5A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7EF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7A5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D07FE1">
        <w:tblPrEx>
          <w:tblCellMar>
            <w:top w:w="0" w:type="dxa"/>
            <w:left w:w="0" w:type="dxa"/>
            <w:bottom w:w="0" w:type="dxa"/>
            <w:right w:w="0" w:type="dxa"/>
          </w:tblCellMar>
        </w:tblPrEx>
        <w:trPr>
          <w:trHeight w:val="417"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E6106">
            <w:pPr>
              <w:textAlignment w:val="center"/>
              <w:rPr>
                <w:rFonts w:hint="default" w:cs="宋体"/>
                <w:color w:val="000000"/>
                <w:sz w:val="20"/>
                <w:szCs w:val="20"/>
              </w:rPr>
            </w:pPr>
            <w:r>
              <w:rPr>
                <w:rFonts w:cs="宋体"/>
                <w:color w:val="000000"/>
                <w:sz w:val="20"/>
                <w:szCs w:val="20"/>
              </w:rPr>
              <w:t>2120601</w:t>
            </w:r>
          </w:p>
        </w:tc>
        <w:tc>
          <w:tcPr>
            <w:tcW w:w="15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CCFE2">
            <w:pPr>
              <w:textAlignment w:val="center"/>
              <w:rPr>
                <w:rFonts w:hint="default" w:cs="宋体"/>
                <w:color w:val="000000"/>
                <w:sz w:val="20"/>
                <w:szCs w:val="20"/>
              </w:rPr>
            </w:pPr>
            <w:r>
              <w:rPr>
                <w:rFonts w:cs="宋体"/>
                <w:color w:val="000000"/>
                <w:sz w:val="20"/>
                <w:szCs w:val="20"/>
              </w:rPr>
              <w:t>建设市场管理与监督</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8E0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EE3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BE2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20.50</w:t>
            </w:r>
            <w:r>
              <w:rPr>
                <w:rFonts w:ascii="Times New Roman" w:hAnsi="Times New Roman"/>
                <w:color w:val="000000"/>
                <w:sz w:val="20"/>
              </w:rPr>
              <w:t xml:space="preserve"> </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32F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CE7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638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2AF806">
        <w:tblPrEx>
          <w:tblCellMar>
            <w:top w:w="0" w:type="dxa"/>
            <w:left w:w="0" w:type="dxa"/>
            <w:bottom w:w="0" w:type="dxa"/>
            <w:right w:w="0" w:type="dxa"/>
          </w:tblCellMar>
        </w:tblPrEx>
        <w:trPr>
          <w:trHeight w:val="417"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44589">
            <w:pPr>
              <w:textAlignment w:val="center"/>
              <w:rPr>
                <w:rFonts w:hint="default" w:cs="宋体"/>
                <w:color w:val="000000"/>
                <w:sz w:val="20"/>
                <w:szCs w:val="20"/>
              </w:rPr>
            </w:pPr>
            <w:r>
              <w:rPr>
                <w:rFonts w:cs="宋体"/>
                <w:b/>
                <w:color w:val="000000"/>
                <w:sz w:val="20"/>
                <w:szCs w:val="20"/>
              </w:rPr>
              <w:t>221</w:t>
            </w:r>
          </w:p>
        </w:tc>
        <w:tc>
          <w:tcPr>
            <w:tcW w:w="15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9EEFC">
            <w:pPr>
              <w:textAlignment w:val="center"/>
              <w:rPr>
                <w:rFonts w:hint="default" w:cs="宋体"/>
                <w:color w:val="000000"/>
                <w:sz w:val="20"/>
                <w:szCs w:val="20"/>
              </w:rPr>
            </w:pPr>
            <w:r>
              <w:rPr>
                <w:rFonts w:cs="宋体"/>
                <w:b/>
                <w:color w:val="000000"/>
                <w:sz w:val="20"/>
                <w:szCs w:val="20"/>
              </w:rPr>
              <w:t>住房保障支出</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80B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73.09</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746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73.09</w:t>
            </w:r>
            <w:r>
              <w:rPr>
                <w:rFonts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A64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23E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39E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DE4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FECFE6">
        <w:tblPrEx>
          <w:tblCellMar>
            <w:top w:w="0" w:type="dxa"/>
            <w:left w:w="0" w:type="dxa"/>
            <w:bottom w:w="0" w:type="dxa"/>
            <w:right w:w="0" w:type="dxa"/>
          </w:tblCellMar>
        </w:tblPrEx>
        <w:trPr>
          <w:trHeight w:val="417"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367B2">
            <w:pPr>
              <w:textAlignment w:val="center"/>
              <w:rPr>
                <w:rFonts w:hint="default" w:cs="宋体"/>
                <w:color w:val="000000"/>
                <w:sz w:val="20"/>
                <w:szCs w:val="20"/>
              </w:rPr>
            </w:pPr>
            <w:r>
              <w:rPr>
                <w:rFonts w:cs="宋体"/>
                <w:b/>
                <w:color w:val="000000"/>
                <w:sz w:val="20"/>
                <w:szCs w:val="20"/>
              </w:rPr>
              <w:t>22102</w:t>
            </w:r>
          </w:p>
        </w:tc>
        <w:tc>
          <w:tcPr>
            <w:tcW w:w="15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6A1F4">
            <w:pPr>
              <w:textAlignment w:val="center"/>
              <w:rPr>
                <w:rFonts w:hint="default" w:cs="宋体"/>
                <w:color w:val="000000"/>
                <w:sz w:val="20"/>
                <w:szCs w:val="20"/>
              </w:rPr>
            </w:pPr>
            <w:r>
              <w:rPr>
                <w:rFonts w:cs="宋体"/>
                <w:b/>
                <w:color w:val="000000"/>
                <w:sz w:val="20"/>
                <w:szCs w:val="20"/>
              </w:rPr>
              <w:t>住房改革支出</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823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73.09</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BA8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73.09</w:t>
            </w:r>
            <w:r>
              <w:rPr>
                <w:rFonts w:ascii="Times New Roman" w:hAnsi="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F61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2E6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D18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54C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0113346">
        <w:tblPrEx>
          <w:tblCellMar>
            <w:top w:w="0" w:type="dxa"/>
            <w:left w:w="0" w:type="dxa"/>
            <w:bottom w:w="0" w:type="dxa"/>
            <w:right w:w="0" w:type="dxa"/>
          </w:tblCellMar>
        </w:tblPrEx>
        <w:trPr>
          <w:trHeight w:val="427" w:hRule="atLeast"/>
        </w:trPr>
        <w:tc>
          <w:tcPr>
            <w:tcW w:w="7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3025B">
            <w:pPr>
              <w:textAlignment w:val="center"/>
              <w:rPr>
                <w:rFonts w:hint="default" w:cs="宋体"/>
                <w:color w:val="000000"/>
                <w:sz w:val="20"/>
                <w:szCs w:val="20"/>
              </w:rPr>
            </w:pPr>
            <w:r>
              <w:rPr>
                <w:rFonts w:cs="宋体"/>
                <w:color w:val="000000"/>
                <w:sz w:val="20"/>
                <w:szCs w:val="20"/>
              </w:rPr>
              <w:t>2210201</w:t>
            </w:r>
          </w:p>
        </w:tc>
        <w:tc>
          <w:tcPr>
            <w:tcW w:w="15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32AFC">
            <w:pPr>
              <w:textAlignment w:val="center"/>
              <w:rPr>
                <w:rFonts w:hint="default" w:cs="宋体"/>
                <w:color w:val="000000"/>
                <w:sz w:val="20"/>
                <w:szCs w:val="20"/>
              </w:rPr>
            </w:pPr>
            <w:r>
              <w:rPr>
                <w:rFonts w:cs="宋体"/>
                <w:color w:val="000000"/>
                <w:sz w:val="20"/>
                <w:szCs w:val="20"/>
              </w:rPr>
              <w:t>住房公积金</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55B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73.09</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007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73.09</w:t>
            </w:r>
            <w:r>
              <w:rPr>
                <w:rFonts w:ascii="Times New Roman" w:hAnsi="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3A8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BFE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BAE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E4F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2427D8D">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E121866">
      <w:pPr>
        <w:rPr>
          <w:rFonts w:hint="default" w:cs="宋体"/>
          <w:sz w:val="21"/>
          <w:szCs w:val="21"/>
        </w:rPr>
      </w:pPr>
      <w:r>
        <w:rPr>
          <w:rFonts w:cs="宋体"/>
          <w:sz w:val="21"/>
          <w:szCs w:val="21"/>
        </w:rPr>
        <w:br w:type="page"/>
      </w:r>
    </w:p>
    <w:p w14:paraId="3E945139">
      <w:pPr>
        <w:rPr>
          <w:rFonts w:hint="default" w:cs="宋体"/>
          <w:sz w:val="21"/>
          <w:szCs w:val="21"/>
        </w:rPr>
      </w:pPr>
    </w:p>
    <w:tbl>
      <w:tblPr>
        <w:tblStyle w:val="10"/>
        <w:tblW w:w="4606" w:type="pct"/>
        <w:tblInd w:w="0" w:type="dxa"/>
        <w:tblLayout w:type="autofit"/>
        <w:tblCellMar>
          <w:top w:w="0" w:type="dxa"/>
          <w:left w:w="0" w:type="dxa"/>
          <w:bottom w:w="0" w:type="dxa"/>
          <w:right w:w="0" w:type="dxa"/>
        </w:tblCellMar>
      </w:tblPr>
      <w:tblGrid>
        <w:gridCol w:w="2560"/>
        <w:gridCol w:w="793"/>
        <w:gridCol w:w="2741"/>
        <w:gridCol w:w="908"/>
        <w:gridCol w:w="908"/>
        <w:gridCol w:w="908"/>
        <w:gridCol w:w="1081"/>
      </w:tblGrid>
      <w:tr w14:paraId="0F435FCE">
        <w:tblPrEx>
          <w:tblCellMar>
            <w:top w:w="0" w:type="dxa"/>
            <w:left w:w="0" w:type="dxa"/>
            <w:bottom w:w="0" w:type="dxa"/>
            <w:right w:w="0" w:type="dxa"/>
          </w:tblCellMar>
        </w:tblPrEx>
        <w:trPr>
          <w:trHeight w:val="425"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75874BE">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6AA51C0D">
        <w:tblPrEx>
          <w:tblCellMar>
            <w:top w:w="0" w:type="dxa"/>
            <w:left w:w="0" w:type="dxa"/>
            <w:bottom w:w="0" w:type="dxa"/>
            <w:right w:w="0" w:type="dxa"/>
          </w:tblCellMar>
        </w:tblPrEx>
        <w:trPr>
          <w:trHeight w:val="281" w:hRule="atLeast"/>
        </w:trPr>
        <w:tc>
          <w:tcPr>
            <w:tcW w:w="2909" w:type="pct"/>
            <w:gridSpan w:val="3"/>
            <w:vMerge w:val="restart"/>
            <w:tcBorders>
              <w:top w:val="nil"/>
              <w:left w:val="nil"/>
              <w:right w:val="nil"/>
            </w:tcBorders>
            <w:shd w:val="clear" w:color="auto" w:fill="auto"/>
            <w:noWrap/>
            <w:tcMar>
              <w:top w:w="15" w:type="dxa"/>
              <w:left w:w="15" w:type="dxa"/>
              <w:right w:w="15" w:type="dxa"/>
            </w:tcMar>
            <w:vAlign w:val="bottom"/>
          </w:tcPr>
          <w:p w14:paraId="784CA935">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丰都县城市管理综合行政执法支队</w:t>
            </w:r>
          </w:p>
        </w:tc>
        <w:tc>
          <w:tcPr>
            <w:tcW w:w="501" w:type="pct"/>
            <w:tcBorders>
              <w:top w:val="nil"/>
              <w:left w:val="nil"/>
              <w:bottom w:val="nil"/>
              <w:right w:val="nil"/>
            </w:tcBorders>
            <w:shd w:val="clear" w:color="auto" w:fill="auto"/>
            <w:noWrap/>
            <w:tcMar>
              <w:top w:w="15" w:type="dxa"/>
              <w:left w:w="15" w:type="dxa"/>
              <w:right w:w="15" w:type="dxa"/>
            </w:tcMar>
            <w:vAlign w:val="bottom"/>
          </w:tcPr>
          <w:p w14:paraId="4DAF76FA">
            <w:pPr>
              <w:spacing w:line="200" w:lineRule="exact"/>
              <w:rPr>
                <w:rFonts w:hint="default" w:cs="宋体"/>
                <w:color w:val="000000"/>
                <w:sz w:val="18"/>
                <w:szCs w:val="18"/>
              </w:rPr>
            </w:pPr>
          </w:p>
        </w:tc>
        <w:tc>
          <w:tcPr>
            <w:tcW w:w="501" w:type="pct"/>
            <w:tcBorders>
              <w:top w:val="nil"/>
              <w:left w:val="nil"/>
              <w:bottom w:val="nil"/>
              <w:right w:val="nil"/>
            </w:tcBorders>
            <w:shd w:val="clear" w:color="auto" w:fill="auto"/>
            <w:noWrap/>
            <w:tcMar>
              <w:top w:w="15" w:type="dxa"/>
              <w:left w:w="15" w:type="dxa"/>
              <w:right w:w="15" w:type="dxa"/>
            </w:tcMar>
            <w:vAlign w:val="bottom"/>
          </w:tcPr>
          <w:p w14:paraId="01568F55">
            <w:pPr>
              <w:spacing w:line="200" w:lineRule="exact"/>
              <w:rPr>
                <w:rFonts w:hint="default" w:cs="宋体"/>
                <w:color w:val="000000"/>
                <w:sz w:val="18"/>
                <w:szCs w:val="18"/>
              </w:rPr>
            </w:pPr>
          </w:p>
        </w:tc>
        <w:tc>
          <w:tcPr>
            <w:tcW w:w="501" w:type="pct"/>
            <w:tcBorders>
              <w:top w:val="nil"/>
              <w:left w:val="nil"/>
              <w:bottom w:val="nil"/>
              <w:right w:val="nil"/>
            </w:tcBorders>
            <w:shd w:val="clear" w:color="auto" w:fill="auto"/>
            <w:noWrap/>
            <w:tcMar>
              <w:top w:w="15" w:type="dxa"/>
              <w:left w:w="15" w:type="dxa"/>
              <w:right w:w="15" w:type="dxa"/>
            </w:tcMar>
            <w:vAlign w:val="bottom"/>
          </w:tcPr>
          <w:p w14:paraId="67FECA8E">
            <w:pPr>
              <w:spacing w:line="200" w:lineRule="exact"/>
              <w:rPr>
                <w:rFonts w:hint="default" w:cs="宋体"/>
                <w:color w:val="000000"/>
                <w:sz w:val="18"/>
                <w:szCs w:val="18"/>
              </w:rPr>
            </w:pPr>
          </w:p>
        </w:tc>
        <w:tc>
          <w:tcPr>
            <w:tcW w:w="587" w:type="pct"/>
            <w:tcBorders>
              <w:top w:val="nil"/>
              <w:left w:val="nil"/>
              <w:bottom w:val="nil"/>
              <w:right w:val="nil"/>
            </w:tcBorders>
            <w:shd w:val="clear" w:color="auto" w:fill="auto"/>
            <w:noWrap/>
            <w:tcMar>
              <w:top w:w="15" w:type="dxa"/>
              <w:left w:w="15" w:type="dxa"/>
              <w:right w:w="15" w:type="dxa"/>
            </w:tcMar>
            <w:vAlign w:val="bottom"/>
          </w:tcPr>
          <w:p w14:paraId="0A54F6AD">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4DD49822">
        <w:tblPrEx>
          <w:tblCellMar>
            <w:top w:w="0" w:type="dxa"/>
            <w:left w:w="0" w:type="dxa"/>
            <w:bottom w:w="0" w:type="dxa"/>
            <w:right w:w="0" w:type="dxa"/>
          </w:tblCellMar>
        </w:tblPrEx>
        <w:trPr>
          <w:trHeight w:val="281" w:hRule="atLeast"/>
        </w:trPr>
        <w:tc>
          <w:tcPr>
            <w:tcW w:w="2909" w:type="pct"/>
            <w:gridSpan w:val="3"/>
            <w:vMerge w:val="continue"/>
            <w:tcBorders>
              <w:left w:val="nil"/>
              <w:bottom w:val="nil"/>
              <w:right w:val="nil"/>
            </w:tcBorders>
            <w:shd w:val="clear" w:color="auto" w:fill="auto"/>
            <w:noWrap/>
            <w:tcMar>
              <w:top w:w="15" w:type="dxa"/>
              <w:left w:w="15" w:type="dxa"/>
              <w:right w:w="15" w:type="dxa"/>
            </w:tcMar>
            <w:vAlign w:val="bottom"/>
          </w:tcPr>
          <w:p w14:paraId="10044F45">
            <w:pPr>
              <w:spacing w:line="200" w:lineRule="exact"/>
              <w:rPr>
                <w:rFonts w:hint="default" w:cs="宋体"/>
                <w:color w:val="000000"/>
                <w:sz w:val="18"/>
                <w:szCs w:val="18"/>
              </w:rPr>
            </w:pPr>
          </w:p>
        </w:tc>
        <w:tc>
          <w:tcPr>
            <w:tcW w:w="501" w:type="pct"/>
            <w:tcBorders>
              <w:top w:val="nil"/>
              <w:left w:val="nil"/>
              <w:bottom w:val="nil"/>
              <w:right w:val="nil"/>
            </w:tcBorders>
            <w:shd w:val="clear" w:color="auto" w:fill="auto"/>
            <w:noWrap/>
            <w:tcMar>
              <w:top w:w="15" w:type="dxa"/>
              <w:left w:w="15" w:type="dxa"/>
              <w:right w:w="15" w:type="dxa"/>
            </w:tcMar>
            <w:vAlign w:val="bottom"/>
          </w:tcPr>
          <w:p w14:paraId="493343CC">
            <w:pPr>
              <w:spacing w:line="200" w:lineRule="exact"/>
              <w:rPr>
                <w:rFonts w:hint="default" w:cs="宋体"/>
                <w:color w:val="000000"/>
                <w:sz w:val="18"/>
                <w:szCs w:val="18"/>
              </w:rPr>
            </w:pPr>
          </w:p>
        </w:tc>
        <w:tc>
          <w:tcPr>
            <w:tcW w:w="501" w:type="pct"/>
            <w:tcBorders>
              <w:top w:val="nil"/>
              <w:left w:val="nil"/>
              <w:bottom w:val="nil"/>
              <w:right w:val="nil"/>
            </w:tcBorders>
            <w:shd w:val="clear" w:color="auto" w:fill="auto"/>
            <w:noWrap/>
            <w:tcMar>
              <w:top w:w="15" w:type="dxa"/>
              <w:left w:w="15" w:type="dxa"/>
              <w:right w:w="15" w:type="dxa"/>
            </w:tcMar>
            <w:vAlign w:val="bottom"/>
          </w:tcPr>
          <w:p w14:paraId="6FC4D8C5">
            <w:pPr>
              <w:spacing w:line="200" w:lineRule="exact"/>
              <w:rPr>
                <w:rFonts w:hint="default" w:cs="宋体"/>
                <w:color w:val="000000"/>
                <w:sz w:val="18"/>
                <w:szCs w:val="18"/>
              </w:rPr>
            </w:pPr>
          </w:p>
        </w:tc>
        <w:tc>
          <w:tcPr>
            <w:tcW w:w="501" w:type="pct"/>
            <w:tcBorders>
              <w:top w:val="nil"/>
              <w:left w:val="nil"/>
              <w:bottom w:val="nil"/>
              <w:right w:val="nil"/>
            </w:tcBorders>
            <w:shd w:val="clear" w:color="auto" w:fill="auto"/>
            <w:noWrap/>
            <w:tcMar>
              <w:top w:w="15" w:type="dxa"/>
              <w:left w:w="15" w:type="dxa"/>
              <w:right w:w="15" w:type="dxa"/>
            </w:tcMar>
            <w:vAlign w:val="bottom"/>
          </w:tcPr>
          <w:p w14:paraId="66CB3C62">
            <w:pPr>
              <w:spacing w:line="200" w:lineRule="exact"/>
              <w:rPr>
                <w:rFonts w:hint="default" w:cs="宋体"/>
                <w:color w:val="000000"/>
                <w:sz w:val="18"/>
                <w:szCs w:val="18"/>
              </w:rPr>
            </w:pPr>
          </w:p>
        </w:tc>
        <w:tc>
          <w:tcPr>
            <w:tcW w:w="587" w:type="pct"/>
            <w:tcBorders>
              <w:top w:val="nil"/>
              <w:left w:val="nil"/>
              <w:bottom w:val="nil"/>
              <w:right w:val="nil"/>
            </w:tcBorders>
            <w:shd w:val="clear" w:color="auto" w:fill="auto"/>
            <w:noWrap/>
            <w:tcMar>
              <w:top w:w="15" w:type="dxa"/>
              <w:left w:w="15" w:type="dxa"/>
              <w:right w:w="15" w:type="dxa"/>
            </w:tcMar>
            <w:vAlign w:val="bottom"/>
          </w:tcPr>
          <w:p w14:paraId="17BBA7AE">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BEF63EA">
        <w:tblPrEx>
          <w:tblCellMar>
            <w:top w:w="0" w:type="dxa"/>
            <w:left w:w="0" w:type="dxa"/>
            <w:bottom w:w="0" w:type="dxa"/>
            <w:right w:w="0" w:type="dxa"/>
          </w:tblCellMar>
        </w:tblPrEx>
        <w:trPr>
          <w:trHeight w:val="230" w:hRule="atLeast"/>
        </w:trPr>
        <w:tc>
          <w:tcPr>
            <w:tcW w:w="163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C4E55">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366"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8D409">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3CEB0FA4">
        <w:tblPrEx>
          <w:tblCellMar>
            <w:top w:w="0" w:type="dxa"/>
            <w:left w:w="0" w:type="dxa"/>
            <w:bottom w:w="0" w:type="dxa"/>
            <w:right w:w="0" w:type="dxa"/>
          </w:tblCellMar>
        </w:tblPrEx>
        <w:trPr>
          <w:trHeight w:val="230" w:hRule="atLeast"/>
        </w:trPr>
        <w:tc>
          <w:tcPr>
            <w:tcW w:w="119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FE562">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44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EDAC5">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2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330C64">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090"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9EA47">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40F4D4C3">
        <w:tblPrEx>
          <w:tblCellMar>
            <w:top w:w="0" w:type="dxa"/>
            <w:left w:w="0" w:type="dxa"/>
            <w:bottom w:w="0" w:type="dxa"/>
            <w:right w:w="0" w:type="dxa"/>
          </w:tblCellMar>
        </w:tblPrEx>
        <w:trPr>
          <w:trHeight w:val="640"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42F3B">
            <w:pPr>
              <w:spacing w:line="200" w:lineRule="exact"/>
              <w:jc w:val="center"/>
              <w:rPr>
                <w:rFonts w:hint="default" w:cs="宋体"/>
                <w:b/>
                <w:color w:val="000000"/>
                <w:sz w:val="18"/>
                <w:szCs w:val="18"/>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F120A">
            <w:pPr>
              <w:spacing w:line="200" w:lineRule="exact"/>
              <w:jc w:val="center"/>
              <w:rPr>
                <w:rFonts w:hint="default" w:cs="宋体"/>
                <w:b/>
                <w:color w:val="000000"/>
                <w:sz w:val="18"/>
                <w:szCs w:val="18"/>
              </w:rPr>
            </w:pPr>
          </w:p>
        </w:tc>
        <w:tc>
          <w:tcPr>
            <w:tcW w:w="12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E8130E">
            <w:pPr>
              <w:spacing w:line="200" w:lineRule="exact"/>
              <w:jc w:val="center"/>
              <w:rPr>
                <w:rFonts w:hint="default" w:cs="宋体"/>
                <w:b/>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E8389">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72FD2">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4C610">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5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AAC8E">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7DA2B549">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914B7">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244F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1,892.36</w:t>
            </w:r>
            <w:r>
              <w:rPr>
                <w:rFonts w:ascii="Times New Roman" w:hAnsi="Times New Roman"/>
                <w:color w:val="000000"/>
                <w:sz w:val="18"/>
              </w:rPr>
              <w:t xml:space="preserve"> </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C78C3">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510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6DF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0EB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EE8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C920AC">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A0D53">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C6C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F79F3">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792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782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B63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12A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699E4E">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C08B0">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40B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B5E36">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7D0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799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B89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0A5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7F57C3">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A543B">
            <w:pPr>
              <w:spacing w:line="200" w:lineRule="exact"/>
              <w:rPr>
                <w:rFonts w:hint="default" w:cs="宋体"/>
                <w:b/>
                <w:bCs/>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EC9C04">
            <w:pPr>
              <w:spacing w:line="200" w:lineRule="exact"/>
              <w:rPr>
                <w:rFonts w:hint="default" w:ascii="Times New Roman" w:hAnsi="Times New Roman"/>
                <w:color w:val="000000"/>
                <w:sz w:val="18"/>
                <w:szCs w:val="18"/>
              </w:rPr>
            </w:pP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777A6">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A9D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AB7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B87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B07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DB6504">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6075A">
            <w:pPr>
              <w:spacing w:line="200" w:lineRule="exact"/>
              <w:rPr>
                <w:rFonts w:hint="default" w:cs="宋体"/>
                <w:b/>
                <w:bCs/>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608527">
            <w:pPr>
              <w:spacing w:line="200" w:lineRule="exact"/>
              <w:rPr>
                <w:rFonts w:hint="default" w:ascii="Times New Roman" w:hAnsi="Times New Roman"/>
                <w:color w:val="000000"/>
                <w:sz w:val="18"/>
                <w:szCs w:val="18"/>
              </w:rPr>
            </w:pP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0B4D4">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500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B12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A15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A5C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D300D1B">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BD5F9">
            <w:pPr>
              <w:spacing w:line="200" w:lineRule="exact"/>
              <w:rPr>
                <w:rFonts w:hint="default" w:cs="宋体"/>
                <w:b/>
                <w:bCs/>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258CA6">
            <w:pPr>
              <w:spacing w:line="200" w:lineRule="exact"/>
              <w:rPr>
                <w:rFonts w:hint="default" w:ascii="Times New Roman" w:hAnsi="Times New Roman"/>
                <w:color w:val="000000"/>
                <w:sz w:val="18"/>
                <w:szCs w:val="18"/>
              </w:rPr>
            </w:pP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6F105">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799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7E7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071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55F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ED1B47">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27CFD">
            <w:pPr>
              <w:spacing w:line="200" w:lineRule="exact"/>
              <w:rPr>
                <w:rFonts w:hint="default" w:cs="宋体"/>
                <w:b/>
                <w:bCs/>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CB9721">
            <w:pPr>
              <w:spacing w:line="200" w:lineRule="exact"/>
              <w:rPr>
                <w:rFonts w:hint="default" w:ascii="Times New Roman" w:hAnsi="Times New Roman"/>
                <w:color w:val="000000"/>
                <w:sz w:val="18"/>
                <w:szCs w:val="18"/>
              </w:rPr>
            </w:pP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A6B0C">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56D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BC5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5CC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B32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C995D2">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F153B">
            <w:pPr>
              <w:spacing w:line="200" w:lineRule="exact"/>
              <w:rPr>
                <w:rFonts w:hint="default" w:cs="宋体"/>
                <w:b/>
                <w:bCs/>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A556AF">
            <w:pPr>
              <w:spacing w:line="200" w:lineRule="exact"/>
              <w:rPr>
                <w:rFonts w:hint="default" w:ascii="Times New Roman" w:hAnsi="Times New Roman"/>
                <w:color w:val="000000"/>
                <w:sz w:val="18"/>
                <w:szCs w:val="18"/>
              </w:rPr>
            </w:pP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C6097">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4367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175.86</w:t>
            </w: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763F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175.86</w:t>
            </w: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2AE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4E1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6E4938">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C227D">
            <w:pPr>
              <w:spacing w:line="200" w:lineRule="exact"/>
              <w:rPr>
                <w:rFonts w:hint="default" w:cs="宋体"/>
                <w:b/>
                <w:bCs/>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853A50">
            <w:pPr>
              <w:spacing w:line="200" w:lineRule="exact"/>
              <w:rPr>
                <w:rFonts w:hint="default" w:ascii="Times New Roman" w:hAnsi="Times New Roman"/>
                <w:color w:val="000000"/>
                <w:sz w:val="18"/>
                <w:szCs w:val="18"/>
              </w:rPr>
            </w:pP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C9360">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DA1A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66.06</w:t>
            </w: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76D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66.06</w:t>
            </w: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67B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870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B96032">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DF548">
            <w:pPr>
              <w:spacing w:line="200" w:lineRule="exact"/>
              <w:rPr>
                <w:rFonts w:hint="default" w:cs="宋体"/>
                <w:b/>
                <w:bCs/>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61808">
            <w:pPr>
              <w:spacing w:line="200" w:lineRule="exact"/>
              <w:jc w:val="right"/>
              <w:rPr>
                <w:rFonts w:hint="default" w:ascii="Times New Roman" w:hAnsi="Times New Roman"/>
                <w:color w:val="000000"/>
                <w:sz w:val="18"/>
                <w:szCs w:val="18"/>
              </w:rPr>
            </w:pP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41EF0">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454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454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1FA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2FD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17C73A">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7D9E6">
            <w:pPr>
              <w:spacing w:line="200" w:lineRule="exact"/>
              <w:rPr>
                <w:rFonts w:hint="default" w:cs="宋体"/>
                <w:b/>
                <w:bCs/>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DE401">
            <w:pPr>
              <w:spacing w:line="200" w:lineRule="exact"/>
              <w:jc w:val="right"/>
              <w:rPr>
                <w:rFonts w:hint="default" w:ascii="Times New Roman" w:hAnsi="Times New Roman"/>
                <w:color w:val="000000"/>
                <w:sz w:val="18"/>
                <w:szCs w:val="18"/>
              </w:rPr>
            </w:pP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9D865">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9FDF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1,577.34</w:t>
            </w: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40CE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1,577.34</w:t>
            </w: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726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213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08BA25">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DD6F7">
            <w:pPr>
              <w:spacing w:line="200" w:lineRule="exact"/>
              <w:rPr>
                <w:rFonts w:hint="default" w:cs="宋体"/>
                <w:b/>
                <w:bCs/>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61CE4">
            <w:pPr>
              <w:spacing w:line="200" w:lineRule="exact"/>
              <w:jc w:val="right"/>
              <w:rPr>
                <w:rFonts w:hint="default" w:ascii="Times New Roman" w:hAnsi="Times New Roman"/>
                <w:color w:val="000000"/>
                <w:sz w:val="18"/>
                <w:szCs w:val="18"/>
              </w:rPr>
            </w:pP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EAB84">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3B2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E88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00C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3F0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9F412F">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BB21B">
            <w:pPr>
              <w:spacing w:line="200" w:lineRule="exact"/>
              <w:rPr>
                <w:rFonts w:hint="default" w:cs="宋体"/>
                <w:b/>
                <w:bCs/>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3164D">
            <w:pPr>
              <w:spacing w:line="200" w:lineRule="exact"/>
              <w:jc w:val="right"/>
              <w:rPr>
                <w:rFonts w:hint="default" w:ascii="Times New Roman" w:hAnsi="Times New Roman"/>
                <w:color w:val="000000"/>
                <w:sz w:val="18"/>
                <w:szCs w:val="18"/>
              </w:rPr>
            </w:pP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91286">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3AE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D39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D78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0F8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2F034E">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6CF9F">
            <w:pPr>
              <w:spacing w:line="200" w:lineRule="exact"/>
              <w:rPr>
                <w:rFonts w:hint="default" w:cs="宋体"/>
                <w:b/>
                <w:bCs/>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D36FA">
            <w:pPr>
              <w:spacing w:line="200" w:lineRule="exact"/>
              <w:jc w:val="right"/>
              <w:rPr>
                <w:rFonts w:hint="default" w:ascii="Times New Roman" w:hAnsi="Times New Roman"/>
                <w:color w:val="000000"/>
                <w:sz w:val="18"/>
                <w:szCs w:val="18"/>
              </w:rPr>
            </w:pP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A5D96">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A7E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481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0D1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049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75BAA8">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C9CE2">
            <w:pPr>
              <w:spacing w:line="200" w:lineRule="exact"/>
              <w:rPr>
                <w:rFonts w:hint="default" w:cs="宋体"/>
                <w:b/>
                <w:bCs/>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2E98B">
            <w:pPr>
              <w:spacing w:line="200" w:lineRule="exact"/>
              <w:jc w:val="right"/>
              <w:rPr>
                <w:rFonts w:hint="default" w:ascii="Times New Roman" w:hAnsi="Times New Roman"/>
                <w:color w:val="000000"/>
                <w:sz w:val="18"/>
                <w:szCs w:val="18"/>
              </w:rPr>
            </w:pP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F31DC">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425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053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B33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207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6700DB">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5CA91">
            <w:pPr>
              <w:spacing w:line="200" w:lineRule="exact"/>
              <w:rPr>
                <w:rFonts w:hint="default" w:cs="宋体"/>
                <w:b/>
                <w:bCs/>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35689">
            <w:pPr>
              <w:spacing w:line="200" w:lineRule="exact"/>
              <w:jc w:val="right"/>
              <w:rPr>
                <w:rFonts w:hint="default" w:ascii="Times New Roman" w:hAnsi="Times New Roman"/>
                <w:color w:val="000000"/>
                <w:sz w:val="18"/>
                <w:szCs w:val="18"/>
              </w:rPr>
            </w:pP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8639F">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785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609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403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27D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A29477">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BC1D5">
            <w:pPr>
              <w:spacing w:line="200" w:lineRule="exact"/>
              <w:rPr>
                <w:rFonts w:hint="default" w:cs="宋体"/>
                <w:b/>
                <w:bCs/>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8FF63">
            <w:pPr>
              <w:spacing w:line="200" w:lineRule="exact"/>
              <w:jc w:val="right"/>
              <w:rPr>
                <w:rFonts w:hint="default" w:ascii="Times New Roman" w:hAnsi="Times New Roman"/>
                <w:color w:val="000000"/>
                <w:sz w:val="18"/>
                <w:szCs w:val="18"/>
              </w:rPr>
            </w:pP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B80CD">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41E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2AF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6B5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3EB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DE806D8">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6FCFC">
            <w:pPr>
              <w:spacing w:line="200" w:lineRule="exact"/>
              <w:rPr>
                <w:rFonts w:hint="default" w:cs="宋体"/>
                <w:b/>
                <w:bCs/>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59A8F">
            <w:pPr>
              <w:spacing w:line="200" w:lineRule="exact"/>
              <w:jc w:val="right"/>
              <w:rPr>
                <w:rFonts w:hint="default" w:ascii="Times New Roman" w:hAnsi="Times New Roman"/>
                <w:color w:val="000000"/>
                <w:sz w:val="18"/>
                <w:szCs w:val="18"/>
              </w:rPr>
            </w:pP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4A7C7">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4F8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5C4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62F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650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A3A88F">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E9686">
            <w:pPr>
              <w:spacing w:line="200" w:lineRule="exact"/>
              <w:rPr>
                <w:rFonts w:hint="default" w:cs="宋体"/>
                <w:b/>
                <w:bCs/>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D42B4">
            <w:pPr>
              <w:spacing w:line="200" w:lineRule="exact"/>
              <w:jc w:val="right"/>
              <w:rPr>
                <w:rFonts w:hint="default" w:ascii="Times New Roman" w:hAnsi="Times New Roman"/>
                <w:color w:val="000000"/>
                <w:sz w:val="18"/>
                <w:szCs w:val="18"/>
              </w:rPr>
            </w:pP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AC6D3">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536C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73.09</w:t>
            </w: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B725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73.09</w:t>
            </w: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83F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2E6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5CAE10">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FA108">
            <w:pPr>
              <w:spacing w:line="200" w:lineRule="exact"/>
              <w:rPr>
                <w:rFonts w:hint="default" w:cs="宋体"/>
                <w:b/>
                <w:bCs/>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254DF">
            <w:pPr>
              <w:spacing w:line="200" w:lineRule="exact"/>
              <w:jc w:val="right"/>
              <w:rPr>
                <w:rFonts w:hint="default" w:ascii="Times New Roman" w:hAnsi="Times New Roman"/>
                <w:color w:val="000000"/>
                <w:sz w:val="18"/>
                <w:szCs w:val="18"/>
              </w:rPr>
            </w:pP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6CB83">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19F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C2B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048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43F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DDFBC1">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7B8F6">
            <w:pPr>
              <w:spacing w:line="200" w:lineRule="exact"/>
              <w:rPr>
                <w:rFonts w:hint="default" w:cs="宋体"/>
                <w:b/>
                <w:bCs/>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A579A">
            <w:pPr>
              <w:spacing w:line="200" w:lineRule="exact"/>
              <w:jc w:val="right"/>
              <w:rPr>
                <w:rFonts w:hint="default" w:ascii="Times New Roman" w:hAnsi="Times New Roman"/>
                <w:color w:val="000000"/>
                <w:sz w:val="18"/>
                <w:szCs w:val="18"/>
              </w:rPr>
            </w:pP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53F40">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7C7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FAB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940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CF1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2D6667">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C9FAB">
            <w:pPr>
              <w:spacing w:line="200" w:lineRule="exact"/>
              <w:rPr>
                <w:rFonts w:hint="default" w:cs="宋体"/>
                <w:b/>
                <w:bCs/>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CC761">
            <w:pPr>
              <w:spacing w:line="200" w:lineRule="exact"/>
              <w:jc w:val="right"/>
              <w:rPr>
                <w:rFonts w:hint="default" w:ascii="Times New Roman" w:hAnsi="Times New Roman"/>
                <w:color w:val="000000"/>
                <w:sz w:val="18"/>
                <w:szCs w:val="18"/>
              </w:rPr>
            </w:pP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5E2B9">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D39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6B3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BB7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812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8EE1F1">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C7409">
            <w:pPr>
              <w:spacing w:line="200" w:lineRule="exact"/>
              <w:rPr>
                <w:rFonts w:hint="default" w:cs="宋体"/>
                <w:b/>
                <w:bCs/>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871F2">
            <w:pPr>
              <w:spacing w:line="200" w:lineRule="exact"/>
              <w:jc w:val="right"/>
              <w:rPr>
                <w:rFonts w:hint="default" w:ascii="Times New Roman" w:hAnsi="Times New Roman"/>
                <w:color w:val="000000"/>
                <w:sz w:val="18"/>
                <w:szCs w:val="18"/>
              </w:rPr>
            </w:pP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B0816">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8DE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3DF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000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119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FD35CF">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962D2F">
            <w:pPr>
              <w:spacing w:line="200" w:lineRule="exact"/>
              <w:rPr>
                <w:rFonts w:hint="default" w:cs="宋体"/>
                <w:b/>
                <w:bCs/>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205A6">
            <w:pPr>
              <w:spacing w:line="200" w:lineRule="exact"/>
              <w:jc w:val="right"/>
              <w:rPr>
                <w:rFonts w:hint="default" w:ascii="Times New Roman" w:hAnsi="Times New Roman"/>
                <w:color w:val="000000"/>
                <w:sz w:val="18"/>
                <w:szCs w:val="18"/>
              </w:rPr>
            </w:pP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B2CAD">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526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C4A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80A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30C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148717">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495922">
            <w:pPr>
              <w:spacing w:line="200" w:lineRule="exact"/>
              <w:rPr>
                <w:rFonts w:hint="default" w:cs="宋体"/>
                <w:b/>
                <w:bCs/>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DA63C">
            <w:pPr>
              <w:spacing w:line="200" w:lineRule="exact"/>
              <w:jc w:val="right"/>
              <w:rPr>
                <w:rFonts w:hint="default" w:ascii="Times New Roman" w:hAnsi="Times New Roman"/>
                <w:color w:val="000000"/>
                <w:sz w:val="18"/>
                <w:szCs w:val="18"/>
              </w:rPr>
            </w:pP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7139D">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5D1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DA5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382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A0B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8AEBB2">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B6C064">
            <w:pPr>
              <w:spacing w:line="200" w:lineRule="exact"/>
              <w:rPr>
                <w:rFonts w:hint="default" w:cs="宋体"/>
                <w:b/>
                <w:bCs/>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A7063">
            <w:pPr>
              <w:spacing w:line="200" w:lineRule="exact"/>
              <w:jc w:val="right"/>
              <w:rPr>
                <w:rFonts w:hint="default" w:ascii="Times New Roman" w:hAnsi="Times New Roman"/>
                <w:color w:val="000000"/>
                <w:sz w:val="18"/>
                <w:szCs w:val="18"/>
              </w:rPr>
            </w:pP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987A1">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CE6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8A8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CEF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CB2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09C3F6">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12E86">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64F2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1,892.36</w:t>
            </w:r>
            <w:r>
              <w:rPr>
                <w:rFonts w:ascii="Times New Roman" w:hAnsi="Times New Roman"/>
                <w:color w:val="000000"/>
                <w:sz w:val="18"/>
              </w:rPr>
              <w:t xml:space="preserve"> </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ACFB4">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2728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1,892.36</w:t>
            </w: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B3A9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1,892.36</w:t>
            </w: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CAF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561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92336B">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FD91C">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7EB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5BD9C">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F11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917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50B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44C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1EFC20">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EE131">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8FA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F50409">
            <w:pPr>
              <w:spacing w:line="200" w:lineRule="exact"/>
              <w:rPr>
                <w:rFonts w:hint="default" w:cs="宋体"/>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2F4E18">
            <w:pPr>
              <w:spacing w:line="200" w:lineRule="exact"/>
              <w:rPr>
                <w:rFonts w:hint="default" w:ascii="Times New Roman" w:hAnsi="Times New Roman"/>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537A43">
            <w:pPr>
              <w:spacing w:line="200" w:lineRule="exact"/>
              <w:rPr>
                <w:rFonts w:hint="default" w:ascii="Times New Roman" w:hAnsi="Times New Roman"/>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1A5E0A">
            <w:pPr>
              <w:spacing w:line="200" w:lineRule="exact"/>
              <w:rPr>
                <w:rFonts w:hint="default" w:ascii="Times New Roman" w:hAnsi="Times New Roman"/>
                <w:color w:val="000000"/>
                <w:sz w:val="18"/>
                <w:szCs w:val="18"/>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75E729">
            <w:pPr>
              <w:spacing w:line="200" w:lineRule="exact"/>
              <w:rPr>
                <w:rFonts w:hint="default" w:ascii="Times New Roman" w:hAnsi="Times New Roman"/>
                <w:color w:val="000000"/>
                <w:sz w:val="18"/>
                <w:szCs w:val="18"/>
              </w:rPr>
            </w:pPr>
          </w:p>
        </w:tc>
      </w:tr>
      <w:tr w14:paraId="46E60BAE">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5F943">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CBE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9451D">
            <w:pPr>
              <w:spacing w:line="200" w:lineRule="exact"/>
              <w:jc w:val="center"/>
              <w:rPr>
                <w:rFonts w:hint="default" w:cs="宋体"/>
                <w:b/>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AB7BD">
            <w:pPr>
              <w:spacing w:line="200" w:lineRule="exact"/>
              <w:jc w:val="right"/>
              <w:rPr>
                <w:rFonts w:hint="default" w:ascii="Times New Roman" w:hAnsi="Times New Roman"/>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017B5">
            <w:pPr>
              <w:spacing w:line="200" w:lineRule="exact"/>
              <w:jc w:val="right"/>
              <w:rPr>
                <w:rFonts w:hint="default" w:ascii="Times New Roman" w:hAnsi="Times New Roman"/>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6EBA9">
            <w:pPr>
              <w:spacing w:line="200" w:lineRule="exact"/>
              <w:jc w:val="right"/>
              <w:rPr>
                <w:rFonts w:hint="default" w:ascii="Times New Roman" w:hAnsi="Times New Roman"/>
                <w:color w:val="000000"/>
                <w:sz w:val="18"/>
                <w:szCs w:val="18"/>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8DA48">
            <w:pPr>
              <w:spacing w:line="200" w:lineRule="exact"/>
              <w:jc w:val="right"/>
              <w:rPr>
                <w:rFonts w:hint="default" w:ascii="Times New Roman" w:hAnsi="Times New Roman"/>
                <w:color w:val="000000"/>
                <w:sz w:val="18"/>
                <w:szCs w:val="18"/>
              </w:rPr>
            </w:pPr>
          </w:p>
        </w:tc>
      </w:tr>
      <w:tr w14:paraId="688053BF">
        <w:tblPrEx>
          <w:tblCellMar>
            <w:top w:w="0" w:type="dxa"/>
            <w:left w:w="0" w:type="dxa"/>
            <w:bottom w:w="0" w:type="dxa"/>
            <w:right w:w="0" w:type="dxa"/>
          </w:tblCellMar>
        </w:tblPrEx>
        <w:trPr>
          <w:trHeight w:val="23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4E370">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D2C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E0988">
            <w:pPr>
              <w:spacing w:line="200" w:lineRule="exact"/>
              <w:jc w:val="center"/>
              <w:rPr>
                <w:rFonts w:hint="default" w:cs="宋体"/>
                <w:b/>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D4B83">
            <w:pPr>
              <w:spacing w:line="200" w:lineRule="exact"/>
              <w:jc w:val="right"/>
              <w:rPr>
                <w:rFonts w:hint="default" w:ascii="Times New Roman" w:hAnsi="Times New Roman"/>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AB4E4">
            <w:pPr>
              <w:spacing w:line="200" w:lineRule="exact"/>
              <w:jc w:val="right"/>
              <w:rPr>
                <w:rFonts w:hint="default" w:ascii="Times New Roman" w:hAnsi="Times New Roman"/>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8A112">
            <w:pPr>
              <w:spacing w:line="200" w:lineRule="exact"/>
              <w:jc w:val="right"/>
              <w:rPr>
                <w:rFonts w:hint="default" w:ascii="Times New Roman" w:hAnsi="Times New Roman"/>
                <w:color w:val="000000"/>
                <w:sz w:val="18"/>
                <w:szCs w:val="18"/>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1CC2D">
            <w:pPr>
              <w:spacing w:line="200" w:lineRule="exact"/>
              <w:jc w:val="right"/>
              <w:rPr>
                <w:rFonts w:hint="default" w:ascii="Times New Roman" w:hAnsi="Times New Roman"/>
                <w:color w:val="000000"/>
                <w:sz w:val="18"/>
                <w:szCs w:val="18"/>
              </w:rPr>
            </w:pPr>
          </w:p>
        </w:tc>
      </w:tr>
      <w:tr w14:paraId="42BD5F0B">
        <w:tblPrEx>
          <w:tblCellMar>
            <w:top w:w="0" w:type="dxa"/>
            <w:left w:w="0" w:type="dxa"/>
            <w:bottom w:w="0" w:type="dxa"/>
            <w:right w:w="0" w:type="dxa"/>
          </w:tblCellMar>
        </w:tblPrEx>
        <w:trPr>
          <w:trHeight w:val="240"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4C82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4010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1,892.36</w:t>
            </w:r>
            <w:r>
              <w:rPr>
                <w:rFonts w:ascii="Times New Roman" w:hAnsi="Times New Roman"/>
                <w:color w:val="000000"/>
                <w:sz w:val="18"/>
              </w:rPr>
              <w:t xml:space="preserve"> </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CE0CE">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C706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1,892.36</w:t>
            </w: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319B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1,892.36</w:t>
            </w:r>
            <w:r>
              <w:rPr>
                <w:rFonts w:ascii="Times New Roman" w:hAnsi="Times New Roman"/>
                <w:color w:val="000000"/>
                <w:sz w:val="18"/>
              </w:rPr>
              <w:t xml:space="preserve">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9CF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273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091D5481">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4559" w:type="pct"/>
        <w:tblInd w:w="0" w:type="dxa"/>
        <w:tblLayout w:type="autofit"/>
        <w:tblCellMar>
          <w:top w:w="0" w:type="dxa"/>
          <w:left w:w="0" w:type="dxa"/>
          <w:bottom w:w="0" w:type="dxa"/>
          <w:right w:w="0" w:type="dxa"/>
        </w:tblCellMar>
      </w:tblPr>
      <w:tblGrid>
        <w:gridCol w:w="730"/>
        <w:gridCol w:w="3230"/>
        <w:gridCol w:w="1902"/>
        <w:gridCol w:w="1949"/>
        <w:gridCol w:w="1987"/>
      </w:tblGrid>
      <w:tr w14:paraId="0118ECD4">
        <w:tblPrEx>
          <w:tblCellMar>
            <w:top w:w="0" w:type="dxa"/>
            <w:left w:w="0" w:type="dxa"/>
            <w:bottom w:w="0" w:type="dxa"/>
            <w:right w:w="0" w:type="dxa"/>
          </w:tblCellMar>
        </w:tblPrEx>
        <w:trPr>
          <w:trHeight w:val="673"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A8B0FD8">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217B837D">
        <w:tblPrEx>
          <w:tblCellMar>
            <w:top w:w="0" w:type="dxa"/>
            <w:left w:w="0" w:type="dxa"/>
            <w:bottom w:w="0" w:type="dxa"/>
            <w:right w:w="0" w:type="dxa"/>
          </w:tblCellMar>
        </w:tblPrEx>
        <w:trPr>
          <w:trHeight w:val="344" w:hRule="atLeast"/>
        </w:trPr>
        <w:tc>
          <w:tcPr>
            <w:tcW w:w="2919" w:type="pct"/>
            <w:gridSpan w:val="3"/>
            <w:vMerge w:val="restart"/>
            <w:tcBorders>
              <w:top w:val="nil"/>
              <w:left w:val="nil"/>
              <w:right w:val="nil"/>
            </w:tcBorders>
            <w:shd w:val="clear" w:color="auto" w:fill="auto"/>
            <w:noWrap/>
            <w:tcMar>
              <w:top w:w="15" w:type="dxa"/>
              <w:left w:w="15" w:type="dxa"/>
              <w:right w:w="15" w:type="dxa"/>
            </w:tcMar>
            <w:vAlign w:val="bottom"/>
          </w:tcPr>
          <w:p w14:paraId="2134FD3C">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丰都县城市管理综合行政执法支队</w:t>
            </w:r>
          </w:p>
        </w:tc>
        <w:tc>
          <w:tcPr>
            <w:tcW w:w="1031" w:type="pct"/>
            <w:tcBorders>
              <w:top w:val="nil"/>
              <w:left w:val="nil"/>
              <w:bottom w:val="nil"/>
              <w:right w:val="nil"/>
            </w:tcBorders>
            <w:shd w:val="clear" w:color="auto" w:fill="auto"/>
            <w:noWrap/>
            <w:tcMar>
              <w:top w:w="15" w:type="dxa"/>
              <w:left w:w="15" w:type="dxa"/>
              <w:right w:w="15" w:type="dxa"/>
            </w:tcMar>
            <w:vAlign w:val="bottom"/>
          </w:tcPr>
          <w:p w14:paraId="45C8CB79">
            <w:pPr>
              <w:rPr>
                <w:rFonts w:hint="default" w:cs="宋体"/>
                <w:color w:val="000000"/>
                <w:sz w:val="20"/>
                <w:szCs w:val="20"/>
              </w:rPr>
            </w:pPr>
          </w:p>
        </w:tc>
        <w:tc>
          <w:tcPr>
            <w:tcW w:w="1048" w:type="pct"/>
            <w:tcBorders>
              <w:top w:val="nil"/>
              <w:left w:val="nil"/>
              <w:bottom w:val="nil"/>
              <w:right w:val="nil"/>
            </w:tcBorders>
            <w:shd w:val="clear" w:color="auto" w:fill="auto"/>
            <w:noWrap/>
            <w:tcMar>
              <w:top w:w="15" w:type="dxa"/>
              <w:left w:w="15" w:type="dxa"/>
              <w:right w:w="15" w:type="dxa"/>
            </w:tcMar>
            <w:vAlign w:val="bottom"/>
          </w:tcPr>
          <w:p w14:paraId="671523FA">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62AA1C05">
        <w:tblPrEx>
          <w:tblCellMar>
            <w:top w:w="0" w:type="dxa"/>
            <w:left w:w="0" w:type="dxa"/>
            <w:bottom w:w="0" w:type="dxa"/>
            <w:right w:w="0" w:type="dxa"/>
          </w:tblCellMar>
        </w:tblPrEx>
        <w:trPr>
          <w:trHeight w:val="344" w:hRule="atLeast"/>
        </w:trPr>
        <w:tc>
          <w:tcPr>
            <w:tcW w:w="2919" w:type="pct"/>
            <w:gridSpan w:val="3"/>
            <w:vMerge w:val="continue"/>
            <w:tcBorders>
              <w:left w:val="nil"/>
              <w:bottom w:val="nil"/>
              <w:right w:val="nil"/>
            </w:tcBorders>
            <w:shd w:val="clear" w:color="auto" w:fill="auto"/>
            <w:noWrap/>
            <w:tcMar>
              <w:top w:w="15" w:type="dxa"/>
              <w:left w:w="15" w:type="dxa"/>
              <w:right w:w="15" w:type="dxa"/>
            </w:tcMar>
            <w:vAlign w:val="bottom"/>
          </w:tcPr>
          <w:p w14:paraId="2C96D54C">
            <w:pPr>
              <w:rPr>
                <w:rFonts w:hint="default" w:cs="宋体"/>
                <w:color w:val="000000"/>
                <w:sz w:val="20"/>
                <w:szCs w:val="20"/>
              </w:rPr>
            </w:pPr>
          </w:p>
        </w:tc>
        <w:tc>
          <w:tcPr>
            <w:tcW w:w="1031" w:type="pct"/>
            <w:tcBorders>
              <w:top w:val="nil"/>
              <w:left w:val="nil"/>
              <w:bottom w:val="nil"/>
              <w:right w:val="nil"/>
            </w:tcBorders>
            <w:shd w:val="clear" w:color="auto" w:fill="auto"/>
            <w:noWrap/>
            <w:tcMar>
              <w:top w:w="15" w:type="dxa"/>
              <w:left w:w="15" w:type="dxa"/>
              <w:right w:w="15" w:type="dxa"/>
            </w:tcMar>
            <w:vAlign w:val="bottom"/>
          </w:tcPr>
          <w:p w14:paraId="07AEFB32">
            <w:pPr>
              <w:rPr>
                <w:rFonts w:hint="default" w:cs="宋体"/>
                <w:color w:val="000000"/>
                <w:sz w:val="20"/>
                <w:szCs w:val="20"/>
              </w:rPr>
            </w:pPr>
          </w:p>
        </w:tc>
        <w:tc>
          <w:tcPr>
            <w:tcW w:w="1048" w:type="pct"/>
            <w:tcBorders>
              <w:top w:val="nil"/>
              <w:left w:val="nil"/>
              <w:bottom w:val="nil"/>
              <w:right w:val="nil"/>
            </w:tcBorders>
            <w:shd w:val="clear" w:color="auto" w:fill="auto"/>
            <w:noWrap/>
            <w:tcMar>
              <w:top w:w="15" w:type="dxa"/>
              <w:left w:w="15" w:type="dxa"/>
              <w:right w:w="15" w:type="dxa"/>
            </w:tcMar>
            <w:vAlign w:val="bottom"/>
          </w:tcPr>
          <w:p w14:paraId="209E0723">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2F785A8">
        <w:tblPrEx>
          <w:tblCellMar>
            <w:top w:w="0" w:type="dxa"/>
            <w:left w:w="0" w:type="dxa"/>
            <w:bottom w:w="0" w:type="dxa"/>
            <w:right w:w="0" w:type="dxa"/>
          </w:tblCellMar>
        </w:tblPrEx>
        <w:trPr>
          <w:trHeight w:val="354" w:hRule="atLeast"/>
        </w:trPr>
        <w:tc>
          <w:tcPr>
            <w:tcW w:w="188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7FDCE">
            <w:pPr>
              <w:jc w:val="center"/>
              <w:textAlignment w:val="center"/>
              <w:rPr>
                <w:rFonts w:hint="default" w:cs="宋体"/>
                <w:b/>
                <w:color w:val="000000"/>
                <w:sz w:val="20"/>
                <w:szCs w:val="20"/>
              </w:rPr>
            </w:pPr>
            <w:r>
              <w:rPr>
                <w:rFonts w:cs="宋体"/>
                <w:b/>
                <w:color w:val="000000"/>
                <w:sz w:val="20"/>
                <w:szCs w:val="20"/>
              </w:rPr>
              <w:t>项目</w:t>
            </w:r>
          </w:p>
        </w:tc>
        <w:tc>
          <w:tcPr>
            <w:tcW w:w="3115"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C6AB330">
            <w:pPr>
              <w:jc w:val="center"/>
              <w:textAlignment w:val="center"/>
              <w:rPr>
                <w:rFonts w:hint="default" w:cs="宋体"/>
                <w:b/>
                <w:color w:val="000000"/>
                <w:sz w:val="20"/>
                <w:szCs w:val="20"/>
              </w:rPr>
            </w:pPr>
            <w:r>
              <w:rPr>
                <w:rFonts w:cs="宋体"/>
                <w:b/>
                <w:color w:val="000000"/>
                <w:sz w:val="20"/>
                <w:szCs w:val="20"/>
              </w:rPr>
              <w:t>本年支出</w:t>
            </w:r>
          </w:p>
        </w:tc>
      </w:tr>
      <w:tr w14:paraId="17B7EE3A">
        <w:tblPrEx>
          <w:tblCellMar>
            <w:top w:w="0" w:type="dxa"/>
            <w:left w:w="0" w:type="dxa"/>
            <w:bottom w:w="0" w:type="dxa"/>
            <w:right w:w="0" w:type="dxa"/>
          </w:tblCellMar>
        </w:tblPrEx>
        <w:trPr>
          <w:trHeight w:val="344" w:hRule="atLeast"/>
        </w:trPr>
        <w:tc>
          <w:tcPr>
            <w:tcW w:w="381"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1C867">
            <w:pPr>
              <w:jc w:val="center"/>
              <w:textAlignment w:val="center"/>
              <w:rPr>
                <w:rFonts w:hint="default" w:cs="宋体"/>
                <w:b/>
                <w:color w:val="000000"/>
                <w:sz w:val="20"/>
                <w:szCs w:val="20"/>
              </w:rPr>
            </w:pPr>
            <w:r>
              <w:rPr>
                <w:rFonts w:cs="宋体"/>
                <w:b/>
                <w:color w:val="000000"/>
                <w:sz w:val="20"/>
                <w:szCs w:val="20"/>
              </w:rPr>
              <w:t>功能分类科目编码</w:t>
            </w:r>
          </w:p>
        </w:tc>
        <w:tc>
          <w:tcPr>
            <w:tcW w:w="1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63000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3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ACD9B2">
            <w:pPr>
              <w:jc w:val="center"/>
              <w:textAlignment w:val="center"/>
              <w:rPr>
                <w:rFonts w:hint="default" w:cs="宋体"/>
                <w:b/>
                <w:color w:val="000000"/>
                <w:sz w:val="20"/>
                <w:szCs w:val="20"/>
              </w:rPr>
            </w:pPr>
            <w:r>
              <w:rPr>
                <w:rFonts w:cs="宋体"/>
                <w:b/>
                <w:color w:val="000000"/>
                <w:sz w:val="20"/>
                <w:szCs w:val="20"/>
              </w:rPr>
              <w:t>合计</w:t>
            </w:r>
          </w:p>
        </w:tc>
        <w:tc>
          <w:tcPr>
            <w:tcW w:w="10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5C3C83">
            <w:pPr>
              <w:jc w:val="center"/>
              <w:textAlignment w:val="center"/>
              <w:rPr>
                <w:rFonts w:hint="default" w:cs="宋体"/>
                <w:b/>
                <w:color w:val="000000"/>
                <w:sz w:val="20"/>
                <w:szCs w:val="20"/>
              </w:rPr>
            </w:pPr>
            <w:r>
              <w:rPr>
                <w:rFonts w:cs="宋体"/>
                <w:b/>
                <w:color w:val="000000"/>
                <w:sz w:val="20"/>
                <w:szCs w:val="20"/>
              </w:rPr>
              <w:t>基本支出</w:t>
            </w:r>
          </w:p>
        </w:tc>
        <w:tc>
          <w:tcPr>
            <w:tcW w:w="10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C6E4AD">
            <w:pPr>
              <w:jc w:val="center"/>
              <w:textAlignment w:val="center"/>
              <w:rPr>
                <w:rFonts w:hint="default" w:cs="宋体"/>
                <w:b/>
                <w:color w:val="000000"/>
                <w:sz w:val="20"/>
                <w:szCs w:val="20"/>
              </w:rPr>
            </w:pPr>
            <w:r>
              <w:rPr>
                <w:rFonts w:cs="宋体"/>
                <w:b/>
                <w:color w:val="000000"/>
                <w:sz w:val="20"/>
                <w:szCs w:val="20"/>
              </w:rPr>
              <w:t>项目支出</w:t>
            </w:r>
          </w:p>
        </w:tc>
      </w:tr>
      <w:tr w14:paraId="5D5E5603">
        <w:tblPrEx>
          <w:tblCellMar>
            <w:top w:w="0" w:type="dxa"/>
            <w:left w:w="0" w:type="dxa"/>
            <w:bottom w:w="0" w:type="dxa"/>
            <w:right w:w="0" w:type="dxa"/>
          </w:tblCellMar>
        </w:tblPrEx>
        <w:trPr>
          <w:trHeight w:val="344" w:hRule="atLeast"/>
        </w:trPr>
        <w:tc>
          <w:tcPr>
            <w:tcW w:w="381"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07681">
            <w:pPr>
              <w:jc w:val="center"/>
              <w:rPr>
                <w:rFonts w:hint="default" w:cs="宋体"/>
                <w:b/>
                <w:color w:val="000000"/>
                <w:sz w:val="20"/>
                <w:szCs w:val="20"/>
              </w:rPr>
            </w:pPr>
          </w:p>
        </w:tc>
        <w:tc>
          <w:tcPr>
            <w:tcW w:w="1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674BF0">
            <w:pPr>
              <w:jc w:val="center"/>
              <w:rPr>
                <w:rFonts w:hint="default" w:cs="宋体"/>
                <w:b/>
                <w:color w:val="000000"/>
                <w:sz w:val="20"/>
                <w:szCs w:val="20"/>
              </w:rPr>
            </w:pPr>
          </w:p>
        </w:tc>
        <w:tc>
          <w:tcPr>
            <w:tcW w:w="103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49A410">
            <w:pPr>
              <w:jc w:val="center"/>
              <w:rPr>
                <w:rFonts w:hint="default" w:cs="宋体"/>
                <w:b/>
                <w:color w:val="000000"/>
                <w:sz w:val="20"/>
                <w:szCs w:val="20"/>
              </w:rPr>
            </w:pPr>
          </w:p>
        </w:tc>
        <w:tc>
          <w:tcPr>
            <w:tcW w:w="10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D079D2">
            <w:pPr>
              <w:jc w:val="center"/>
              <w:rPr>
                <w:rFonts w:hint="default" w:cs="宋体"/>
                <w:b/>
                <w:color w:val="000000"/>
                <w:sz w:val="20"/>
                <w:szCs w:val="20"/>
              </w:rPr>
            </w:pPr>
          </w:p>
        </w:tc>
        <w:tc>
          <w:tcPr>
            <w:tcW w:w="10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1B4C67">
            <w:pPr>
              <w:jc w:val="center"/>
              <w:rPr>
                <w:rFonts w:hint="default" w:cs="宋体"/>
                <w:b/>
                <w:color w:val="000000"/>
                <w:sz w:val="20"/>
                <w:szCs w:val="20"/>
              </w:rPr>
            </w:pPr>
          </w:p>
        </w:tc>
      </w:tr>
      <w:tr w14:paraId="2D5E277A">
        <w:tblPrEx>
          <w:tblCellMar>
            <w:top w:w="0" w:type="dxa"/>
            <w:left w:w="0" w:type="dxa"/>
            <w:bottom w:w="0" w:type="dxa"/>
            <w:right w:w="0" w:type="dxa"/>
          </w:tblCellMar>
        </w:tblPrEx>
        <w:trPr>
          <w:trHeight w:val="636" w:hRule="atLeast"/>
        </w:trPr>
        <w:tc>
          <w:tcPr>
            <w:tcW w:w="381"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E4B5F">
            <w:pPr>
              <w:jc w:val="center"/>
              <w:rPr>
                <w:rFonts w:hint="default" w:cs="宋体"/>
                <w:b/>
                <w:color w:val="000000"/>
                <w:sz w:val="20"/>
                <w:szCs w:val="20"/>
              </w:rPr>
            </w:pPr>
          </w:p>
        </w:tc>
        <w:tc>
          <w:tcPr>
            <w:tcW w:w="1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29A01F">
            <w:pPr>
              <w:jc w:val="center"/>
              <w:rPr>
                <w:rFonts w:hint="default" w:cs="宋体"/>
                <w:b/>
                <w:color w:val="000000"/>
                <w:sz w:val="20"/>
                <w:szCs w:val="20"/>
              </w:rPr>
            </w:pPr>
          </w:p>
        </w:tc>
        <w:tc>
          <w:tcPr>
            <w:tcW w:w="103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F54A5E">
            <w:pPr>
              <w:jc w:val="center"/>
              <w:rPr>
                <w:rFonts w:hint="default" w:cs="宋体"/>
                <w:b/>
                <w:color w:val="000000"/>
                <w:sz w:val="20"/>
                <w:szCs w:val="20"/>
              </w:rPr>
            </w:pPr>
          </w:p>
        </w:tc>
        <w:tc>
          <w:tcPr>
            <w:tcW w:w="10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59CB08">
            <w:pPr>
              <w:jc w:val="center"/>
              <w:rPr>
                <w:rFonts w:hint="default" w:cs="宋体"/>
                <w:b/>
                <w:color w:val="000000"/>
                <w:sz w:val="20"/>
                <w:szCs w:val="20"/>
              </w:rPr>
            </w:pPr>
          </w:p>
        </w:tc>
        <w:tc>
          <w:tcPr>
            <w:tcW w:w="10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231215">
            <w:pPr>
              <w:jc w:val="center"/>
              <w:rPr>
                <w:rFonts w:hint="default" w:cs="宋体"/>
                <w:b/>
                <w:color w:val="000000"/>
                <w:sz w:val="20"/>
                <w:szCs w:val="20"/>
              </w:rPr>
            </w:pPr>
          </w:p>
        </w:tc>
      </w:tr>
      <w:tr w14:paraId="4905E261">
        <w:tblPrEx>
          <w:tblCellMar>
            <w:top w:w="0" w:type="dxa"/>
            <w:left w:w="0" w:type="dxa"/>
            <w:bottom w:w="0" w:type="dxa"/>
            <w:right w:w="0" w:type="dxa"/>
          </w:tblCellMar>
        </w:tblPrEx>
        <w:trPr>
          <w:trHeight w:val="344" w:hRule="atLeast"/>
        </w:trPr>
        <w:tc>
          <w:tcPr>
            <w:tcW w:w="188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375C4">
            <w:pPr>
              <w:jc w:val="center"/>
              <w:textAlignment w:val="center"/>
              <w:rPr>
                <w:rFonts w:hint="default" w:cs="宋体"/>
                <w:b/>
                <w:color w:val="000000"/>
                <w:sz w:val="20"/>
                <w:szCs w:val="20"/>
              </w:rPr>
            </w:pPr>
            <w:r>
              <w:rPr>
                <w:rFonts w:cs="宋体"/>
                <w:b/>
                <w:color w:val="000000"/>
                <w:sz w:val="20"/>
                <w:szCs w:val="20"/>
              </w:rPr>
              <w:t>合计</w:t>
            </w:r>
          </w:p>
        </w:tc>
        <w:tc>
          <w:tcPr>
            <w:tcW w:w="10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CCA3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1,892.36</w:t>
            </w:r>
            <w:r>
              <w:rPr>
                <w:rFonts w:ascii="Times New Roman" w:hAnsi="Times New Roman"/>
                <w:b/>
                <w:color w:val="000000"/>
                <w:sz w:val="20"/>
              </w:rPr>
              <w:t xml:space="preserve"> </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4548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1,541.86</w:t>
            </w:r>
            <w:r>
              <w:rPr>
                <w:rFonts w:ascii="Times New Roman" w:hAnsi="Times New Roman"/>
                <w:b/>
                <w:color w:val="000000"/>
                <w:sz w:val="20"/>
              </w:rPr>
              <w:t xml:space="preserve"> </w:t>
            </w:r>
          </w:p>
        </w:tc>
        <w:tc>
          <w:tcPr>
            <w:tcW w:w="10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2235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350.50</w:t>
            </w:r>
            <w:r>
              <w:rPr>
                <w:rFonts w:ascii="Times New Roman" w:hAnsi="Times New Roman"/>
                <w:b/>
                <w:color w:val="000000"/>
                <w:sz w:val="20"/>
              </w:rPr>
              <w:t xml:space="preserve"> </w:t>
            </w:r>
          </w:p>
        </w:tc>
      </w:tr>
      <w:tr w14:paraId="2EB25027">
        <w:tblPrEx>
          <w:tblCellMar>
            <w:top w:w="0" w:type="dxa"/>
            <w:left w:w="0" w:type="dxa"/>
            <w:bottom w:w="0" w:type="dxa"/>
            <w:right w:w="0" w:type="dxa"/>
          </w:tblCellMar>
        </w:tblPrEx>
        <w:trPr>
          <w:trHeight w:val="344" w:hRule="atLeast"/>
        </w:trPr>
        <w:tc>
          <w:tcPr>
            <w:tcW w:w="3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6A38A">
            <w:pPr>
              <w:textAlignment w:val="center"/>
              <w:rPr>
                <w:rFonts w:hint="default" w:cs="宋体"/>
                <w:color w:val="000000"/>
                <w:sz w:val="20"/>
                <w:szCs w:val="20"/>
              </w:rPr>
            </w:pPr>
            <w:r>
              <w:rPr>
                <w:rFonts w:cs="宋体"/>
                <w:b/>
                <w:color w:val="000000"/>
                <w:sz w:val="20"/>
                <w:szCs w:val="20"/>
              </w:rPr>
              <w:t>208</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598E7">
            <w:pPr>
              <w:textAlignment w:val="center"/>
              <w:rPr>
                <w:rFonts w:hint="default" w:cs="宋体"/>
                <w:color w:val="000000"/>
                <w:sz w:val="20"/>
                <w:szCs w:val="20"/>
              </w:rPr>
            </w:pPr>
            <w:r>
              <w:rPr>
                <w:rFonts w:cs="宋体"/>
                <w:b/>
                <w:color w:val="000000"/>
                <w:sz w:val="20"/>
                <w:szCs w:val="20"/>
              </w:rPr>
              <w:t>社会保障和就业支出</w:t>
            </w:r>
          </w:p>
        </w:tc>
        <w:tc>
          <w:tcPr>
            <w:tcW w:w="10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4EC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175.86</w:t>
            </w:r>
            <w:r>
              <w:rPr>
                <w:rFonts w:ascii="Times New Roman" w:hAnsi="Times New Roman"/>
                <w:b/>
                <w:color w:val="000000"/>
                <w:sz w:val="20"/>
              </w:rPr>
              <w:t xml:space="preserve"> </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1FE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175.86</w:t>
            </w:r>
            <w:r>
              <w:rPr>
                <w:rFonts w:ascii="Times New Roman" w:hAnsi="Times New Roman"/>
                <w:b/>
                <w:color w:val="000000"/>
                <w:sz w:val="20"/>
              </w:rPr>
              <w:t xml:space="preserve"> </w:t>
            </w:r>
          </w:p>
        </w:tc>
        <w:tc>
          <w:tcPr>
            <w:tcW w:w="10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8D2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EEE0FE9">
        <w:tblPrEx>
          <w:tblCellMar>
            <w:top w:w="0" w:type="dxa"/>
            <w:left w:w="0" w:type="dxa"/>
            <w:bottom w:w="0" w:type="dxa"/>
            <w:right w:w="0" w:type="dxa"/>
          </w:tblCellMar>
        </w:tblPrEx>
        <w:trPr>
          <w:trHeight w:val="344" w:hRule="atLeast"/>
        </w:trPr>
        <w:tc>
          <w:tcPr>
            <w:tcW w:w="3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33798">
            <w:pPr>
              <w:textAlignment w:val="center"/>
              <w:rPr>
                <w:rFonts w:hint="default" w:cs="宋体"/>
                <w:color w:val="000000"/>
                <w:sz w:val="20"/>
                <w:szCs w:val="20"/>
              </w:rPr>
            </w:pPr>
            <w:r>
              <w:rPr>
                <w:rFonts w:cs="宋体"/>
                <w:b/>
                <w:color w:val="000000"/>
                <w:sz w:val="20"/>
                <w:szCs w:val="20"/>
              </w:rPr>
              <w:t>20805</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8561A">
            <w:pPr>
              <w:textAlignment w:val="center"/>
              <w:rPr>
                <w:rFonts w:hint="default" w:cs="宋体"/>
                <w:color w:val="000000"/>
                <w:sz w:val="20"/>
                <w:szCs w:val="20"/>
              </w:rPr>
            </w:pPr>
            <w:r>
              <w:rPr>
                <w:rFonts w:cs="宋体"/>
                <w:b/>
                <w:color w:val="000000"/>
                <w:sz w:val="20"/>
                <w:szCs w:val="20"/>
              </w:rPr>
              <w:t>行政事业单位养老支出</w:t>
            </w:r>
          </w:p>
        </w:tc>
        <w:tc>
          <w:tcPr>
            <w:tcW w:w="10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521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175.86</w:t>
            </w:r>
            <w:r>
              <w:rPr>
                <w:rFonts w:ascii="Times New Roman" w:hAnsi="Times New Roman"/>
                <w:b/>
                <w:color w:val="000000"/>
                <w:sz w:val="20"/>
              </w:rPr>
              <w:t xml:space="preserve"> </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110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175.86</w:t>
            </w:r>
            <w:r>
              <w:rPr>
                <w:rFonts w:ascii="Times New Roman" w:hAnsi="Times New Roman"/>
                <w:b/>
                <w:color w:val="000000"/>
                <w:sz w:val="20"/>
              </w:rPr>
              <w:t xml:space="preserve"> </w:t>
            </w:r>
          </w:p>
        </w:tc>
        <w:tc>
          <w:tcPr>
            <w:tcW w:w="10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594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3FD1D59">
        <w:tblPrEx>
          <w:tblCellMar>
            <w:top w:w="0" w:type="dxa"/>
            <w:left w:w="0" w:type="dxa"/>
            <w:bottom w:w="0" w:type="dxa"/>
            <w:right w:w="0" w:type="dxa"/>
          </w:tblCellMar>
        </w:tblPrEx>
        <w:trPr>
          <w:trHeight w:val="344" w:hRule="atLeast"/>
        </w:trPr>
        <w:tc>
          <w:tcPr>
            <w:tcW w:w="3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1DD6D">
            <w:pPr>
              <w:textAlignment w:val="center"/>
              <w:rPr>
                <w:rFonts w:hint="default" w:cs="宋体"/>
                <w:color w:val="000000"/>
                <w:sz w:val="20"/>
                <w:szCs w:val="20"/>
              </w:rPr>
            </w:pPr>
            <w:r>
              <w:rPr>
                <w:rFonts w:cs="宋体"/>
                <w:color w:val="000000"/>
                <w:sz w:val="20"/>
                <w:szCs w:val="20"/>
              </w:rPr>
              <w:t>2080501</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2DBCB">
            <w:pPr>
              <w:textAlignment w:val="center"/>
              <w:rPr>
                <w:rFonts w:hint="default" w:cs="宋体"/>
                <w:color w:val="000000"/>
                <w:sz w:val="20"/>
                <w:szCs w:val="20"/>
              </w:rPr>
            </w:pPr>
            <w:r>
              <w:rPr>
                <w:rFonts w:cs="宋体"/>
                <w:color w:val="000000"/>
                <w:sz w:val="20"/>
                <w:szCs w:val="20"/>
              </w:rPr>
              <w:t>行政单位离退休</w:t>
            </w:r>
          </w:p>
        </w:tc>
        <w:tc>
          <w:tcPr>
            <w:tcW w:w="10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305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37.61</w:t>
            </w:r>
            <w:r>
              <w:rPr>
                <w:rFonts w:ascii="Times New Roman" w:hAnsi="Times New Roman"/>
                <w:color w:val="000000"/>
                <w:sz w:val="20"/>
              </w:rPr>
              <w:t xml:space="preserve"> </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FE6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37.61</w:t>
            </w:r>
            <w:r>
              <w:rPr>
                <w:rFonts w:ascii="Times New Roman" w:hAnsi="Times New Roman"/>
                <w:color w:val="000000"/>
                <w:sz w:val="20"/>
              </w:rPr>
              <w:t xml:space="preserve"> </w:t>
            </w:r>
          </w:p>
        </w:tc>
        <w:tc>
          <w:tcPr>
            <w:tcW w:w="10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E55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253A6BE">
        <w:tblPrEx>
          <w:tblCellMar>
            <w:top w:w="0" w:type="dxa"/>
            <w:left w:w="0" w:type="dxa"/>
            <w:bottom w:w="0" w:type="dxa"/>
            <w:right w:w="0" w:type="dxa"/>
          </w:tblCellMar>
        </w:tblPrEx>
        <w:trPr>
          <w:trHeight w:val="344" w:hRule="atLeast"/>
        </w:trPr>
        <w:tc>
          <w:tcPr>
            <w:tcW w:w="3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2F79A">
            <w:pPr>
              <w:textAlignment w:val="center"/>
              <w:rPr>
                <w:rFonts w:hint="default" w:cs="宋体"/>
                <w:color w:val="000000"/>
                <w:sz w:val="20"/>
                <w:szCs w:val="20"/>
              </w:rPr>
            </w:pPr>
            <w:r>
              <w:rPr>
                <w:rFonts w:cs="宋体"/>
                <w:color w:val="000000"/>
                <w:sz w:val="20"/>
                <w:szCs w:val="20"/>
              </w:rPr>
              <w:t>2080505</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D54F7">
            <w:pPr>
              <w:textAlignment w:val="center"/>
              <w:rPr>
                <w:rFonts w:hint="default" w:cs="宋体"/>
                <w:color w:val="000000"/>
                <w:sz w:val="20"/>
                <w:szCs w:val="20"/>
              </w:rPr>
            </w:pPr>
            <w:r>
              <w:rPr>
                <w:rFonts w:cs="宋体"/>
                <w:color w:val="000000"/>
                <w:sz w:val="20"/>
                <w:szCs w:val="20"/>
              </w:rPr>
              <w:t>机关事业单位基本养老保险缴费支出</w:t>
            </w:r>
          </w:p>
        </w:tc>
        <w:tc>
          <w:tcPr>
            <w:tcW w:w="10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870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87.71</w:t>
            </w:r>
            <w:r>
              <w:rPr>
                <w:rFonts w:ascii="Times New Roman" w:hAnsi="Times New Roman"/>
                <w:color w:val="000000"/>
                <w:sz w:val="20"/>
              </w:rPr>
              <w:t xml:space="preserve"> </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A6F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87.71</w:t>
            </w:r>
            <w:r>
              <w:rPr>
                <w:rFonts w:ascii="Times New Roman" w:hAnsi="Times New Roman"/>
                <w:color w:val="000000"/>
                <w:sz w:val="20"/>
              </w:rPr>
              <w:t xml:space="preserve"> </w:t>
            </w:r>
          </w:p>
        </w:tc>
        <w:tc>
          <w:tcPr>
            <w:tcW w:w="10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F52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3CAF443">
        <w:tblPrEx>
          <w:tblCellMar>
            <w:top w:w="0" w:type="dxa"/>
            <w:left w:w="0" w:type="dxa"/>
            <w:bottom w:w="0" w:type="dxa"/>
            <w:right w:w="0" w:type="dxa"/>
          </w:tblCellMar>
        </w:tblPrEx>
        <w:trPr>
          <w:trHeight w:val="344" w:hRule="atLeast"/>
        </w:trPr>
        <w:tc>
          <w:tcPr>
            <w:tcW w:w="3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F2A14">
            <w:pPr>
              <w:textAlignment w:val="center"/>
              <w:rPr>
                <w:rFonts w:hint="default" w:cs="宋体"/>
                <w:color w:val="000000"/>
                <w:sz w:val="20"/>
                <w:szCs w:val="20"/>
              </w:rPr>
            </w:pPr>
            <w:r>
              <w:rPr>
                <w:rFonts w:cs="宋体"/>
                <w:color w:val="000000"/>
                <w:sz w:val="20"/>
                <w:szCs w:val="20"/>
              </w:rPr>
              <w:t>2080506</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87EA3">
            <w:pPr>
              <w:textAlignment w:val="center"/>
              <w:rPr>
                <w:rFonts w:hint="default" w:cs="宋体"/>
                <w:color w:val="000000"/>
                <w:sz w:val="20"/>
                <w:szCs w:val="20"/>
              </w:rPr>
            </w:pPr>
            <w:r>
              <w:rPr>
                <w:rFonts w:cs="宋体"/>
                <w:color w:val="000000"/>
                <w:sz w:val="20"/>
                <w:szCs w:val="20"/>
              </w:rPr>
              <w:t>机关事业单位职业年金缴费支出</w:t>
            </w:r>
          </w:p>
        </w:tc>
        <w:tc>
          <w:tcPr>
            <w:tcW w:w="10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D90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48.36</w:t>
            </w:r>
            <w:r>
              <w:rPr>
                <w:rFonts w:ascii="Times New Roman" w:hAnsi="Times New Roman"/>
                <w:color w:val="000000"/>
                <w:sz w:val="20"/>
              </w:rPr>
              <w:t xml:space="preserve"> </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899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48.36</w:t>
            </w:r>
            <w:r>
              <w:rPr>
                <w:rFonts w:ascii="Times New Roman" w:hAnsi="Times New Roman"/>
                <w:color w:val="000000"/>
                <w:sz w:val="20"/>
              </w:rPr>
              <w:t xml:space="preserve"> </w:t>
            </w:r>
          </w:p>
        </w:tc>
        <w:tc>
          <w:tcPr>
            <w:tcW w:w="10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81A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B4CBD03">
        <w:tblPrEx>
          <w:tblCellMar>
            <w:top w:w="0" w:type="dxa"/>
            <w:left w:w="0" w:type="dxa"/>
            <w:bottom w:w="0" w:type="dxa"/>
            <w:right w:w="0" w:type="dxa"/>
          </w:tblCellMar>
        </w:tblPrEx>
        <w:trPr>
          <w:trHeight w:val="344" w:hRule="atLeast"/>
        </w:trPr>
        <w:tc>
          <w:tcPr>
            <w:tcW w:w="3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31642">
            <w:pPr>
              <w:textAlignment w:val="center"/>
              <w:rPr>
                <w:rFonts w:hint="default" w:cs="宋体"/>
                <w:color w:val="000000"/>
                <w:sz w:val="20"/>
                <w:szCs w:val="20"/>
              </w:rPr>
            </w:pPr>
            <w:r>
              <w:rPr>
                <w:rFonts w:cs="宋体"/>
                <w:color w:val="000000"/>
                <w:sz w:val="20"/>
                <w:szCs w:val="20"/>
              </w:rPr>
              <w:t>2080599</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9687E">
            <w:pPr>
              <w:textAlignment w:val="center"/>
              <w:rPr>
                <w:rFonts w:hint="default" w:cs="宋体"/>
                <w:color w:val="000000"/>
                <w:sz w:val="20"/>
                <w:szCs w:val="20"/>
              </w:rPr>
            </w:pPr>
            <w:r>
              <w:rPr>
                <w:rFonts w:cs="宋体"/>
                <w:color w:val="000000"/>
                <w:sz w:val="20"/>
                <w:szCs w:val="20"/>
              </w:rPr>
              <w:t>其他行政事业单位养老支出</w:t>
            </w:r>
          </w:p>
        </w:tc>
        <w:tc>
          <w:tcPr>
            <w:tcW w:w="10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8EC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w:t>
            </w:r>
            <w:r>
              <w:rPr>
                <w:rFonts w:ascii="Times New Roman" w:hAnsi="Times New Roman"/>
                <w:color w:val="000000"/>
                <w:sz w:val="20"/>
              </w:rPr>
              <w:t xml:space="preserve"> </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FF4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w:t>
            </w:r>
            <w:r>
              <w:rPr>
                <w:rFonts w:ascii="Times New Roman" w:hAnsi="Times New Roman"/>
                <w:color w:val="000000"/>
                <w:sz w:val="20"/>
              </w:rPr>
              <w:t xml:space="preserve"> </w:t>
            </w:r>
          </w:p>
        </w:tc>
        <w:tc>
          <w:tcPr>
            <w:tcW w:w="10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7F0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AE1C2A4">
        <w:tblPrEx>
          <w:tblCellMar>
            <w:top w:w="0" w:type="dxa"/>
            <w:left w:w="0" w:type="dxa"/>
            <w:bottom w:w="0" w:type="dxa"/>
            <w:right w:w="0" w:type="dxa"/>
          </w:tblCellMar>
        </w:tblPrEx>
        <w:trPr>
          <w:trHeight w:val="344" w:hRule="atLeast"/>
        </w:trPr>
        <w:tc>
          <w:tcPr>
            <w:tcW w:w="3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7E2B8">
            <w:pPr>
              <w:textAlignment w:val="center"/>
              <w:rPr>
                <w:rFonts w:hint="default" w:cs="宋体"/>
                <w:color w:val="000000"/>
                <w:sz w:val="20"/>
                <w:szCs w:val="20"/>
              </w:rPr>
            </w:pPr>
            <w:r>
              <w:rPr>
                <w:rFonts w:cs="宋体"/>
                <w:b/>
                <w:color w:val="000000"/>
                <w:sz w:val="20"/>
                <w:szCs w:val="20"/>
              </w:rPr>
              <w:t>210</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9FDF8">
            <w:pPr>
              <w:textAlignment w:val="center"/>
              <w:rPr>
                <w:rFonts w:hint="default" w:cs="宋体"/>
                <w:color w:val="000000"/>
                <w:sz w:val="20"/>
                <w:szCs w:val="20"/>
              </w:rPr>
            </w:pPr>
            <w:r>
              <w:rPr>
                <w:rFonts w:cs="宋体"/>
                <w:b/>
                <w:color w:val="000000"/>
                <w:sz w:val="20"/>
                <w:szCs w:val="20"/>
              </w:rPr>
              <w:t>卫生健康支出</w:t>
            </w:r>
          </w:p>
        </w:tc>
        <w:tc>
          <w:tcPr>
            <w:tcW w:w="10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F91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66.06</w:t>
            </w:r>
            <w:r>
              <w:rPr>
                <w:rFonts w:ascii="Times New Roman" w:hAnsi="Times New Roman"/>
                <w:b/>
                <w:color w:val="000000"/>
                <w:sz w:val="20"/>
              </w:rPr>
              <w:t xml:space="preserve"> </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7C1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66.06</w:t>
            </w:r>
            <w:r>
              <w:rPr>
                <w:rFonts w:ascii="Times New Roman" w:hAnsi="Times New Roman"/>
                <w:b/>
                <w:color w:val="000000"/>
                <w:sz w:val="20"/>
              </w:rPr>
              <w:t xml:space="preserve"> </w:t>
            </w:r>
          </w:p>
        </w:tc>
        <w:tc>
          <w:tcPr>
            <w:tcW w:w="10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5E7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FDCA9C8">
        <w:tblPrEx>
          <w:tblCellMar>
            <w:top w:w="0" w:type="dxa"/>
            <w:left w:w="0" w:type="dxa"/>
            <w:bottom w:w="0" w:type="dxa"/>
            <w:right w:w="0" w:type="dxa"/>
          </w:tblCellMar>
        </w:tblPrEx>
        <w:trPr>
          <w:trHeight w:val="344" w:hRule="atLeast"/>
        </w:trPr>
        <w:tc>
          <w:tcPr>
            <w:tcW w:w="3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C574B">
            <w:pPr>
              <w:textAlignment w:val="center"/>
              <w:rPr>
                <w:rFonts w:hint="default" w:cs="宋体"/>
                <w:color w:val="000000"/>
                <w:sz w:val="20"/>
                <w:szCs w:val="20"/>
              </w:rPr>
            </w:pPr>
            <w:r>
              <w:rPr>
                <w:rFonts w:cs="宋体"/>
                <w:b/>
                <w:color w:val="000000"/>
                <w:sz w:val="20"/>
                <w:szCs w:val="20"/>
              </w:rPr>
              <w:t>21011</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4F18C">
            <w:pPr>
              <w:textAlignment w:val="center"/>
              <w:rPr>
                <w:rFonts w:hint="default" w:cs="宋体"/>
                <w:color w:val="000000"/>
                <w:sz w:val="20"/>
                <w:szCs w:val="20"/>
              </w:rPr>
            </w:pPr>
            <w:r>
              <w:rPr>
                <w:rFonts w:cs="宋体"/>
                <w:b/>
                <w:color w:val="000000"/>
                <w:sz w:val="20"/>
                <w:szCs w:val="20"/>
              </w:rPr>
              <w:t>行政事业单位医疗</w:t>
            </w:r>
          </w:p>
        </w:tc>
        <w:tc>
          <w:tcPr>
            <w:tcW w:w="10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FD6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66.06</w:t>
            </w:r>
            <w:r>
              <w:rPr>
                <w:rFonts w:ascii="Times New Roman" w:hAnsi="Times New Roman"/>
                <w:b/>
                <w:color w:val="000000"/>
                <w:sz w:val="20"/>
              </w:rPr>
              <w:t xml:space="preserve"> </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215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66.06</w:t>
            </w:r>
            <w:r>
              <w:rPr>
                <w:rFonts w:ascii="Times New Roman" w:hAnsi="Times New Roman"/>
                <w:b/>
                <w:color w:val="000000"/>
                <w:sz w:val="20"/>
              </w:rPr>
              <w:t xml:space="preserve"> </w:t>
            </w:r>
          </w:p>
        </w:tc>
        <w:tc>
          <w:tcPr>
            <w:tcW w:w="10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990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CD615B1">
        <w:tblPrEx>
          <w:tblCellMar>
            <w:top w:w="0" w:type="dxa"/>
            <w:left w:w="0" w:type="dxa"/>
            <w:bottom w:w="0" w:type="dxa"/>
            <w:right w:w="0" w:type="dxa"/>
          </w:tblCellMar>
        </w:tblPrEx>
        <w:trPr>
          <w:trHeight w:val="344" w:hRule="atLeast"/>
        </w:trPr>
        <w:tc>
          <w:tcPr>
            <w:tcW w:w="3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8C3C2">
            <w:pPr>
              <w:textAlignment w:val="center"/>
              <w:rPr>
                <w:rFonts w:hint="default" w:cs="宋体"/>
                <w:color w:val="000000"/>
                <w:sz w:val="20"/>
                <w:szCs w:val="20"/>
              </w:rPr>
            </w:pPr>
            <w:r>
              <w:rPr>
                <w:rFonts w:cs="宋体"/>
                <w:color w:val="000000"/>
                <w:sz w:val="20"/>
                <w:szCs w:val="20"/>
              </w:rPr>
              <w:t>2101101</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941F2">
            <w:pPr>
              <w:textAlignment w:val="center"/>
              <w:rPr>
                <w:rFonts w:hint="default" w:cs="宋体"/>
                <w:color w:val="000000"/>
                <w:sz w:val="20"/>
                <w:szCs w:val="20"/>
              </w:rPr>
            </w:pPr>
            <w:r>
              <w:rPr>
                <w:rFonts w:cs="宋体"/>
                <w:color w:val="000000"/>
                <w:sz w:val="20"/>
                <w:szCs w:val="20"/>
              </w:rPr>
              <w:t>行政单位医疗</w:t>
            </w:r>
          </w:p>
        </w:tc>
        <w:tc>
          <w:tcPr>
            <w:tcW w:w="10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363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46.57</w:t>
            </w:r>
            <w:r>
              <w:rPr>
                <w:rFonts w:ascii="Times New Roman" w:hAnsi="Times New Roman"/>
                <w:color w:val="000000"/>
                <w:sz w:val="20"/>
              </w:rPr>
              <w:t xml:space="preserve"> </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34D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46.57</w:t>
            </w:r>
            <w:r>
              <w:rPr>
                <w:rFonts w:ascii="Times New Roman" w:hAnsi="Times New Roman"/>
                <w:color w:val="000000"/>
                <w:sz w:val="20"/>
              </w:rPr>
              <w:t xml:space="preserve"> </w:t>
            </w:r>
          </w:p>
        </w:tc>
        <w:tc>
          <w:tcPr>
            <w:tcW w:w="10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6FE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EDEC982">
        <w:tblPrEx>
          <w:tblCellMar>
            <w:top w:w="0" w:type="dxa"/>
            <w:left w:w="0" w:type="dxa"/>
            <w:bottom w:w="0" w:type="dxa"/>
            <w:right w:w="0" w:type="dxa"/>
          </w:tblCellMar>
        </w:tblPrEx>
        <w:trPr>
          <w:trHeight w:val="344" w:hRule="atLeast"/>
        </w:trPr>
        <w:tc>
          <w:tcPr>
            <w:tcW w:w="3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6729F">
            <w:pPr>
              <w:textAlignment w:val="center"/>
              <w:rPr>
                <w:rFonts w:hint="default" w:cs="宋体"/>
                <w:color w:val="000000"/>
                <w:sz w:val="20"/>
                <w:szCs w:val="20"/>
              </w:rPr>
            </w:pPr>
            <w:r>
              <w:rPr>
                <w:rFonts w:cs="宋体"/>
                <w:color w:val="000000"/>
                <w:sz w:val="20"/>
                <w:szCs w:val="20"/>
              </w:rPr>
              <w:t>2101199</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C8014">
            <w:pPr>
              <w:textAlignment w:val="center"/>
              <w:rPr>
                <w:rFonts w:hint="default" w:cs="宋体"/>
                <w:color w:val="000000"/>
                <w:sz w:val="20"/>
                <w:szCs w:val="20"/>
              </w:rPr>
            </w:pPr>
            <w:r>
              <w:rPr>
                <w:rFonts w:cs="宋体"/>
                <w:color w:val="000000"/>
                <w:sz w:val="20"/>
                <w:szCs w:val="20"/>
              </w:rPr>
              <w:t>其他行政事业单位医疗支出</w:t>
            </w:r>
          </w:p>
        </w:tc>
        <w:tc>
          <w:tcPr>
            <w:tcW w:w="10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3B4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19.49</w:t>
            </w:r>
            <w:r>
              <w:rPr>
                <w:rFonts w:ascii="Times New Roman" w:hAnsi="Times New Roman"/>
                <w:color w:val="000000"/>
                <w:sz w:val="20"/>
              </w:rPr>
              <w:t xml:space="preserve"> </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7FC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19.49</w:t>
            </w:r>
            <w:r>
              <w:rPr>
                <w:rFonts w:ascii="Times New Roman" w:hAnsi="Times New Roman"/>
                <w:color w:val="000000"/>
                <w:sz w:val="20"/>
              </w:rPr>
              <w:t xml:space="preserve"> </w:t>
            </w:r>
          </w:p>
        </w:tc>
        <w:tc>
          <w:tcPr>
            <w:tcW w:w="10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E87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E680BF0">
        <w:tblPrEx>
          <w:tblCellMar>
            <w:top w:w="0" w:type="dxa"/>
            <w:left w:w="0" w:type="dxa"/>
            <w:bottom w:w="0" w:type="dxa"/>
            <w:right w:w="0" w:type="dxa"/>
          </w:tblCellMar>
        </w:tblPrEx>
        <w:trPr>
          <w:trHeight w:val="344" w:hRule="atLeast"/>
        </w:trPr>
        <w:tc>
          <w:tcPr>
            <w:tcW w:w="3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F9D94">
            <w:pPr>
              <w:textAlignment w:val="center"/>
              <w:rPr>
                <w:rFonts w:hint="default" w:cs="宋体"/>
                <w:color w:val="000000"/>
                <w:sz w:val="20"/>
                <w:szCs w:val="20"/>
              </w:rPr>
            </w:pPr>
            <w:r>
              <w:rPr>
                <w:rFonts w:cs="宋体"/>
                <w:b/>
                <w:color w:val="000000"/>
                <w:sz w:val="20"/>
                <w:szCs w:val="20"/>
              </w:rPr>
              <w:t>212</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9B356">
            <w:pPr>
              <w:textAlignment w:val="center"/>
              <w:rPr>
                <w:rFonts w:hint="default" w:cs="宋体"/>
                <w:color w:val="000000"/>
                <w:sz w:val="20"/>
                <w:szCs w:val="20"/>
              </w:rPr>
            </w:pPr>
            <w:r>
              <w:rPr>
                <w:rFonts w:cs="宋体"/>
                <w:b/>
                <w:color w:val="000000"/>
                <w:sz w:val="20"/>
                <w:szCs w:val="20"/>
              </w:rPr>
              <w:t>城乡社区支出</w:t>
            </w:r>
          </w:p>
        </w:tc>
        <w:tc>
          <w:tcPr>
            <w:tcW w:w="10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14B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1,577.34</w:t>
            </w:r>
            <w:r>
              <w:rPr>
                <w:rFonts w:ascii="Times New Roman" w:hAnsi="Times New Roman"/>
                <w:b/>
                <w:color w:val="000000"/>
                <w:sz w:val="20"/>
              </w:rPr>
              <w:t xml:space="preserve"> </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CB3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1,226.84</w:t>
            </w:r>
            <w:r>
              <w:rPr>
                <w:rFonts w:ascii="Times New Roman" w:hAnsi="Times New Roman"/>
                <w:b/>
                <w:color w:val="000000"/>
                <w:sz w:val="20"/>
              </w:rPr>
              <w:t xml:space="preserve"> </w:t>
            </w:r>
          </w:p>
        </w:tc>
        <w:tc>
          <w:tcPr>
            <w:tcW w:w="10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12C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350.50</w:t>
            </w:r>
            <w:r>
              <w:rPr>
                <w:rFonts w:ascii="Times New Roman" w:hAnsi="Times New Roman"/>
                <w:b/>
                <w:color w:val="000000"/>
                <w:sz w:val="20"/>
              </w:rPr>
              <w:t xml:space="preserve"> </w:t>
            </w:r>
          </w:p>
        </w:tc>
      </w:tr>
      <w:tr w14:paraId="6851F54B">
        <w:tblPrEx>
          <w:tblCellMar>
            <w:top w:w="0" w:type="dxa"/>
            <w:left w:w="0" w:type="dxa"/>
            <w:bottom w:w="0" w:type="dxa"/>
            <w:right w:w="0" w:type="dxa"/>
          </w:tblCellMar>
        </w:tblPrEx>
        <w:trPr>
          <w:trHeight w:val="344" w:hRule="atLeast"/>
        </w:trPr>
        <w:tc>
          <w:tcPr>
            <w:tcW w:w="3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553C0">
            <w:pPr>
              <w:textAlignment w:val="center"/>
              <w:rPr>
                <w:rFonts w:hint="default" w:cs="宋体"/>
                <w:color w:val="000000"/>
                <w:sz w:val="20"/>
                <w:szCs w:val="20"/>
              </w:rPr>
            </w:pPr>
            <w:r>
              <w:rPr>
                <w:rFonts w:cs="宋体"/>
                <w:b/>
                <w:color w:val="000000"/>
                <w:sz w:val="20"/>
                <w:szCs w:val="20"/>
              </w:rPr>
              <w:t>21201</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59308">
            <w:pPr>
              <w:textAlignment w:val="center"/>
              <w:rPr>
                <w:rFonts w:hint="default" w:cs="宋体"/>
                <w:color w:val="000000"/>
                <w:sz w:val="20"/>
                <w:szCs w:val="20"/>
              </w:rPr>
            </w:pPr>
            <w:r>
              <w:rPr>
                <w:rFonts w:cs="宋体"/>
                <w:b/>
                <w:color w:val="000000"/>
                <w:sz w:val="20"/>
                <w:szCs w:val="20"/>
              </w:rPr>
              <w:t>城乡社区管理事务</w:t>
            </w:r>
          </w:p>
        </w:tc>
        <w:tc>
          <w:tcPr>
            <w:tcW w:w="10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D55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1,556.84</w:t>
            </w:r>
            <w:r>
              <w:rPr>
                <w:rFonts w:ascii="Times New Roman" w:hAnsi="Times New Roman"/>
                <w:b/>
                <w:color w:val="000000"/>
                <w:sz w:val="20"/>
              </w:rPr>
              <w:t xml:space="preserve"> </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026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1,226.84</w:t>
            </w:r>
            <w:r>
              <w:rPr>
                <w:rFonts w:ascii="Times New Roman" w:hAnsi="Times New Roman"/>
                <w:b/>
                <w:color w:val="000000"/>
                <w:sz w:val="20"/>
              </w:rPr>
              <w:t xml:space="preserve"> </w:t>
            </w:r>
          </w:p>
        </w:tc>
        <w:tc>
          <w:tcPr>
            <w:tcW w:w="10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664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330.00</w:t>
            </w:r>
            <w:r>
              <w:rPr>
                <w:rFonts w:ascii="Times New Roman" w:hAnsi="Times New Roman"/>
                <w:b/>
                <w:color w:val="000000"/>
                <w:sz w:val="20"/>
              </w:rPr>
              <w:t xml:space="preserve"> </w:t>
            </w:r>
          </w:p>
        </w:tc>
      </w:tr>
      <w:tr w14:paraId="22B21357">
        <w:tblPrEx>
          <w:tblCellMar>
            <w:top w:w="0" w:type="dxa"/>
            <w:left w:w="0" w:type="dxa"/>
            <w:bottom w:w="0" w:type="dxa"/>
            <w:right w:w="0" w:type="dxa"/>
          </w:tblCellMar>
        </w:tblPrEx>
        <w:trPr>
          <w:trHeight w:val="344" w:hRule="atLeast"/>
        </w:trPr>
        <w:tc>
          <w:tcPr>
            <w:tcW w:w="3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6D6CD">
            <w:pPr>
              <w:textAlignment w:val="center"/>
              <w:rPr>
                <w:rFonts w:hint="default" w:cs="宋体"/>
                <w:color w:val="000000"/>
                <w:sz w:val="20"/>
                <w:szCs w:val="20"/>
              </w:rPr>
            </w:pPr>
            <w:r>
              <w:rPr>
                <w:rFonts w:cs="宋体"/>
                <w:color w:val="000000"/>
                <w:sz w:val="20"/>
                <w:szCs w:val="20"/>
              </w:rPr>
              <w:t>2120101</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6BD3F">
            <w:pPr>
              <w:textAlignment w:val="center"/>
              <w:rPr>
                <w:rFonts w:hint="default" w:cs="宋体"/>
                <w:color w:val="000000"/>
                <w:sz w:val="20"/>
                <w:szCs w:val="20"/>
              </w:rPr>
            </w:pPr>
            <w:r>
              <w:rPr>
                <w:rFonts w:cs="宋体"/>
                <w:color w:val="000000"/>
                <w:sz w:val="20"/>
                <w:szCs w:val="20"/>
              </w:rPr>
              <w:t>行政运行</w:t>
            </w:r>
          </w:p>
        </w:tc>
        <w:tc>
          <w:tcPr>
            <w:tcW w:w="10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42B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1,226.84</w:t>
            </w:r>
            <w:r>
              <w:rPr>
                <w:rFonts w:ascii="Times New Roman" w:hAnsi="Times New Roman"/>
                <w:color w:val="000000"/>
                <w:sz w:val="20"/>
              </w:rPr>
              <w:t xml:space="preserve"> </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5DD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1,226.84</w:t>
            </w:r>
            <w:r>
              <w:rPr>
                <w:rFonts w:ascii="Times New Roman" w:hAnsi="Times New Roman"/>
                <w:color w:val="000000"/>
                <w:sz w:val="20"/>
              </w:rPr>
              <w:t xml:space="preserve"> </w:t>
            </w:r>
          </w:p>
        </w:tc>
        <w:tc>
          <w:tcPr>
            <w:tcW w:w="10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93F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33E89BF">
        <w:tblPrEx>
          <w:tblCellMar>
            <w:top w:w="0" w:type="dxa"/>
            <w:left w:w="0" w:type="dxa"/>
            <w:bottom w:w="0" w:type="dxa"/>
            <w:right w:w="0" w:type="dxa"/>
          </w:tblCellMar>
        </w:tblPrEx>
        <w:trPr>
          <w:trHeight w:val="344" w:hRule="atLeast"/>
        </w:trPr>
        <w:tc>
          <w:tcPr>
            <w:tcW w:w="3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312A7">
            <w:pPr>
              <w:textAlignment w:val="center"/>
              <w:rPr>
                <w:rFonts w:hint="default" w:cs="宋体"/>
                <w:color w:val="000000"/>
                <w:sz w:val="20"/>
                <w:szCs w:val="20"/>
              </w:rPr>
            </w:pPr>
            <w:r>
              <w:rPr>
                <w:rFonts w:cs="宋体"/>
                <w:color w:val="000000"/>
                <w:sz w:val="20"/>
                <w:szCs w:val="20"/>
              </w:rPr>
              <w:t>2120104</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93CB3">
            <w:pPr>
              <w:textAlignment w:val="center"/>
              <w:rPr>
                <w:rFonts w:hint="default" w:cs="宋体"/>
                <w:color w:val="000000"/>
                <w:sz w:val="20"/>
                <w:szCs w:val="20"/>
              </w:rPr>
            </w:pPr>
            <w:r>
              <w:rPr>
                <w:rFonts w:cs="宋体"/>
                <w:color w:val="000000"/>
                <w:sz w:val="20"/>
                <w:szCs w:val="20"/>
              </w:rPr>
              <w:t>城管执法</w:t>
            </w:r>
          </w:p>
        </w:tc>
        <w:tc>
          <w:tcPr>
            <w:tcW w:w="10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F53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160.00</w:t>
            </w:r>
            <w:r>
              <w:rPr>
                <w:rFonts w:ascii="Times New Roman" w:hAnsi="Times New Roman"/>
                <w:color w:val="000000"/>
                <w:sz w:val="20"/>
              </w:rPr>
              <w:t xml:space="preserve"> </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E97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4A0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160.00</w:t>
            </w:r>
            <w:r>
              <w:rPr>
                <w:rFonts w:ascii="Times New Roman" w:hAnsi="Times New Roman"/>
                <w:color w:val="000000"/>
                <w:sz w:val="20"/>
              </w:rPr>
              <w:t xml:space="preserve"> </w:t>
            </w:r>
          </w:p>
        </w:tc>
      </w:tr>
      <w:tr w14:paraId="01BAF0CC">
        <w:tblPrEx>
          <w:tblCellMar>
            <w:top w:w="0" w:type="dxa"/>
            <w:left w:w="0" w:type="dxa"/>
            <w:bottom w:w="0" w:type="dxa"/>
            <w:right w:w="0" w:type="dxa"/>
          </w:tblCellMar>
        </w:tblPrEx>
        <w:trPr>
          <w:trHeight w:val="344" w:hRule="atLeast"/>
        </w:trPr>
        <w:tc>
          <w:tcPr>
            <w:tcW w:w="3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335A4">
            <w:pPr>
              <w:textAlignment w:val="center"/>
              <w:rPr>
                <w:rFonts w:hint="default" w:cs="宋体"/>
                <w:color w:val="000000"/>
                <w:sz w:val="20"/>
                <w:szCs w:val="20"/>
              </w:rPr>
            </w:pPr>
            <w:r>
              <w:rPr>
                <w:rFonts w:cs="宋体"/>
                <w:color w:val="000000"/>
                <w:sz w:val="20"/>
                <w:szCs w:val="20"/>
              </w:rPr>
              <w:t>2120199</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C5F02">
            <w:pPr>
              <w:textAlignment w:val="center"/>
              <w:rPr>
                <w:rFonts w:hint="default" w:cs="宋体"/>
                <w:color w:val="000000"/>
                <w:sz w:val="20"/>
                <w:szCs w:val="20"/>
              </w:rPr>
            </w:pPr>
            <w:r>
              <w:rPr>
                <w:rFonts w:cs="宋体"/>
                <w:color w:val="000000"/>
                <w:sz w:val="20"/>
                <w:szCs w:val="20"/>
              </w:rPr>
              <w:t>其他城乡社区管理事务支出</w:t>
            </w:r>
          </w:p>
        </w:tc>
        <w:tc>
          <w:tcPr>
            <w:tcW w:w="10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2ED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170.00</w:t>
            </w:r>
            <w:r>
              <w:rPr>
                <w:rFonts w:ascii="Times New Roman" w:hAnsi="Times New Roman"/>
                <w:color w:val="000000"/>
                <w:sz w:val="20"/>
              </w:rPr>
              <w:t xml:space="preserve"> </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AB2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15D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170.00</w:t>
            </w:r>
            <w:r>
              <w:rPr>
                <w:rFonts w:ascii="Times New Roman" w:hAnsi="Times New Roman"/>
                <w:color w:val="000000"/>
                <w:sz w:val="20"/>
              </w:rPr>
              <w:t xml:space="preserve"> </w:t>
            </w:r>
          </w:p>
        </w:tc>
      </w:tr>
      <w:tr w14:paraId="14695BD2">
        <w:tblPrEx>
          <w:tblCellMar>
            <w:top w:w="0" w:type="dxa"/>
            <w:left w:w="0" w:type="dxa"/>
            <w:bottom w:w="0" w:type="dxa"/>
            <w:right w:w="0" w:type="dxa"/>
          </w:tblCellMar>
        </w:tblPrEx>
        <w:trPr>
          <w:trHeight w:val="344" w:hRule="atLeast"/>
        </w:trPr>
        <w:tc>
          <w:tcPr>
            <w:tcW w:w="3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ABF0F">
            <w:pPr>
              <w:textAlignment w:val="center"/>
              <w:rPr>
                <w:rFonts w:hint="default" w:cs="宋体"/>
                <w:color w:val="000000"/>
                <w:sz w:val="20"/>
                <w:szCs w:val="20"/>
              </w:rPr>
            </w:pPr>
            <w:r>
              <w:rPr>
                <w:rFonts w:cs="宋体"/>
                <w:b/>
                <w:color w:val="000000"/>
                <w:sz w:val="20"/>
                <w:szCs w:val="20"/>
              </w:rPr>
              <w:t>21206</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A0AE9">
            <w:pPr>
              <w:textAlignment w:val="center"/>
              <w:rPr>
                <w:rFonts w:hint="default" w:cs="宋体"/>
                <w:color w:val="000000"/>
                <w:sz w:val="20"/>
                <w:szCs w:val="20"/>
              </w:rPr>
            </w:pPr>
            <w:r>
              <w:rPr>
                <w:rFonts w:cs="宋体"/>
                <w:b/>
                <w:color w:val="000000"/>
                <w:sz w:val="20"/>
                <w:szCs w:val="20"/>
              </w:rPr>
              <w:t>建设市场管理与监督</w:t>
            </w:r>
          </w:p>
        </w:tc>
        <w:tc>
          <w:tcPr>
            <w:tcW w:w="10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BB0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20.50</w:t>
            </w:r>
            <w:r>
              <w:rPr>
                <w:rFonts w:ascii="Times New Roman" w:hAnsi="Times New Roman"/>
                <w:b/>
                <w:color w:val="000000"/>
                <w:sz w:val="20"/>
              </w:rPr>
              <w:t xml:space="preserve"> </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96A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E2A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20.50</w:t>
            </w:r>
            <w:r>
              <w:rPr>
                <w:rFonts w:ascii="Times New Roman" w:hAnsi="Times New Roman"/>
                <w:b/>
                <w:color w:val="000000"/>
                <w:sz w:val="20"/>
              </w:rPr>
              <w:t xml:space="preserve"> </w:t>
            </w:r>
          </w:p>
        </w:tc>
      </w:tr>
      <w:tr w14:paraId="474A78F0">
        <w:tblPrEx>
          <w:tblCellMar>
            <w:top w:w="0" w:type="dxa"/>
            <w:left w:w="0" w:type="dxa"/>
            <w:bottom w:w="0" w:type="dxa"/>
            <w:right w:w="0" w:type="dxa"/>
          </w:tblCellMar>
        </w:tblPrEx>
        <w:trPr>
          <w:trHeight w:val="344" w:hRule="atLeast"/>
        </w:trPr>
        <w:tc>
          <w:tcPr>
            <w:tcW w:w="3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C9FB5">
            <w:pPr>
              <w:textAlignment w:val="center"/>
              <w:rPr>
                <w:rFonts w:hint="default" w:cs="宋体"/>
                <w:color w:val="000000"/>
                <w:sz w:val="20"/>
                <w:szCs w:val="20"/>
              </w:rPr>
            </w:pPr>
            <w:r>
              <w:rPr>
                <w:rFonts w:cs="宋体"/>
                <w:color w:val="000000"/>
                <w:sz w:val="20"/>
                <w:szCs w:val="20"/>
              </w:rPr>
              <w:t>2120601</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DA2A3">
            <w:pPr>
              <w:textAlignment w:val="center"/>
              <w:rPr>
                <w:rFonts w:hint="default" w:cs="宋体"/>
                <w:color w:val="000000"/>
                <w:sz w:val="20"/>
                <w:szCs w:val="20"/>
              </w:rPr>
            </w:pPr>
            <w:r>
              <w:rPr>
                <w:rFonts w:cs="宋体"/>
                <w:color w:val="000000"/>
                <w:sz w:val="20"/>
                <w:szCs w:val="20"/>
              </w:rPr>
              <w:t>建设市场管理与监督</w:t>
            </w:r>
          </w:p>
        </w:tc>
        <w:tc>
          <w:tcPr>
            <w:tcW w:w="10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F27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20.50</w:t>
            </w:r>
            <w:r>
              <w:rPr>
                <w:rFonts w:ascii="Times New Roman" w:hAnsi="Times New Roman"/>
                <w:color w:val="000000"/>
                <w:sz w:val="20"/>
              </w:rPr>
              <w:t xml:space="preserve"> </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C49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93B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20.50</w:t>
            </w:r>
            <w:r>
              <w:rPr>
                <w:rFonts w:ascii="Times New Roman" w:hAnsi="Times New Roman"/>
                <w:color w:val="000000"/>
                <w:sz w:val="20"/>
              </w:rPr>
              <w:t xml:space="preserve"> </w:t>
            </w:r>
          </w:p>
        </w:tc>
      </w:tr>
      <w:tr w14:paraId="1863578C">
        <w:tblPrEx>
          <w:tblCellMar>
            <w:top w:w="0" w:type="dxa"/>
            <w:left w:w="0" w:type="dxa"/>
            <w:bottom w:w="0" w:type="dxa"/>
            <w:right w:w="0" w:type="dxa"/>
          </w:tblCellMar>
        </w:tblPrEx>
        <w:trPr>
          <w:trHeight w:val="344" w:hRule="atLeast"/>
        </w:trPr>
        <w:tc>
          <w:tcPr>
            <w:tcW w:w="3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BEA97">
            <w:pPr>
              <w:textAlignment w:val="center"/>
              <w:rPr>
                <w:rFonts w:hint="default" w:cs="宋体"/>
                <w:color w:val="000000"/>
                <w:sz w:val="20"/>
                <w:szCs w:val="20"/>
              </w:rPr>
            </w:pPr>
            <w:r>
              <w:rPr>
                <w:rFonts w:cs="宋体"/>
                <w:b/>
                <w:color w:val="000000"/>
                <w:sz w:val="20"/>
                <w:szCs w:val="20"/>
              </w:rPr>
              <w:t>221</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91E46">
            <w:pPr>
              <w:textAlignment w:val="center"/>
              <w:rPr>
                <w:rFonts w:hint="default" w:cs="宋体"/>
                <w:color w:val="000000"/>
                <w:sz w:val="20"/>
                <w:szCs w:val="20"/>
              </w:rPr>
            </w:pPr>
            <w:r>
              <w:rPr>
                <w:rFonts w:cs="宋体"/>
                <w:b/>
                <w:color w:val="000000"/>
                <w:sz w:val="20"/>
                <w:szCs w:val="20"/>
              </w:rPr>
              <w:t>住房保障支出</w:t>
            </w:r>
          </w:p>
        </w:tc>
        <w:tc>
          <w:tcPr>
            <w:tcW w:w="10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D85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73.09</w:t>
            </w:r>
            <w:r>
              <w:rPr>
                <w:rFonts w:ascii="Times New Roman" w:hAnsi="Times New Roman"/>
                <w:b/>
                <w:color w:val="000000"/>
                <w:sz w:val="20"/>
              </w:rPr>
              <w:t xml:space="preserve"> </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B0D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73.09</w:t>
            </w:r>
            <w:r>
              <w:rPr>
                <w:rFonts w:ascii="Times New Roman" w:hAnsi="Times New Roman"/>
                <w:b/>
                <w:color w:val="000000"/>
                <w:sz w:val="20"/>
              </w:rPr>
              <w:t xml:space="preserve"> </w:t>
            </w:r>
          </w:p>
        </w:tc>
        <w:tc>
          <w:tcPr>
            <w:tcW w:w="10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497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C54FD09">
        <w:tblPrEx>
          <w:tblCellMar>
            <w:top w:w="0" w:type="dxa"/>
            <w:left w:w="0" w:type="dxa"/>
            <w:bottom w:w="0" w:type="dxa"/>
            <w:right w:w="0" w:type="dxa"/>
          </w:tblCellMar>
        </w:tblPrEx>
        <w:trPr>
          <w:trHeight w:val="344" w:hRule="atLeast"/>
        </w:trPr>
        <w:tc>
          <w:tcPr>
            <w:tcW w:w="3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9D075">
            <w:pPr>
              <w:textAlignment w:val="center"/>
              <w:rPr>
                <w:rFonts w:hint="default" w:cs="宋体"/>
                <w:color w:val="000000"/>
                <w:sz w:val="20"/>
                <w:szCs w:val="20"/>
              </w:rPr>
            </w:pPr>
            <w:r>
              <w:rPr>
                <w:rFonts w:cs="宋体"/>
                <w:b/>
                <w:color w:val="000000"/>
                <w:sz w:val="20"/>
                <w:szCs w:val="20"/>
              </w:rPr>
              <w:t>22102</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1702F">
            <w:pPr>
              <w:textAlignment w:val="center"/>
              <w:rPr>
                <w:rFonts w:hint="default" w:cs="宋体"/>
                <w:color w:val="000000"/>
                <w:sz w:val="20"/>
                <w:szCs w:val="20"/>
              </w:rPr>
            </w:pPr>
            <w:r>
              <w:rPr>
                <w:rFonts w:cs="宋体"/>
                <w:b/>
                <w:color w:val="000000"/>
                <w:sz w:val="20"/>
                <w:szCs w:val="20"/>
              </w:rPr>
              <w:t>住房改革支出</w:t>
            </w:r>
          </w:p>
        </w:tc>
        <w:tc>
          <w:tcPr>
            <w:tcW w:w="10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406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73.09</w:t>
            </w:r>
            <w:r>
              <w:rPr>
                <w:rFonts w:ascii="Times New Roman" w:hAnsi="Times New Roman"/>
                <w:b/>
                <w:color w:val="000000"/>
                <w:sz w:val="20"/>
              </w:rPr>
              <w:t xml:space="preserve"> </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4E6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73.09</w:t>
            </w:r>
            <w:r>
              <w:rPr>
                <w:rFonts w:ascii="Times New Roman" w:hAnsi="Times New Roman"/>
                <w:b/>
                <w:color w:val="000000"/>
                <w:sz w:val="20"/>
              </w:rPr>
              <w:t xml:space="preserve"> </w:t>
            </w:r>
          </w:p>
        </w:tc>
        <w:tc>
          <w:tcPr>
            <w:tcW w:w="10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2D0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40CA44E">
        <w:tblPrEx>
          <w:tblCellMar>
            <w:top w:w="0" w:type="dxa"/>
            <w:left w:w="0" w:type="dxa"/>
            <w:bottom w:w="0" w:type="dxa"/>
            <w:right w:w="0" w:type="dxa"/>
          </w:tblCellMar>
        </w:tblPrEx>
        <w:trPr>
          <w:trHeight w:val="354" w:hRule="atLeast"/>
        </w:trPr>
        <w:tc>
          <w:tcPr>
            <w:tcW w:w="3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89242">
            <w:pPr>
              <w:textAlignment w:val="center"/>
              <w:rPr>
                <w:rFonts w:hint="default" w:cs="宋体"/>
                <w:color w:val="000000"/>
                <w:sz w:val="20"/>
                <w:szCs w:val="20"/>
              </w:rPr>
            </w:pPr>
            <w:r>
              <w:rPr>
                <w:rFonts w:cs="宋体"/>
                <w:color w:val="000000"/>
                <w:sz w:val="20"/>
                <w:szCs w:val="20"/>
              </w:rPr>
              <w:t>2210201</w:t>
            </w:r>
          </w:p>
        </w:tc>
        <w:tc>
          <w:tcPr>
            <w:tcW w:w="1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E6FFF">
            <w:pPr>
              <w:textAlignment w:val="center"/>
              <w:rPr>
                <w:rFonts w:hint="default" w:cs="宋体"/>
                <w:color w:val="000000"/>
                <w:sz w:val="20"/>
                <w:szCs w:val="20"/>
              </w:rPr>
            </w:pPr>
            <w:r>
              <w:rPr>
                <w:rFonts w:cs="宋体"/>
                <w:color w:val="000000"/>
                <w:sz w:val="20"/>
                <w:szCs w:val="20"/>
              </w:rPr>
              <w:t>住房公积金</w:t>
            </w:r>
          </w:p>
        </w:tc>
        <w:tc>
          <w:tcPr>
            <w:tcW w:w="10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BD1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73.09</w:t>
            </w:r>
            <w:r>
              <w:rPr>
                <w:rFonts w:ascii="Times New Roman" w:hAnsi="Times New Roman"/>
                <w:color w:val="000000"/>
                <w:sz w:val="20"/>
              </w:rPr>
              <w:t xml:space="preserve"> </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B4A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73.09</w:t>
            </w:r>
            <w:r>
              <w:rPr>
                <w:rFonts w:ascii="Times New Roman" w:hAnsi="Times New Roman"/>
                <w:color w:val="000000"/>
                <w:sz w:val="20"/>
              </w:rPr>
              <w:t xml:space="preserve"> </w:t>
            </w:r>
          </w:p>
        </w:tc>
        <w:tc>
          <w:tcPr>
            <w:tcW w:w="10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AC8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C961BBA">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A42F7A5">
      <w:pPr>
        <w:ind w:firstLine="630" w:firstLineChars="300"/>
        <w:rPr>
          <w:rFonts w:hint="default" w:cs="宋体"/>
          <w:sz w:val="21"/>
          <w:szCs w:val="21"/>
        </w:rPr>
      </w:pPr>
      <w:r>
        <w:rPr>
          <w:rFonts w:cs="宋体"/>
          <w:sz w:val="21"/>
          <w:szCs w:val="21"/>
        </w:rPr>
        <w:br w:type="page"/>
      </w:r>
    </w:p>
    <w:tbl>
      <w:tblPr>
        <w:tblStyle w:val="10"/>
        <w:tblW w:w="4373" w:type="pct"/>
        <w:tblInd w:w="0" w:type="dxa"/>
        <w:tblLayout w:type="autofit"/>
        <w:tblCellMar>
          <w:top w:w="0" w:type="dxa"/>
          <w:left w:w="0" w:type="dxa"/>
          <w:bottom w:w="0" w:type="dxa"/>
          <w:right w:w="0" w:type="dxa"/>
        </w:tblCellMar>
      </w:tblPr>
      <w:tblGrid>
        <w:gridCol w:w="448"/>
        <w:gridCol w:w="2541"/>
        <w:gridCol w:w="491"/>
        <w:gridCol w:w="449"/>
        <w:gridCol w:w="1705"/>
        <w:gridCol w:w="491"/>
        <w:gridCol w:w="449"/>
        <w:gridCol w:w="3212"/>
        <w:gridCol w:w="960"/>
      </w:tblGrid>
      <w:tr w14:paraId="61EA5104">
        <w:tblPrEx>
          <w:tblCellMar>
            <w:top w:w="0" w:type="dxa"/>
            <w:left w:w="0" w:type="dxa"/>
            <w:bottom w:w="0" w:type="dxa"/>
            <w:right w:w="0" w:type="dxa"/>
          </w:tblCellMar>
        </w:tblPrEx>
        <w:trPr>
          <w:trHeight w:val="588"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448BAD4D">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63A6360F">
        <w:tblPrEx>
          <w:tblCellMar>
            <w:top w:w="0" w:type="dxa"/>
            <w:left w:w="0" w:type="dxa"/>
            <w:bottom w:w="0" w:type="dxa"/>
            <w:right w:w="0" w:type="dxa"/>
          </w:tblCellMar>
        </w:tblPrEx>
        <w:trPr>
          <w:trHeight w:val="466" w:hRule="atLeast"/>
        </w:trPr>
        <w:tc>
          <w:tcPr>
            <w:tcW w:w="2621" w:type="pct"/>
            <w:gridSpan w:val="5"/>
            <w:vMerge w:val="restart"/>
            <w:tcBorders>
              <w:top w:val="nil"/>
              <w:left w:val="nil"/>
              <w:right w:val="nil"/>
            </w:tcBorders>
            <w:shd w:val="clear" w:color="auto" w:fill="auto"/>
            <w:noWrap/>
            <w:tcMar>
              <w:top w:w="15" w:type="dxa"/>
              <w:left w:w="15" w:type="dxa"/>
              <w:right w:w="15" w:type="dxa"/>
            </w:tcMar>
            <w:vAlign w:val="bottom"/>
          </w:tcPr>
          <w:p w14:paraId="22C30FBA">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丰都县城市管理综合行政执法支队</w:t>
            </w:r>
          </w:p>
        </w:tc>
        <w:tc>
          <w:tcPr>
            <w:tcW w:w="228" w:type="pct"/>
            <w:tcBorders>
              <w:top w:val="nil"/>
              <w:left w:val="nil"/>
              <w:bottom w:val="nil"/>
              <w:right w:val="nil"/>
            </w:tcBorders>
            <w:shd w:val="clear" w:color="auto" w:fill="auto"/>
            <w:noWrap/>
            <w:tcMar>
              <w:top w:w="15" w:type="dxa"/>
              <w:left w:w="15" w:type="dxa"/>
              <w:right w:w="15" w:type="dxa"/>
            </w:tcMar>
            <w:vAlign w:val="bottom"/>
          </w:tcPr>
          <w:p w14:paraId="0A6CAEE5">
            <w:pPr>
              <w:spacing w:line="200" w:lineRule="exact"/>
              <w:rPr>
                <w:rFonts w:hint="default" w:cs="宋体"/>
                <w:color w:val="000000"/>
                <w:sz w:val="18"/>
                <w:szCs w:val="18"/>
              </w:rPr>
            </w:pPr>
          </w:p>
        </w:tc>
        <w:tc>
          <w:tcPr>
            <w:tcW w:w="208" w:type="pct"/>
            <w:tcBorders>
              <w:top w:val="nil"/>
              <w:left w:val="nil"/>
              <w:bottom w:val="nil"/>
              <w:right w:val="nil"/>
            </w:tcBorders>
            <w:shd w:val="clear" w:color="auto" w:fill="auto"/>
            <w:noWrap/>
            <w:tcMar>
              <w:top w:w="15" w:type="dxa"/>
              <w:left w:w="15" w:type="dxa"/>
              <w:right w:w="15" w:type="dxa"/>
            </w:tcMar>
            <w:vAlign w:val="bottom"/>
          </w:tcPr>
          <w:p w14:paraId="493B4CD0">
            <w:pPr>
              <w:spacing w:line="200" w:lineRule="exact"/>
              <w:rPr>
                <w:rFonts w:hint="default" w:cs="宋体"/>
                <w:color w:val="000000"/>
                <w:sz w:val="18"/>
                <w:szCs w:val="18"/>
              </w:rPr>
            </w:pPr>
          </w:p>
        </w:tc>
        <w:tc>
          <w:tcPr>
            <w:tcW w:w="1494" w:type="pct"/>
            <w:tcBorders>
              <w:top w:val="nil"/>
              <w:left w:val="nil"/>
              <w:bottom w:val="nil"/>
              <w:right w:val="nil"/>
            </w:tcBorders>
            <w:shd w:val="clear" w:color="auto" w:fill="auto"/>
            <w:noWrap/>
            <w:tcMar>
              <w:top w:w="15" w:type="dxa"/>
              <w:left w:w="15" w:type="dxa"/>
              <w:right w:w="15" w:type="dxa"/>
            </w:tcMar>
            <w:vAlign w:val="bottom"/>
          </w:tcPr>
          <w:p w14:paraId="477D76AE">
            <w:pPr>
              <w:spacing w:line="200" w:lineRule="exact"/>
              <w:rPr>
                <w:rFonts w:hint="default" w:cs="宋体"/>
                <w:color w:val="000000"/>
                <w:sz w:val="18"/>
                <w:szCs w:val="18"/>
              </w:rPr>
            </w:pPr>
          </w:p>
        </w:tc>
        <w:tc>
          <w:tcPr>
            <w:tcW w:w="447" w:type="pct"/>
            <w:tcBorders>
              <w:top w:val="nil"/>
              <w:left w:val="nil"/>
              <w:bottom w:val="nil"/>
              <w:right w:val="nil"/>
            </w:tcBorders>
            <w:shd w:val="clear" w:color="auto" w:fill="auto"/>
            <w:noWrap/>
            <w:tcMar>
              <w:top w:w="15" w:type="dxa"/>
              <w:left w:w="15" w:type="dxa"/>
              <w:right w:w="15" w:type="dxa"/>
            </w:tcMar>
            <w:vAlign w:val="bottom"/>
          </w:tcPr>
          <w:p w14:paraId="46C8F9C9">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6C031246">
        <w:tblPrEx>
          <w:tblCellMar>
            <w:top w:w="0" w:type="dxa"/>
            <w:left w:w="0" w:type="dxa"/>
            <w:bottom w:w="0" w:type="dxa"/>
            <w:right w:w="0" w:type="dxa"/>
          </w:tblCellMar>
        </w:tblPrEx>
        <w:trPr>
          <w:trHeight w:val="682" w:hRule="atLeast"/>
        </w:trPr>
        <w:tc>
          <w:tcPr>
            <w:tcW w:w="2621" w:type="pct"/>
            <w:gridSpan w:val="5"/>
            <w:vMerge w:val="continue"/>
            <w:tcBorders>
              <w:left w:val="nil"/>
              <w:bottom w:val="nil"/>
              <w:right w:val="nil"/>
            </w:tcBorders>
            <w:shd w:val="clear" w:color="auto" w:fill="auto"/>
            <w:noWrap/>
            <w:tcMar>
              <w:top w:w="15" w:type="dxa"/>
              <w:left w:w="15" w:type="dxa"/>
              <w:right w:w="15" w:type="dxa"/>
            </w:tcMar>
            <w:vAlign w:val="bottom"/>
          </w:tcPr>
          <w:p w14:paraId="29308222">
            <w:pPr>
              <w:spacing w:line="200" w:lineRule="exact"/>
              <w:rPr>
                <w:rFonts w:hint="default" w:cs="宋体"/>
                <w:color w:val="000000"/>
                <w:sz w:val="18"/>
                <w:szCs w:val="18"/>
              </w:rPr>
            </w:pPr>
          </w:p>
        </w:tc>
        <w:tc>
          <w:tcPr>
            <w:tcW w:w="228" w:type="pct"/>
            <w:tcBorders>
              <w:top w:val="nil"/>
              <w:left w:val="nil"/>
              <w:bottom w:val="nil"/>
              <w:right w:val="nil"/>
            </w:tcBorders>
            <w:shd w:val="clear" w:color="auto" w:fill="auto"/>
            <w:noWrap/>
            <w:tcMar>
              <w:top w:w="15" w:type="dxa"/>
              <w:left w:w="15" w:type="dxa"/>
              <w:right w:w="15" w:type="dxa"/>
            </w:tcMar>
            <w:vAlign w:val="bottom"/>
          </w:tcPr>
          <w:p w14:paraId="10B5955D">
            <w:pPr>
              <w:spacing w:line="200" w:lineRule="exact"/>
              <w:rPr>
                <w:rFonts w:hint="default" w:cs="宋体"/>
                <w:color w:val="000000"/>
                <w:sz w:val="18"/>
                <w:szCs w:val="18"/>
              </w:rPr>
            </w:pPr>
          </w:p>
        </w:tc>
        <w:tc>
          <w:tcPr>
            <w:tcW w:w="208" w:type="pct"/>
            <w:tcBorders>
              <w:top w:val="nil"/>
              <w:left w:val="nil"/>
              <w:bottom w:val="nil"/>
              <w:right w:val="nil"/>
            </w:tcBorders>
            <w:shd w:val="clear" w:color="auto" w:fill="auto"/>
            <w:noWrap/>
            <w:tcMar>
              <w:top w:w="15" w:type="dxa"/>
              <w:left w:w="15" w:type="dxa"/>
              <w:right w:w="15" w:type="dxa"/>
            </w:tcMar>
            <w:vAlign w:val="bottom"/>
          </w:tcPr>
          <w:p w14:paraId="3E1D3185">
            <w:pPr>
              <w:spacing w:line="200" w:lineRule="exact"/>
              <w:rPr>
                <w:rFonts w:hint="default" w:cs="宋体"/>
                <w:color w:val="000000"/>
                <w:sz w:val="18"/>
                <w:szCs w:val="18"/>
              </w:rPr>
            </w:pPr>
          </w:p>
        </w:tc>
        <w:tc>
          <w:tcPr>
            <w:tcW w:w="1494" w:type="pct"/>
            <w:tcBorders>
              <w:top w:val="nil"/>
              <w:left w:val="nil"/>
              <w:bottom w:val="nil"/>
              <w:right w:val="nil"/>
            </w:tcBorders>
            <w:shd w:val="clear" w:color="auto" w:fill="auto"/>
            <w:noWrap/>
            <w:tcMar>
              <w:top w:w="15" w:type="dxa"/>
              <w:left w:w="15" w:type="dxa"/>
              <w:right w:w="15" w:type="dxa"/>
            </w:tcMar>
            <w:vAlign w:val="bottom"/>
          </w:tcPr>
          <w:p w14:paraId="74A723E1">
            <w:pPr>
              <w:spacing w:line="200" w:lineRule="exact"/>
              <w:rPr>
                <w:rFonts w:hint="default" w:cs="宋体"/>
                <w:color w:val="000000"/>
                <w:sz w:val="18"/>
                <w:szCs w:val="18"/>
              </w:rPr>
            </w:pPr>
          </w:p>
        </w:tc>
        <w:tc>
          <w:tcPr>
            <w:tcW w:w="447" w:type="pct"/>
            <w:tcBorders>
              <w:top w:val="nil"/>
              <w:left w:val="nil"/>
              <w:bottom w:val="nil"/>
              <w:right w:val="nil"/>
            </w:tcBorders>
            <w:shd w:val="clear" w:color="auto" w:fill="auto"/>
            <w:noWrap/>
            <w:tcMar>
              <w:top w:w="15" w:type="dxa"/>
              <w:left w:w="15" w:type="dxa"/>
              <w:right w:w="15" w:type="dxa"/>
            </w:tcMar>
            <w:vAlign w:val="bottom"/>
          </w:tcPr>
          <w:p w14:paraId="32119BA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DC1778E">
        <w:tblPrEx>
          <w:tblCellMar>
            <w:top w:w="0" w:type="dxa"/>
            <w:left w:w="0" w:type="dxa"/>
            <w:bottom w:w="0" w:type="dxa"/>
            <w:right w:w="0" w:type="dxa"/>
          </w:tblCellMar>
        </w:tblPrEx>
        <w:trPr>
          <w:trHeight w:val="351" w:hRule="atLeast"/>
        </w:trPr>
        <w:tc>
          <w:tcPr>
            <w:tcW w:w="16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5A14A">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80"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258B348">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457F29BE">
        <w:tblPrEx>
          <w:tblCellMar>
            <w:top w:w="0" w:type="dxa"/>
            <w:left w:w="0" w:type="dxa"/>
            <w:bottom w:w="0" w:type="dxa"/>
            <w:right w:w="0" w:type="dxa"/>
          </w:tblCellMar>
        </w:tblPrEx>
        <w:trPr>
          <w:trHeight w:val="440" w:hRule="atLeast"/>
        </w:trPr>
        <w:tc>
          <w:tcPr>
            <w:tcW w:w="20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32021">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8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021107">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2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44E140">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08"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9BF0C">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79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F20162">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22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7690EA">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08"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8EFDB">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49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43D56C">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44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9687F1">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6DAD3616">
        <w:tblPrEx>
          <w:tblCellMar>
            <w:top w:w="0" w:type="dxa"/>
            <w:left w:w="0" w:type="dxa"/>
            <w:bottom w:w="0" w:type="dxa"/>
            <w:right w:w="0" w:type="dxa"/>
          </w:tblCellMar>
        </w:tblPrEx>
        <w:trPr>
          <w:trHeight w:val="589" w:hRule="atLeast"/>
        </w:trPr>
        <w:tc>
          <w:tcPr>
            <w:tcW w:w="20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5B31B">
            <w:pPr>
              <w:spacing w:line="192" w:lineRule="exact"/>
              <w:jc w:val="center"/>
              <w:rPr>
                <w:rFonts w:hint="default" w:cs="宋体"/>
                <w:b/>
                <w:color w:val="000000"/>
                <w:sz w:val="18"/>
                <w:szCs w:val="18"/>
              </w:rPr>
            </w:pPr>
          </w:p>
        </w:tc>
        <w:tc>
          <w:tcPr>
            <w:tcW w:w="118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26F51A">
            <w:pPr>
              <w:spacing w:line="192" w:lineRule="exact"/>
              <w:jc w:val="center"/>
              <w:rPr>
                <w:rFonts w:hint="default" w:cs="宋体"/>
                <w:b/>
                <w:color w:val="000000"/>
                <w:sz w:val="18"/>
                <w:szCs w:val="18"/>
              </w:rPr>
            </w:pPr>
          </w:p>
        </w:tc>
        <w:tc>
          <w:tcPr>
            <w:tcW w:w="2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357016">
            <w:pPr>
              <w:spacing w:line="192" w:lineRule="exact"/>
              <w:jc w:val="center"/>
              <w:rPr>
                <w:rFonts w:hint="default" w:cs="宋体"/>
                <w:b/>
                <w:color w:val="000000"/>
                <w:sz w:val="18"/>
                <w:szCs w:val="18"/>
              </w:rPr>
            </w:pPr>
          </w:p>
        </w:tc>
        <w:tc>
          <w:tcPr>
            <w:tcW w:w="208"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52C41">
            <w:pPr>
              <w:spacing w:line="192" w:lineRule="exact"/>
              <w:jc w:val="center"/>
              <w:rPr>
                <w:rFonts w:hint="default" w:cs="宋体"/>
                <w:b/>
                <w:color w:val="000000"/>
                <w:sz w:val="18"/>
                <w:szCs w:val="18"/>
              </w:rPr>
            </w:pPr>
          </w:p>
        </w:tc>
        <w:tc>
          <w:tcPr>
            <w:tcW w:w="79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545DB9">
            <w:pPr>
              <w:spacing w:line="192" w:lineRule="exact"/>
              <w:jc w:val="center"/>
              <w:rPr>
                <w:rFonts w:hint="default" w:cs="宋体"/>
                <w:b/>
                <w:color w:val="000000"/>
                <w:sz w:val="18"/>
                <w:szCs w:val="18"/>
              </w:rPr>
            </w:pPr>
          </w:p>
        </w:tc>
        <w:tc>
          <w:tcPr>
            <w:tcW w:w="22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F39ACD">
            <w:pPr>
              <w:spacing w:line="192" w:lineRule="exact"/>
              <w:jc w:val="center"/>
              <w:rPr>
                <w:rFonts w:hint="default" w:cs="宋体"/>
                <w:b/>
                <w:color w:val="000000"/>
                <w:sz w:val="18"/>
                <w:szCs w:val="18"/>
              </w:rPr>
            </w:pPr>
          </w:p>
        </w:tc>
        <w:tc>
          <w:tcPr>
            <w:tcW w:w="208"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DD07F">
            <w:pPr>
              <w:spacing w:line="192" w:lineRule="exact"/>
              <w:jc w:val="center"/>
              <w:rPr>
                <w:rFonts w:hint="default" w:cs="宋体"/>
                <w:b/>
                <w:color w:val="000000"/>
                <w:sz w:val="18"/>
                <w:szCs w:val="18"/>
              </w:rPr>
            </w:pPr>
          </w:p>
        </w:tc>
        <w:tc>
          <w:tcPr>
            <w:tcW w:w="149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F734CC">
            <w:pPr>
              <w:spacing w:line="192" w:lineRule="exact"/>
              <w:jc w:val="center"/>
              <w:rPr>
                <w:rFonts w:hint="default" w:cs="宋体"/>
                <w:b/>
                <w:color w:val="000000"/>
                <w:sz w:val="18"/>
                <w:szCs w:val="18"/>
              </w:rPr>
            </w:pPr>
          </w:p>
        </w:tc>
        <w:tc>
          <w:tcPr>
            <w:tcW w:w="44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90EF5B">
            <w:pPr>
              <w:spacing w:line="192" w:lineRule="exact"/>
              <w:jc w:val="center"/>
              <w:rPr>
                <w:rFonts w:hint="default" w:cs="宋体"/>
                <w:b/>
                <w:color w:val="000000"/>
                <w:sz w:val="18"/>
                <w:szCs w:val="18"/>
              </w:rPr>
            </w:pPr>
          </w:p>
        </w:tc>
      </w:tr>
      <w:tr w14:paraId="1544A70B">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7CFB9">
            <w:pPr>
              <w:spacing w:line="192" w:lineRule="exact"/>
              <w:textAlignment w:val="center"/>
              <w:rPr>
                <w:rFonts w:hint="default" w:cs="宋体"/>
                <w:b/>
                <w:bCs/>
                <w:color w:val="000000"/>
                <w:sz w:val="18"/>
                <w:szCs w:val="18"/>
              </w:rPr>
            </w:pPr>
            <w:r>
              <w:rPr>
                <w:rFonts w:cs="宋体"/>
                <w:b/>
                <w:bCs/>
                <w:color w:val="000000"/>
                <w:sz w:val="18"/>
                <w:szCs w:val="18"/>
              </w:rPr>
              <w:t>301</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8A5B5">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2FBC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895.98</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E9BF6">
            <w:pPr>
              <w:spacing w:line="192" w:lineRule="exact"/>
              <w:textAlignment w:val="center"/>
              <w:rPr>
                <w:rFonts w:hint="default" w:cs="宋体"/>
                <w:b/>
                <w:bCs/>
                <w:color w:val="000000"/>
                <w:sz w:val="18"/>
                <w:szCs w:val="18"/>
              </w:rPr>
            </w:pPr>
            <w:r>
              <w:rPr>
                <w:rFonts w:cs="宋体"/>
                <w:b/>
                <w:bCs/>
                <w:color w:val="000000"/>
                <w:sz w:val="18"/>
                <w:szCs w:val="18"/>
              </w:rPr>
              <w:t>302</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165AA">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1235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591.41</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177B9">
            <w:pPr>
              <w:spacing w:line="192" w:lineRule="exact"/>
              <w:textAlignment w:val="center"/>
              <w:rPr>
                <w:rFonts w:hint="default" w:cs="宋体"/>
                <w:b/>
                <w:bCs/>
                <w:color w:val="000000"/>
                <w:sz w:val="18"/>
                <w:szCs w:val="18"/>
              </w:rPr>
            </w:pPr>
            <w:r>
              <w:rPr>
                <w:rFonts w:cs="宋体"/>
                <w:b/>
                <w:bCs/>
                <w:color w:val="000000"/>
                <w:sz w:val="18"/>
                <w:szCs w:val="18"/>
              </w:rPr>
              <w:t>310</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AAD6D">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1F9D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w:t>
            </w:r>
            <w:r>
              <w:rPr>
                <w:rFonts w:ascii="Times New Roman" w:hAnsi="Times New Roman"/>
                <w:color w:val="000000"/>
                <w:sz w:val="18"/>
              </w:rPr>
              <w:t xml:space="preserve"> </w:t>
            </w:r>
          </w:p>
        </w:tc>
      </w:tr>
      <w:tr w14:paraId="1BF9DE89">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A6745">
            <w:pPr>
              <w:spacing w:line="192" w:lineRule="exact"/>
              <w:textAlignment w:val="center"/>
              <w:rPr>
                <w:rFonts w:hint="default" w:cs="宋体"/>
                <w:color w:val="000000"/>
                <w:sz w:val="18"/>
                <w:szCs w:val="18"/>
              </w:rPr>
            </w:pPr>
            <w:r>
              <w:rPr>
                <w:rFonts w:cs="宋体"/>
                <w:color w:val="000000"/>
                <w:sz w:val="18"/>
                <w:szCs w:val="18"/>
              </w:rPr>
              <w:t>30101</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51E2C">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64A3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222.17</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7EF5F">
            <w:pPr>
              <w:spacing w:line="192" w:lineRule="exact"/>
              <w:textAlignment w:val="center"/>
              <w:rPr>
                <w:rFonts w:hint="default" w:cs="宋体"/>
                <w:color w:val="000000"/>
                <w:sz w:val="18"/>
                <w:szCs w:val="18"/>
              </w:rPr>
            </w:pPr>
            <w:r>
              <w:rPr>
                <w:rFonts w:cs="宋体"/>
                <w:color w:val="000000"/>
                <w:sz w:val="18"/>
                <w:szCs w:val="18"/>
              </w:rPr>
              <w:t>30201</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BB398">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961D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14.42</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FA735">
            <w:pPr>
              <w:spacing w:line="192" w:lineRule="exact"/>
              <w:textAlignment w:val="center"/>
              <w:rPr>
                <w:rFonts w:hint="default" w:cs="宋体"/>
                <w:color w:val="000000"/>
                <w:sz w:val="18"/>
                <w:szCs w:val="18"/>
              </w:rPr>
            </w:pPr>
            <w:r>
              <w:rPr>
                <w:rFonts w:cs="宋体"/>
                <w:color w:val="000000"/>
                <w:sz w:val="18"/>
                <w:szCs w:val="18"/>
              </w:rPr>
              <w:t>31001</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793AA">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BBA7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4ACEA1">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85932">
            <w:pPr>
              <w:spacing w:line="192" w:lineRule="exact"/>
              <w:textAlignment w:val="center"/>
              <w:rPr>
                <w:rFonts w:hint="default" w:cs="宋体"/>
                <w:color w:val="000000"/>
                <w:sz w:val="18"/>
                <w:szCs w:val="18"/>
              </w:rPr>
            </w:pPr>
            <w:r>
              <w:rPr>
                <w:rFonts w:cs="宋体"/>
                <w:color w:val="000000"/>
                <w:sz w:val="18"/>
                <w:szCs w:val="18"/>
              </w:rPr>
              <w:t>30102</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6DE8B">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7400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141.68</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62C34">
            <w:pPr>
              <w:spacing w:line="192" w:lineRule="exact"/>
              <w:textAlignment w:val="center"/>
              <w:rPr>
                <w:rFonts w:hint="default" w:cs="宋体"/>
                <w:color w:val="000000"/>
                <w:sz w:val="18"/>
                <w:szCs w:val="18"/>
              </w:rPr>
            </w:pPr>
            <w:r>
              <w:rPr>
                <w:rFonts w:cs="宋体"/>
                <w:color w:val="000000"/>
                <w:sz w:val="18"/>
                <w:szCs w:val="18"/>
              </w:rPr>
              <w:t>30202</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5AF81">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3EAB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3.64</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A8380">
            <w:pPr>
              <w:spacing w:line="192" w:lineRule="exact"/>
              <w:textAlignment w:val="center"/>
              <w:rPr>
                <w:rFonts w:hint="default" w:cs="宋体"/>
                <w:color w:val="000000"/>
                <w:sz w:val="18"/>
                <w:szCs w:val="18"/>
              </w:rPr>
            </w:pPr>
            <w:r>
              <w:rPr>
                <w:rFonts w:cs="宋体"/>
                <w:color w:val="000000"/>
                <w:sz w:val="18"/>
                <w:szCs w:val="18"/>
              </w:rPr>
              <w:t>31002</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F20E8">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1DEB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w:t>
            </w:r>
            <w:r>
              <w:rPr>
                <w:rFonts w:ascii="Times New Roman" w:hAnsi="Times New Roman"/>
                <w:color w:val="000000"/>
                <w:sz w:val="18"/>
              </w:rPr>
              <w:t xml:space="preserve"> </w:t>
            </w:r>
          </w:p>
        </w:tc>
      </w:tr>
      <w:tr w14:paraId="2E3EB174">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D45F7">
            <w:pPr>
              <w:spacing w:line="192" w:lineRule="exact"/>
              <w:textAlignment w:val="center"/>
              <w:rPr>
                <w:rFonts w:hint="default" w:cs="宋体"/>
                <w:color w:val="000000"/>
                <w:sz w:val="18"/>
                <w:szCs w:val="18"/>
              </w:rPr>
            </w:pPr>
            <w:r>
              <w:rPr>
                <w:rFonts w:cs="宋体"/>
                <w:color w:val="000000"/>
                <w:sz w:val="18"/>
                <w:szCs w:val="18"/>
              </w:rPr>
              <w:t>30103</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A832F">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6D69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252.81</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C1646">
            <w:pPr>
              <w:spacing w:line="192" w:lineRule="exact"/>
              <w:textAlignment w:val="center"/>
              <w:rPr>
                <w:rFonts w:hint="default" w:cs="宋体"/>
                <w:color w:val="000000"/>
                <w:sz w:val="18"/>
                <w:szCs w:val="18"/>
              </w:rPr>
            </w:pPr>
            <w:r>
              <w:rPr>
                <w:rFonts w:cs="宋体"/>
                <w:color w:val="000000"/>
                <w:sz w:val="18"/>
                <w:szCs w:val="18"/>
              </w:rPr>
              <w:t>30203</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E1BEF">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7B2C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6B4BE">
            <w:pPr>
              <w:spacing w:line="192" w:lineRule="exact"/>
              <w:textAlignment w:val="center"/>
              <w:rPr>
                <w:rFonts w:hint="default" w:cs="宋体"/>
                <w:color w:val="000000"/>
                <w:sz w:val="18"/>
                <w:szCs w:val="18"/>
              </w:rPr>
            </w:pPr>
            <w:r>
              <w:rPr>
                <w:rFonts w:cs="宋体"/>
                <w:color w:val="000000"/>
                <w:sz w:val="18"/>
                <w:szCs w:val="18"/>
              </w:rPr>
              <w:t>31003</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37D00">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4B3A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023274">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6DD4B">
            <w:pPr>
              <w:spacing w:line="192" w:lineRule="exact"/>
              <w:textAlignment w:val="center"/>
              <w:rPr>
                <w:rFonts w:hint="default" w:cs="宋体"/>
                <w:color w:val="000000"/>
                <w:sz w:val="18"/>
                <w:szCs w:val="18"/>
              </w:rPr>
            </w:pPr>
            <w:r>
              <w:rPr>
                <w:rFonts w:cs="宋体"/>
                <w:color w:val="000000"/>
                <w:sz w:val="18"/>
                <w:szCs w:val="18"/>
              </w:rPr>
              <w:t>30106</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612A0">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446D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B00CE">
            <w:pPr>
              <w:spacing w:line="192" w:lineRule="exact"/>
              <w:textAlignment w:val="center"/>
              <w:rPr>
                <w:rFonts w:hint="default" w:cs="宋体"/>
                <w:color w:val="000000"/>
                <w:sz w:val="18"/>
                <w:szCs w:val="18"/>
              </w:rPr>
            </w:pPr>
            <w:r>
              <w:rPr>
                <w:rFonts w:cs="宋体"/>
                <w:color w:val="000000"/>
                <w:sz w:val="18"/>
                <w:szCs w:val="18"/>
              </w:rPr>
              <w:t>30204</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747B0">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44EA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95990">
            <w:pPr>
              <w:spacing w:line="192" w:lineRule="exact"/>
              <w:textAlignment w:val="center"/>
              <w:rPr>
                <w:rFonts w:hint="default" w:cs="宋体"/>
                <w:color w:val="000000"/>
                <w:sz w:val="18"/>
                <w:szCs w:val="18"/>
              </w:rPr>
            </w:pPr>
            <w:r>
              <w:rPr>
                <w:rFonts w:cs="宋体"/>
                <w:color w:val="000000"/>
                <w:sz w:val="18"/>
                <w:szCs w:val="18"/>
              </w:rPr>
              <w:t>31005</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01661">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B727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F6A126">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7409F">
            <w:pPr>
              <w:spacing w:line="192" w:lineRule="exact"/>
              <w:textAlignment w:val="center"/>
              <w:rPr>
                <w:rFonts w:hint="default" w:cs="宋体"/>
                <w:color w:val="000000"/>
                <w:sz w:val="18"/>
                <w:szCs w:val="18"/>
              </w:rPr>
            </w:pPr>
            <w:r>
              <w:rPr>
                <w:rFonts w:cs="宋体"/>
                <w:color w:val="000000"/>
                <w:sz w:val="18"/>
                <w:szCs w:val="18"/>
              </w:rPr>
              <w:t>30107</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5E248">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91EE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1139C">
            <w:pPr>
              <w:spacing w:line="192" w:lineRule="exact"/>
              <w:textAlignment w:val="center"/>
              <w:rPr>
                <w:rFonts w:hint="default" w:cs="宋体"/>
                <w:color w:val="000000"/>
                <w:sz w:val="18"/>
                <w:szCs w:val="18"/>
              </w:rPr>
            </w:pPr>
            <w:r>
              <w:rPr>
                <w:rFonts w:cs="宋体"/>
                <w:color w:val="000000"/>
                <w:sz w:val="18"/>
                <w:szCs w:val="18"/>
              </w:rPr>
              <w:t>30205</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EBDFC">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19B8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0.56</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84D7E">
            <w:pPr>
              <w:spacing w:line="192" w:lineRule="exact"/>
              <w:textAlignment w:val="center"/>
              <w:rPr>
                <w:rFonts w:hint="default" w:cs="宋体"/>
                <w:color w:val="000000"/>
                <w:sz w:val="18"/>
                <w:szCs w:val="18"/>
              </w:rPr>
            </w:pPr>
            <w:r>
              <w:rPr>
                <w:rFonts w:cs="宋体"/>
                <w:color w:val="000000"/>
                <w:sz w:val="18"/>
                <w:szCs w:val="18"/>
              </w:rPr>
              <w:t>31006</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BA6C2">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6B29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529F11">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E8EA7">
            <w:pPr>
              <w:spacing w:line="192" w:lineRule="exact"/>
              <w:textAlignment w:val="center"/>
              <w:rPr>
                <w:rFonts w:hint="default" w:cs="宋体"/>
                <w:color w:val="000000"/>
                <w:sz w:val="18"/>
                <w:szCs w:val="18"/>
              </w:rPr>
            </w:pPr>
            <w:r>
              <w:rPr>
                <w:rFonts w:cs="宋体"/>
                <w:color w:val="000000"/>
                <w:sz w:val="18"/>
                <w:szCs w:val="18"/>
              </w:rPr>
              <w:t>30108</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D8357">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636F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87.71</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5FD49">
            <w:pPr>
              <w:spacing w:line="192" w:lineRule="exact"/>
              <w:textAlignment w:val="center"/>
              <w:rPr>
                <w:rFonts w:hint="default" w:cs="宋体"/>
                <w:color w:val="000000"/>
                <w:sz w:val="18"/>
                <w:szCs w:val="18"/>
              </w:rPr>
            </w:pPr>
            <w:r>
              <w:rPr>
                <w:rFonts w:cs="宋体"/>
                <w:color w:val="000000"/>
                <w:sz w:val="18"/>
                <w:szCs w:val="18"/>
              </w:rPr>
              <w:t>30206</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BCB23">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ECD8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4.73</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8DB1D">
            <w:pPr>
              <w:spacing w:line="192" w:lineRule="exact"/>
              <w:textAlignment w:val="center"/>
              <w:rPr>
                <w:rFonts w:hint="default" w:cs="宋体"/>
                <w:color w:val="000000"/>
                <w:sz w:val="18"/>
                <w:szCs w:val="18"/>
              </w:rPr>
            </w:pPr>
            <w:r>
              <w:rPr>
                <w:rFonts w:cs="宋体"/>
                <w:color w:val="000000"/>
                <w:sz w:val="18"/>
                <w:szCs w:val="18"/>
              </w:rPr>
              <w:t>31007</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ADAE6">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90B2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E58585">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0B683">
            <w:pPr>
              <w:spacing w:line="192" w:lineRule="exact"/>
              <w:textAlignment w:val="center"/>
              <w:rPr>
                <w:rFonts w:hint="default" w:cs="宋体"/>
                <w:color w:val="000000"/>
                <w:sz w:val="18"/>
                <w:szCs w:val="18"/>
              </w:rPr>
            </w:pPr>
            <w:r>
              <w:rPr>
                <w:rFonts w:cs="宋体"/>
                <w:color w:val="000000"/>
                <w:sz w:val="18"/>
                <w:szCs w:val="18"/>
              </w:rPr>
              <w:t>30109</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10862">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5906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48.36</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77C71">
            <w:pPr>
              <w:spacing w:line="192" w:lineRule="exact"/>
              <w:textAlignment w:val="center"/>
              <w:rPr>
                <w:rFonts w:hint="default" w:cs="宋体"/>
                <w:color w:val="000000"/>
                <w:sz w:val="18"/>
                <w:szCs w:val="18"/>
              </w:rPr>
            </w:pPr>
            <w:r>
              <w:rPr>
                <w:rFonts w:cs="宋体"/>
                <w:color w:val="000000"/>
                <w:sz w:val="18"/>
                <w:szCs w:val="18"/>
              </w:rPr>
              <w:t>30207</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F5A20">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9892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22.47</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CAA46">
            <w:pPr>
              <w:spacing w:line="192" w:lineRule="exact"/>
              <w:textAlignment w:val="center"/>
              <w:rPr>
                <w:rFonts w:hint="default" w:cs="宋体"/>
                <w:color w:val="000000"/>
                <w:sz w:val="18"/>
                <w:szCs w:val="18"/>
              </w:rPr>
            </w:pPr>
            <w:r>
              <w:rPr>
                <w:rFonts w:cs="宋体"/>
                <w:color w:val="000000"/>
                <w:sz w:val="18"/>
                <w:szCs w:val="18"/>
              </w:rPr>
              <w:t>31008</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37DE4">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CE62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7CB21E">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6A513">
            <w:pPr>
              <w:spacing w:line="192" w:lineRule="exact"/>
              <w:textAlignment w:val="center"/>
              <w:rPr>
                <w:rFonts w:hint="default" w:cs="宋体"/>
                <w:color w:val="000000"/>
                <w:sz w:val="18"/>
                <w:szCs w:val="18"/>
              </w:rPr>
            </w:pPr>
            <w:r>
              <w:rPr>
                <w:rFonts w:cs="宋体"/>
                <w:color w:val="000000"/>
                <w:sz w:val="18"/>
                <w:szCs w:val="18"/>
              </w:rPr>
              <w:t>30110</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F33B8">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6CBC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46.63</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AD7AD">
            <w:pPr>
              <w:spacing w:line="192" w:lineRule="exact"/>
              <w:textAlignment w:val="center"/>
              <w:rPr>
                <w:rFonts w:hint="default" w:cs="宋体"/>
                <w:color w:val="000000"/>
                <w:sz w:val="18"/>
                <w:szCs w:val="18"/>
              </w:rPr>
            </w:pPr>
            <w:r>
              <w:rPr>
                <w:rFonts w:cs="宋体"/>
                <w:color w:val="000000"/>
                <w:sz w:val="18"/>
                <w:szCs w:val="18"/>
              </w:rPr>
              <w:t>30208</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2F14E">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7859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65C2A">
            <w:pPr>
              <w:spacing w:line="192" w:lineRule="exact"/>
              <w:textAlignment w:val="center"/>
              <w:rPr>
                <w:rFonts w:hint="default" w:cs="宋体"/>
                <w:color w:val="000000"/>
                <w:sz w:val="18"/>
                <w:szCs w:val="18"/>
              </w:rPr>
            </w:pPr>
            <w:r>
              <w:rPr>
                <w:rFonts w:cs="宋体"/>
                <w:color w:val="000000"/>
                <w:sz w:val="18"/>
                <w:szCs w:val="18"/>
              </w:rPr>
              <w:t>31009</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2CADC">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64CA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194DB1">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A2801">
            <w:pPr>
              <w:spacing w:line="192" w:lineRule="exact"/>
              <w:textAlignment w:val="center"/>
              <w:rPr>
                <w:rFonts w:hint="default" w:cs="宋体"/>
                <w:color w:val="000000"/>
                <w:sz w:val="18"/>
                <w:szCs w:val="18"/>
              </w:rPr>
            </w:pPr>
            <w:r>
              <w:rPr>
                <w:rFonts w:cs="宋体"/>
                <w:color w:val="000000"/>
                <w:sz w:val="18"/>
                <w:szCs w:val="18"/>
              </w:rPr>
              <w:t>30111</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9E62F">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DDC7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DBABA">
            <w:pPr>
              <w:spacing w:line="192" w:lineRule="exact"/>
              <w:textAlignment w:val="center"/>
              <w:rPr>
                <w:rFonts w:hint="default" w:cs="宋体"/>
                <w:color w:val="000000"/>
                <w:sz w:val="18"/>
                <w:szCs w:val="18"/>
              </w:rPr>
            </w:pPr>
            <w:r>
              <w:rPr>
                <w:rFonts w:cs="宋体"/>
                <w:color w:val="000000"/>
                <w:sz w:val="18"/>
                <w:szCs w:val="18"/>
              </w:rPr>
              <w:t>30209</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3C34B">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0C51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C23C3">
            <w:pPr>
              <w:spacing w:line="192" w:lineRule="exact"/>
              <w:textAlignment w:val="center"/>
              <w:rPr>
                <w:rFonts w:hint="default" w:cs="宋体"/>
                <w:color w:val="000000"/>
                <w:sz w:val="18"/>
                <w:szCs w:val="18"/>
              </w:rPr>
            </w:pPr>
            <w:r>
              <w:rPr>
                <w:rFonts w:cs="宋体"/>
                <w:color w:val="000000"/>
                <w:sz w:val="18"/>
                <w:szCs w:val="18"/>
              </w:rPr>
              <w:t>31010</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1AB70">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EBFF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3AAA83">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925C3">
            <w:pPr>
              <w:spacing w:line="192" w:lineRule="exact"/>
              <w:textAlignment w:val="center"/>
              <w:rPr>
                <w:rFonts w:hint="default" w:cs="宋体"/>
                <w:color w:val="000000"/>
                <w:sz w:val="18"/>
                <w:szCs w:val="18"/>
              </w:rPr>
            </w:pPr>
            <w:r>
              <w:rPr>
                <w:rFonts w:cs="宋体"/>
                <w:color w:val="000000"/>
                <w:sz w:val="18"/>
                <w:szCs w:val="18"/>
              </w:rPr>
              <w:t>30112</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B160A">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BC2A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9.83</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81BBC">
            <w:pPr>
              <w:spacing w:line="192" w:lineRule="exact"/>
              <w:textAlignment w:val="center"/>
              <w:rPr>
                <w:rFonts w:hint="default" w:cs="宋体"/>
                <w:color w:val="000000"/>
                <w:sz w:val="18"/>
                <w:szCs w:val="18"/>
              </w:rPr>
            </w:pPr>
            <w:r>
              <w:rPr>
                <w:rFonts w:cs="宋体"/>
                <w:color w:val="000000"/>
                <w:sz w:val="18"/>
                <w:szCs w:val="18"/>
              </w:rPr>
              <w:t>30211</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59136">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A3D4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8.08</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7E1D2">
            <w:pPr>
              <w:spacing w:line="192" w:lineRule="exact"/>
              <w:textAlignment w:val="center"/>
              <w:rPr>
                <w:rFonts w:hint="default" w:cs="宋体"/>
                <w:color w:val="000000"/>
                <w:sz w:val="18"/>
                <w:szCs w:val="18"/>
              </w:rPr>
            </w:pPr>
            <w:r>
              <w:rPr>
                <w:rFonts w:cs="宋体"/>
                <w:color w:val="000000"/>
                <w:sz w:val="18"/>
                <w:szCs w:val="18"/>
              </w:rPr>
              <w:t>31011</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AEED9">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2A3B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5494038">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7EE3E">
            <w:pPr>
              <w:spacing w:line="192" w:lineRule="exact"/>
              <w:textAlignment w:val="center"/>
              <w:rPr>
                <w:rFonts w:hint="default" w:cs="宋体"/>
                <w:color w:val="000000"/>
                <w:sz w:val="18"/>
                <w:szCs w:val="18"/>
              </w:rPr>
            </w:pPr>
            <w:r>
              <w:rPr>
                <w:rFonts w:cs="宋体"/>
                <w:color w:val="000000"/>
                <w:sz w:val="18"/>
                <w:szCs w:val="18"/>
              </w:rPr>
              <w:t>30113</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21526">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BCC8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73.09</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A128A">
            <w:pPr>
              <w:spacing w:line="192" w:lineRule="exact"/>
              <w:textAlignment w:val="center"/>
              <w:rPr>
                <w:rFonts w:hint="default" w:cs="宋体"/>
                <w:color w:val="000000"/>
                <w:sz w:val="18"/>
                <w:szCs w:val="18"/>
              </w:rPr>
            </w:pPr>
            <w:r>
              <w:rPr>
                <w:rFonts w:cs="宋体"/>
                <w:color w:val="000000"/>
                <w:sz w:val="18"/>
                <w:szCs w:val="18"/>
              </w:rPr>
              <w:t>30212</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51E3C">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0F33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3E972">
            <w:pPr>
              <w:spacing w:line="192" w:lineRule="exact"/>
              <w:textAlignment w:val="center"/>
              <w:rPr>
                <w:rFonts w:hint="default" w:cs="宋体"/>
                <w:color w:val="000000"/>
                <w:sz w:val="18"/>
                <w:szCs w:val="18"/>
              </w:rPr>
            </w:pPr>
            <w:r>
              <w:rPr>
                <w:rFonts w:cs="宋体"/>
                <w:color w:val="000000"/>
                <w:sz w:val="18"/>
                <w:szCs w:val="18"/>
              </w:rPr>
              <w:t>31012</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21AB4">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2F17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B291DC">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B1600">
            <w:pPr>
              <w:spacing w:line="192" w:lineRule="exact"/>
              <w:textAlignment w:val="center"/>
              <w:rPr>
                <w:rFonts w:hint="default" w:cs="宋体"/>
                <w:color w:val="000000"/>
                <w:sz w:val="18"/>
                <w:szCs w:val="18"/>
              </w:rPr>
            </w:pPr>
            <w:r>
              <w:rPr>
                <w:rFonts w:cs="宋体"/>
                <w:color w:val="000000"/>
                <w:sz w:val="18"/>
                <w:szCs w:val="18"/>
              </w:rPr>
              <w:t>30114</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F0F14">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CF86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13.70</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FAC6B">
            <w:pPr>
              <w:spacing w:line="192" w:lineRule="exact"/>
              <w:textAlignment w:val="center"/>
              <w:rPr>
                <w:rFonts w:hint="default" w:cs="宋体"/>
                <w:color w:val="000000"/>
                <w:sz w:val="18"/>
                <w:szCs w:val="18"/>
              </w:rPr>
            </w:pPr>
            <w:r>
              <w:rPr>
                <w:rFonts w:cs="宋体"/>
                <w:color w:val="000000"/>
                <w:sz w:val="18"/>
                <w:szCs w:val="18"/>
              </w:rPr>
              <w:t>30213</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4A390">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297D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8EC2B">
            <w:pPr>
              <w:spacing w:line="192" w:lineRule="exact"/>
              <w:textAlignment w:val="center"/>
              <w:rPr>
                <w:rFonts w:hint="default" w:cs="宋体"/>
                <w:color w:val="000000"/>
                <w:sz w:val="18"/>
                <w:szCs w:val="18"/>
              </w:rPr>
            </w:pPr>
            <w:r>
              <w:rPr>
                <w:rFonts w:cs="宋体"/>
                <w:color w:val="000000"/>
                <w:sz w:val="18"/>
                <w:szCs w:val="18"/>
              </w:rPr>
              <w:t>31013</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40579">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8754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423AED">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68DED">
            <w:pPr>
              <w:spacing w:line="192" w:lineRule="exact"/>
              <w:textAlignment w:val="center"/>
              <w:rPr>
                <w:rFonts w:hint="default" w:cs="宋体"/>
                <w:color w:val="000000"/>
                <w:sz w:val="18"/>
                <w:szCs w:val="18"/>
              </w:rPr>
            </w:pPr>
            <w:r>
              <w:rPr>
                <w:rFonts w:cs="宋体"/>
                <w:color w:val="000000"/>
                <w:sz w:val="18"/>
                <w:szCs w:val="18"/>
              </w:rPr>
              <w:t>30199</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2CF80">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A777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54894">
            <w:pPr>
              <w:spacing w:line="192" w:lineRule="exact"/>
              <w:textAlignment w:val="center"/>
              <w:rPr>
                <w:rFonts w:hint="default" w:cs="宋体"/>
                <w:color w:val="000000"/>
                <w:sz w:val="18"/>
                <w:szCs w:val="18"/>
              </w:rPr>
            </w:pPr>
            <w:r>
              <w:rPr>
                <w:rFonts w:cs="宋体"/>
                <w:color w:val="000000"/>
                <w:sz w:val="18"/>
                <w:szCs w:val="18"/>
              </w:rPr>
              <w:t>30214</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E7680">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29E6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E0BE1">
            <w:pPr>
              <w:spacing w:line="192" w:lineRule="exact"/>
              <w:textAlignment w:val="center"/>
              <w:rPr>
                <w:rFonts w:hint="default" w:cs="宋体"/>
                <w:color w:val="000000"/>
                <w:sz w:val="18"/>
                <w:szCs w:val="18"/>
              </w:rPr>
            </w:pPr>
            <w:r>
              <w:rPr>
                <w:rFonts w:cs="宋体"/>
                <w:color w:val="000000"/>
                <w:sz w:val="18"/>
                <w:szCs w:val="18"/>
              </w:rPr>
              <w:t>31019</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9CA3F">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2516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587816">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59598">
            <w:pPr>
              <w:spacing w:line="192" w:lineRule="exact"/>
              <w:textAlignment w:val="center"/>
              <w:rPr>
                <w:rFonts w:hint="default" w:cs="宋体"/>
                <w:b/>
                <w:bCs/>
                <w:color w:val="000000"/>
                <w:sz w:val="18"/>
                <w:szCs w:val="18"/>
              </w:rPr>
            </w:pPr>
            <w:r>
              <w:rPr>
                <w:rFonts w:cs="宋体"/>
                <w:b/>
                <w:bCs/>
                <w:color w:val="000000"/>
                <w:sz w:val="18"/>
                <w:szCs w:val="18"/>
              </w:rPr>
              <w:t>303</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EA0C0">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8E76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53.35</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6D726">
            <w:pPr>
              <w:spacing w:line="192" w:lineRule="exact"/>
              <w:textAlignment w:val="center"/>
              <w:rPr>
                <w:rFonts w:hint="default" w:cs="宋体"/>
                <w:color w:val="000000"/>
                <w:sz w:val="18"/>
                <w:szCs w:val="18"/>
              </w:rPr>
            </w:pPr>
            <w:r>
              <w:rPr>
                <w:rFonts w:cs="宋体"/>
                <w:color w:val="000000"/>
                <w:sz w:val="18"/>
                <w:szCs w:val="18"/>
              </w:rPr>
              <w:t>30215</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A0FBB">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5D39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BD6B6">
            <w:pPr>
              <w:spacing w:line="192" w:lineRule="exact"/>
              <w:textAlignment w:val="center"/>
              <w:rPr>
                <w:rFonts w:hint="default" w:cs="宋体"/>
                <w:color w:val="000000"/>
                <w:sz w:val="18"/>
                <w:szCs w:val="18"/>
              </w:rPr>
            </w:pPr>
            <w:r>
              <w:rPr>
                <w:rFonts w:cs="宋体"/>
                <w:color w:val="000000"/>
                <w:sz w:val="18"/>
                <w:szCs w:val="18"/>
              </w:rPr>
              <w:t>31021</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4DC2F">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1107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7E6391">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0ECB0">
            <w:pPr>
              <w:spacing w:line="192" w:lineRule="exact"/>
              <w:textAlignment w:val="center"/>
              <w:rPr>
                <w:rFonts w:hint="default" w:cs="宋体"/>
                <w:color w:val="000000"/>
                <w:sz w:val="18"/>
                <w:szCs w:val="18"/>
              </w:rPr>
            </w:pPr>
            <w:r>
              <w:rPr>
                <w:rFonts w:cs="宋体"/>
                <w:color w:val="000000"/>
                <w:sz w:val="18"/>
                <w:szCs w:val="18"/>
              </w:rPr>
              <w:t>30301</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BE9D2">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24C4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32B9B">
            <w:pPr>
              <w:spacing w:line="192" w:lineRule="exact"/>
              <w:textAlignment w:val="center"/>
              <w:rPr>
                <w:rFonts w:hint="default" w:cs="宋体"/>
                <w:color w:val="000000"/>
                <w:sz w:val="18"/>
                <w:szCs w:val="18"/>
              </w:rPr>
            </w:pPr>
            <w:r>
              <w:rPr>
                <w:rFonts w:cs="宋体"/>
                <w:color w:val="000000"/>
                <w:sz w:val="18"/>
                <w:szCs w:val="18"/>
              </w:rPr>
              <w:t>30216</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45034">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21BE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3.79</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B239B">
            <w:pPr>
              <w:spacing w:line="192" w:lineRule="exact"/>
              <w:textAlignment w:val="center"/>
              <w:rPr>
                <w:rFonts w:hint="default" w:cs="宋体"/>
                <w:color w:val="000000"/>
                <w:sz w:val="18"/>
                <w:szCs w:val="18"/>
              </w:rPr>
            </w:pPr>
            <w:r>
              <w:rPr>
                <w:rFonts w:cs="宋体"/>
                <w:color w:val="000000"/>
                <w:sz w:val="18"/>
                <w:szCs w:val="18"/>
              </w:rPr>
              <w:t>31022</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2947D">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945B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AB96B6">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81E59">
            <w:pPr>
              <w:spacing w:line="192" w:lineRule="exact"/>
              <w:textAlignment w:val="center"/>
              <w:rPr>
                <w:rFonts w:hint="default" w:cs="宋体"/>
                <w:color w:val="000000"/>
                <w:sz w:val="18"/>
                <w:szCs w:val="18"/>
              </w:rPr>
            </w:pPr>
            <w:r>
              <w:rPr>
                <w:rFonts w:cs="宋体"/>
                <w:color w:val="000000"/>
                <w:sz w:val="18"/>
                <w:szCs w:val="18"/>
              </w:rPr>
              <w:t>30302</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06A83">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D478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AE2BC">
            <w:pPr>
              <w:spacing w:line="192" w:lineRule="exact"/>
              <w:textAlignment w:val="center"/>
              <w:rPr>
                <w:rFonts w:hint="default" w:cs="宋体"/>
                <w:color w:val="000000"/>
                <w:sz w:val="18"/>
                <w:szCs w:val="18"/>
              </w:rPr>
            </w:pPr>
            <w:r>
              <w:rPr>
                <w:rFonts w:cs="宋体"/>
                <w:color w:val="000000"/>
                <w:sz w:val="18"/>
                <w:szCs w:val="18"/>
              </w:rPr>
              <w:t>30217</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318DE">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BD1F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8EB66">
            <w:pPr>
              <w:spacing w:line="192" w:lineRule="exact"/>
              <w:textAlignment w:val="center"/>
              <w:rPr>
                <w:rFonts w:hint="default" w:cs="宋体"/>
                <w:color w:val="000000"/>
                <w:sz w:val="18"/>
                <w:szCs w:val="18"/>
              </w:rPr>
            </w:pPr>
            <w:r>
              <w:rPr>
                <w:rFonts w:cs="宋体"/>
                <w:color w:val="000000"/>
                <w:sz w:val="18"/>
                <w:szCs w:val="18"/>
              </w:rPr>
              <w:t>31099</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1F703">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5ED7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57B4663">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B88C1">
            <w:pPr>
              <w:spacing w:line="192" w:lineRule="exact"/>
              <w:textAlignment w:val="center"/>
              <w:rPr>
                <w:rFonts w:hint="default" w:cs="宋体"/>
                <w:color w:val="000000"/>
                <w:sz w:val="18"/>
                <w:szCs w:val="18"/>
              </w:rPr>
            </w:pPr>
            <w:r>
              <w:rPr>
                <w:rFonts w:cs="宋体"/>
                <w:color w:val="000000"/>
                <w:sz w:val="18"/>
                <w:szCs w:val="18"/>
              </w:rPr>
              <w:t>30303</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2CB20">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9363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878FB">
            <w:pPr>
              <w:spacing w:line="192" w:lineRule="exact"/>
              <w:textAlignment w:val="center"/>
              <w:rPr>
                <w:rFonts w:hint="default" w:cs="宋体"/>
                <w:color w:val="000000"/>
                <w:sz w:val="18"/>
                <w:szCs w:val="18"/>
              </w:rPr>
            </w:pPr>
            <w:r>
              <w:rPr>
                <w:rFonts w:cs="宋体"/>
                <w:color w:val="000000"/>
                <w:sz w:val="18"/>
                <w:szCs w:val="18"/>
              </w:rPr>
              <w:t>30218</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EB8E4">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E6F2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4.82</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5720E">
            <w:pPr>
              <w:spacing w:line="192" w:lineRule="exact"/>
              <w:textAlignment w:val="center"/>
              <w:rPr>
                <w:rFonts w:hint="default" w:cs="宋体"/>
                <w:b/>
                <w:bCs/>
                <w:color w:val="000000"/>
                <w:sz w:val="18"/>
                <w:szCs w:val="18"/>
              </w:rPr>
            </w:pPr>
            <w:r>
              <w:rPr>
                <w:rFonts w:cs="宋体"/>
                <w:b/>
                <w:bCs/>
                <w:color w:val="000000"/>
                <w:sz w:val="18"/>
                <w:szCs w:val="18"/>
              </w:rPr>
              <w:t>312</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8BAF8">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DC4E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50E93A">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80A5A">
            <w:pPr>
              <w:spacing w:line="192" w:lineRule="exact"/>
              <w:textAlignment w:val="center"/>
              <w:rPr>
                <w:rFonts w:hint="default" w:cs="宋体"/>
                <w:color w:val="000000"/>
                <w:sz w:val="18"/>
                <w:szCs w:val="18"/>
              </w:rPr>
            </w:pPr>
            <w:r>
              <w:rPr>
                <w:rFonts w:cs="宋体"/>
                <w:color w:val="000000"/>
                <w:sz w:val="18"/>
                <w:szCs w:val="18"/>
              </w:rPr>
              <w:t>30304</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3C375">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C92A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B8CB0">
            <w:pPr>
              <w:spacing w:line="192" w:lineRule="exact"/>
              <w:textAlignment w:val="center"/>
              <w:rPr>
                <w:rFonts w:hint="default" w:cs="宋体"/>
                <w:color w:val="000000"/>
                <w:sz w:val="18"/>
                <w:szCs w:val="18"/>
              </w:rPr>
            </w:pPr>
            <w:r>
              <w:rPr>
                <w:rFonts w:cs="宋体"/>
                <w:color w:val="000000"/>
                <w:sz w:val="18"/>
                <w:szCs w:val="18"/>
              </w:rPr>
              <w:t>30224</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EAC5C">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B8BB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68854">
            <w:pPr>
              <w:spacing w:line="192" w:lineRule="exact"/>
              <w:textAlignment w:val="center"/>
              <w:rPr>
                <w:rFonts w:hint="default" w:cs="宋体"/>
                <w:color w:val="000000"/>
                <w:sz w:val="18"/>
                <w:szCs w:val="18"/>
              </w:rPr>
            </w:pPr>
            <w:r>
              <w:rPr>
                <w:rFonts w:cs="宋体"/>
                <w:color w:val="000000"/>
                <w:sz w:val="18"/>
                <w:szCs w:val="18"/>
              </w:rPr>
              <w:t>31201</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864F0">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2EE1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353022">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7713A">
            <w:pPr>
              <w:spacing w:line="192" w:lineRule="exact"/>
              <w:textAlignment w:val="center"/>
              <w:rPr>
                <w:rFonts w:hint="default" w:cs="宋体"/>
                <w:color w:val="000000"/>
                <w:sz w:val="18"/>
                <w:szCs w:val="18"/>
              </w:rPr>
            </w:pPr>
            <w:r>
              <w:rPr>
                <w:rFonts w:cs="宋体"/>
                <w:color w:val="000000"/>
                <w:sz w:val="18"/>
                <w:szCs w:val="18"/>
              </w:rPr>
              <w:t>30305</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206BD">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C48A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51.09</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ADCD2">
            <w:pPr>
              <w:spacing w:line="192" w:lineRule="exact"/>
              <w:textAlignment w:val="center"/>
              <w:rPr>
                <w:rFonts w:hint="default" w:cs="宋体"/>
                <w:color w:val="000000"/>
                <w:sz w:val="18"/>
                <w:szCs w:val="18"/>
              </w:rPr>
            </w:pPr>
            <w:r>
              <w:rPr>
                <w:rFonts w:cs="宋体"/>
                <w:color w:val="000000"/>
                <w:sz w:val="18"/>
                <w:szCs w:val="18"/>
              </w:rPr>
              <w:t>30225</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1DCD6">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F338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DC927">
            <w:pPr>
              <w:spacing w:line="192" w:lineRule="exact"/>
              <w:textAlignment w:val="center"/>
              <w:rPr>
                <w:rFonts w:hint="default" w:cs="宋体"/>
                <w:color w:val="000000"/>
                <w:sz w:val="18"/>
                <w:szCs w:val="18"/>
              </w:rPr>
            </w:pPr>
            <w:r>
              <w:rPr>
                <w:rFonts w:cs="宋体"/>
                <w:color w:val="000000"/>
                <w:sz w:val="18"/>
                <w:szCs w:val="18"/>
              </w:rPr>
              <w:t>31203</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DB73E">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9BBF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5181DD">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6E753">
            <w:pPr>
              <w:spacing w:line="192" w:lineRule="exact"/>
              <w:textAlignment w:val="center"/>
              <w:rPr>
                <w:rFonts w:hint="default" w:cs="宋体"/>
                <w:color w:val="000000"/>
                <w:sz w:val="18"/>
                <w:szCs w:val="18"/>
              </w:rPr>
            </w:pPr>
            <w:r>
              <w:rPr>
                <w:rFonts w:cs="宋体"/>
                <w:color w:val="000000"/>
                <w:sz w:val="18"/>
                <w:szCs w:val="18"/>
              </w:rPr>
              <w:t>30306</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EDC4B">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2348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7B047">
            <w:pPr>
              <w:spacing w:line="192" w:lineRule="exact"/>
              <w:textAlignment w:val="center"/>
              <w:rPr>
                <w:rFonts w:hint="default" w:cs="宋体"/>
                <w:color w:val="000000"/>
                <w:sz w:val="18"/>
                <w:szCs w:val="18"/>
              </w:rPr>
            </w:pPr>
            <w:r>
              <w:rPr>
                <w:rFonts w:cs="宋体"/>
                <w:color w:val="000000"/>
                <w:sz w:val="18"/>
                <w:szCs w:val="18"/>
              </w:rPr>
              <w:t>30226</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0ED68">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1D8E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409.06</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82022">
            <w:pPr>
              <w:spacing w:line="192" w:lineRule="exact"/>
              <w:textAlignment w:val="center"/>
              <w:rPr>
                <w:rFonts w:hint="default" w:cs="宋体"/>
                <w:color w:val="000000"/>
                <w:sz w:val="18"/>
                <w:szCs w:val="18"/>
              </w:rPr>
            </w:pPr>
            <w:r>
              <w:rPr>
                <w:rFonts w:cs="宋体"/>
                <w:color w:val="000000"/>
                <w:sz w:val="18"/>
                <w:szCs w:val="18"/>
              </w:rPr>
              <w:t>31204</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5D643">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BA69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CA542D">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C2DE2">
            <w:pPr>
              <w:spacing w:line="192" w:lineRule="exact"/>
              <w:textAlignment w:val="center"/>
              <w:rPr>
                <w:rFonts w:hint="default" w:cs="宋体"/>
                <w:color w:val="000000"/>
                <w:sz w:val="18"/>
                <w:szCs w:val="18"/>
              </w:rPr>
            </w:pPr>
            <w:r>
              <w:rPr>
                <w:rFonts w:cs="宋体"/>
                <w:color w:val="000000"/>
                <w:sz w:val="18"/>
                <w:szCs w:val="18"/>
              </w:rPr>
              <w:t>30307</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C47F9">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E1F1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EB79A">
            <w:pPr>
              <w:spacing w:line="192" w:lineRule="exact"/>
              <w:textAlignment w:val="center"/>
              <w:rPr>
                <w:rFonts w:hint="default" w:cs="宋体"/>
                <w:color w:val="000000"/>
                <w:sz w:val="18"/>
                <w:szCs w:val="18"/>
              </w:rPr>
            </w:pPr>
            <w:r>
              <w:rPr>
                <w:rFonts w:cs="宋体"/>
                <w:color w:val="000000"/>
                <w:sz w:val="18"/>
                <w:szCs w:val="18"/>
              </w:rPr>
              <w:t>30227</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0CBE7">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D435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BB133">
            <w:pPr>
              <w:spacing w:line="192" w:lineRule="exact"/>
              <w:textAlignment w:val="center"/>
              <w:rPr>
                <w:rFonts w:hint="default" w:cs="宋体"/>
                <w:color w:val="000000"/>
                <w:sz w:val="18"/>
                <w:szCs w:val="18"/>
              </w:rPr>
            </w:pPr>
            <w:r>
              <w:rPr>
                <w:rFonts w:cs="宋体"/>
                <w:color w:val="000000"/>
                <w:sz w:val="18"/>
                <w:szCs w:val="18"/>
              </w:rPr>
              <w:t>31205</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9DE4C">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E41A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4CD373">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B2946">
            <w:pPr>
              <w:spacing w:line="192" w:lineRule="exact"/>
              <w:textAlignment w:val="center"/>
              <w:rPr>
                <w:rFonts w:hint="default" w:cs="宋体"/>
                <w:color w:val="000000"/>
                <w:sz w:val="18"/>
                <w:szCs w:val="18"/>
              </w:rPr>
            </w:pPr>
            <w:r>
              <w:rPr>
                <w:rFonts w:cs="宋体"/>
                <w:color w:val="000000"/>
                <w:sz w:val="18"/>
                <w:szCs w:val="18"/>
              </w:rPr>
              <w:t>30308</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6FD24">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868B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F6056">
            <w:pPr>
              <w:spacing w:line="192" w:lineRule="exact"/>
              <w:textAlignment w:val="center"/>
              <w:rPr>
                <w:rFonts w:hint="default" w:cs="宋体"/>
                <w:color w:val="000000"/>
                <w:sz w:val="18"/>
                <w:szCs w:val="18"/>
              </w:rPr>
            </w:pPr>
            <w:r>
              <w:rPr>
                <w:rFonts w:cs="宋体"/>
                <w:color w:val="000000"/>
                <w:sz w:val="18"/>
                <w:szCs w:val="18"/>
              </w:rPr>
              <w:t>30228</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CC598">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0D46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28.98</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70E41">
            <w:pPr>
              <w:spacing w:line="192" w:lineRule="exact"/>
              <w:textAlignment w:val="center"/>
              <w:rPr>
                <w:rFonts w:hint="default" w:cs="宋体"/>
                <w:color w:val="000000"/>
                <w:sz w:val="18"/>
                <w:szCs w:val="18"/>
              </w:rPr>
            </w:pPr>
            <w:r>
              <w:rPr>
                <w:rFonts w:cs="宋体"/>
                <w:color w:val="000000"/>
                <w:sz w:val="18"/>
                <w:szCs w:val="18"/>
              </w:rPr>
              <w:t>31206</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9E9D1">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E4E1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F0B959">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5A77C">
            <w:pPr>
              <w:spacing w:line="192" w:lineRule="exact"/>
              <w:textAlignment w:val="center"/>
              <w:rPr>
                <w:rFonts w:hint="default" w:cs="宋体"/>
                <w:color w:val="000000"/>
                <w:sz w:val="18"/>
                <w:szCs w:val="18"/>
              </w:rPr>
            </w:pPr>
            <w:r>
              <w:rPr>
                <w:rFonts w:cs="宋体"/>
                <w:color w:val="000000"/>
                <w:sz w:val="18"/>
                <w:szCs w:val="18"/>
              </w:rPr>
              <w:t>30309</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DB3C8">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7911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902BE">
            <w:pPr>
              <w:spacing w:line="192" w:lineRule="exact"/>
              <w:textAlignment w:val="center"/>
              <w:rPr>
                <w:rFonts w:hint="default" w:cs="宋体"/>
                <w:color w:val="000000"/>
                <w:sz w:val="18"/>
                <w:szCs w:val="18"/>
              </w:rPr>
            </w:pPr>
            <w:r>
              <w:rPr>
                <w:rFonts w:cs="宋体"/>
                <w:color w:val="000000"/>
                <w:sz w:val="18"/>
                <w:szCs w:val="18"/>
              </w:rPr>
              <w:t>30229</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12EEA">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1254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11.38</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A9108">
            <w:pPr>
              <w:spacing w:line="192" w:lineRule="exact"/>
              <w:textAlignment w:val="center"/>
              <w:rPr>
                <w:rFonts w:hint="default" w:cs="宋体"/>
                <w:color w:val="000000"/>
                <w:sz w:val="18"/>
                <w:szCs w:val="18"/>
              </w:rPr>
            </w:pPr>
            <w:r>
              <w:rPr>
                <w:rFonts w:cs="宋体"/>
                <w:color w:val="000000"/>
                <w:sz w:val="18"/>
                <w:szCs w:val="18"/>
              </w:rPr>
              <w:t>31299</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4B7FE">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9A5A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27F38D">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3D92F">
            <w:pPr>
              <w:spacing w:line="192" w:lineRule="exact"/>
              <w:textAlignment w:val="center"/>
              <w:rPr>
                <w:rFonts w:hint="default" w:cs="宋体"/>
                <w:color w:val="000000"/>
                <w:sz w:val="18"/>
                <w:szCs w:val="18"/>
              </w:rPr>
            </w:pPr>
            <w:r>
              <w:rPr>
                <w:rFonts w:cs="宋体"/>
                <w:color w:val="000000"/>
                <w:sz w:val="18"/>
                <w:szCs w:val="18"/>
              </w:rPr>
              <w:t>30310</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A7BE9">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B891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55302">
            <w:pPr>
              <w:spacing w:line="192" w:lineRule="exact"/>
              <w:textAlignment w:val="center"/>
              <w:rPr>
                <w:rFonts w:hint="default" w:cs="宋体"/>
                <w:color w:val="000000"/>
                <w:sz w:val="18"/>
                <w:szCs w:val="18"/>
              </w:rPr>
            </w:pPr>
            <w:r>
              <w:rPr>
                <w:rFonts w:cs="宋体"/>
                <w:color w:val="000000"/>
                <w:sz w:val="18"/>
                <w:szCs w:val="18"/>
              </w:rPr>
              <w:t>30231</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83E48">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1346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11.55</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6D7CF">
            <w:pPr>
              <w:spacing w:line="192" w:lineRule="exact"/>
              <w:textAlignment w:val="center"/>
              <w:rPr>
                <w:rFonts w:hint="default" w:cs="宋体"/>
                <w:b/>
                <w:bCs/>
                <w:color w:val="000000"/>
                <w:sz w:val="18"/>
                <w:szCs w:val="18"/>
              </w:rPr>
            </w:pPr>
            <w:r>
              <w:rPr>
                <w:rFonts w:cs="宋体"/>
                <w:b/>
                <w:bCs/>
                <w:color w:val="000000"/>
                <w:sz w:val="18"/>
                <w:szCs w:val="18"/>
              </w:rPr>
              <w:t>399</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91408">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1BFB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A96940">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9C9A2">
            <w:pPr>
              <w:spacing w:line="192" w:lineRule="exact"/>
              <w:textAlignment w:val="center"/>
              <w:rPr>
                <w:rFonts w:hint="default" w:cs="宋体"/>
                <w:color w:val="000000"/>
                <w:sz w:val="18"/>
                <w:szCs w:val="18"/>
              </w:rPr>
            </w:pPr>
            <w:r>
              <w:rPr>
                <w:rFonts w:cs="宋体"/>
                <w:color w:val="000000"/>
                <w:sz w:val="18"/>
                <w:szCs w:val="18"/>
              </w:rPr>
              <w:t>30311</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2FE20">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DAB0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D3D0C">
            <w:pPr>
              <w:spacing w:line="192" w:lineRule="exact"/>
              <w:textAlignment w:val="center"/>
              <w:rPr>
                <w:rFonts w:hint="default" w:cs="宋体"/>
                <w:color w:val="000000"/>
                <w:sz w:val="18"/>
                <w:szCs w:val="18"/>
              </w:rPr>
            </w:pPr>
            <w:r>
              <w:rPr>
                <w:rFonts w:cs="宋体"/>
                <w:color w:val="000000"/>
                <w:sz w:val="18"/>
                <w:szCs w:val="18"/>
              </w:rPr>
              <w:t>30239</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2F24B">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70D3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37.88</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D6E9E">
            <w:pPr>
              <w:spacing w:line="192" w:lineRule="exact"/>
              <w:textAlignment w:val="center"/>
              <w:rPr>
                <w:rFonts w:hint="default" w:cs="宋体"/>
                <w:color w:val="000000"/>
                <w:sz w:val="18"/>
                <w:szCs w:val="18"/>
              </w:rPr>
            </w:pPr>
            <w:r>
              <w:rPr>
                <w:rFonts w:cs="宋体"/>
                <w:color w:val="000000"/>
                <w:sz w:val="18"/>
                <w:szCs w:val="18"/>
              </w:rPr>
              <w:t>39907</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B485A">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CFCB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44B0AB">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DE0D2">
            <w:pPr>
              <w:spacing w:line="192" w:lineRule="exact"/>
              <w:textAlignment w:val="center"/>
              <w:rPr>
                <w:rFonts w:hint="default" w:cs="宋体"/>
                <w:color w:val="000000"/>
                <w:sz w:val="18"/>
                <w:szCs w:val="18"/>
              </w:rPr>
            </w:pPr>
            <w:r>
              <w:rPr>
                <w:rFonts w:cs="宋体"/>
                <w:color w:val="000000"/>
                <w:sz w:val="18"/>
                <w:szCs w:val="18"/>
              </w:rPr>
              <w:t>30399</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FFB05">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C0FB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AF7E3">
            <w:pPr>
              <w:spacing w:line="192" w:lineRule="exact"/>
              <w:textAlignment w:val="center"/>
              <w:rPr>
                <w:rFonts w:hint="default" w:cs="宋体"/>
                <w:color w:val="000000"/>
                <w:sz w:val="18"/>
                <w:szCs w:val="18"/>
              </w:rPr>
            </w:pPr>
            <w:r>
              <w:rPr>
                <w:rFonts w:cs="宋体"/>
                <w:color w:val="000000"/>
                <w:sz w:val="18"/>
                <w:szCs w:val="18"/>
              </w:rPr>
              <w:t>30240</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73004">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3983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2ED0A">
            <w:pPr>
              <w:spacing w:line="192" w:lineRule="exact"/>
              <w:textAlignment w:val="center"/>
              <w:rPr>
                <w:rFonts w:hint="default" w:cs="宋体"/>
                <w:color w:val="000000"/>
                <w:sz w:val="18"/>
                <w:szCs w:val="18"/>
              </w:rPr>
            </w:pPr>
            <w:r>
              <w:rPr>
                <w:rFonts w:cs="宋体"/>
                <w:color w:val="000000"/>
                <w:sz w:val="18"/>
                <w:szCs w:val="18"/>
              </w:rPr>
              <w:t>39908</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53921">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E055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C719B5">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59E5A">
            <w:pPr>
              <w:spacing w:line="192" w:lineRule="exact"/>
              <w:rPr>
                <w:rFonts w:hint="default" w:cs="宋体"/>
                <w:color w:val="000000"/>
                <w:sz w:val="18"/>
                <w:szCs w:val="18"/>
              </w:rPr>
            </w:pP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36065">
            <w:pPr>
              <w:spacing w:line="192" w:lineRule="exact"/>
              <w:rPr>
                <w:rFonts w:hint="default" w:cs="宋体"/>
                <w:color w:val="000000"/>
                <w:sz w:val="18"/>
                <w:szCs w:val="18"/>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A774C9">
            <w:pPr>
              <w:spacing w:line="192" w:lineRule="exact"/>
              <w:rPr>
                <w:rFonts w:hint="default" w:cs="宋体"/>
                <w:color w:val="000000"/>
                <w:sz w:val="18"/>
                <w:szCs w:val="18"/>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89624">
            <w:pPr>
              <w:spacing w:line="192" w:lineRule="exact"/>
              <w:textAlignment w:val="center"/>
              <w:rPr>
                <w:rFonts w:hint="default" w:cs="宋体"/>
                <w:color w:val="000000"/>
                <w:sz w:val="18"/>
                <w:szCs w:val="18"/>
              </w:rPr>
            </w:pPr>
            <w:r>
              <w:rPr>
                <w:rFonts w:cs="宋体"/>
                <w:color w:val="000000"/>
                <w:sz w:val="18"/>
                <w:szCs w:val="18"/>
              </w:rPr>
              <w:t>30299</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1FE40">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C95D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20.89</w:t>
            </w: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B7CE6">
            <w:pPr>
              <w:spacing w:line="192" w:lineRule="exact"/>
              <w:textAlignment w:val="center"/>
              <w:rPr>
                <w:rFonts w:hint="default" w:cs="宋体"/>
                <w:color w:val="000000"/>
                <w:sz w:val="18"/>
                <w:szCs w:val="18"/>
              </w:rPr>
            </w:pPr>
            <w:r>
              <w:rPr>
                <w:rFonts w:cs="宋体"/>
                <w:color w:val="000000"/>
                <w:sz w:val="18"/>
                <w:szCs w:val="18"/>
              </w:rPr>
              <w:t>39909</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47E7B">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C25F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D23565">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14BC8">
            <w:pPr>
              <w:spacing w:line="192" w:lineRule="exact"/>
              <w:rPr>
                <w:rFonts w:hint="default" w:cs="宋体"/>
                <w:color w:val="000000"/>
                <w:sz w:val="18"/>
                <w:szCs w:val="18"/>
              </w:rPr>
            </w:pP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D9B4B">
            <w:pPr>
              <w:spacing w:line="192" w:lineRule="exact"/>
              <w:rPr>
                <w:rFonts w:hint="default" w:cs="宋体"/>
                <w:color w:val="000000"/>
                <w:sz w:val="18"/>
                <w:szCs w:val="18"/>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D13272">
            <w:pPr>
              <w:spacing w:line="192" w:lineRule="exact"/>
              <w:rPr>
                <w:rFonts w:hint="default" w:cs="宋体"/>
                <w:color w:val="000000"/>
                <w:sz w:val="18"/>
                <w:szCs w:val="18"/>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CC7AA">
            <w:pPr>
              <w:spacing w:line="192" w:lineRule="exact"/>
              <w:textAlignment w:val="center"/>
              <w:rPr>
                <w:rFonts w:hint="default" w:cs="宋体"/>
                <w:b/>
                <w:bCs/>
                <w:color w:val="000000"/>
                <w:sz w:val="18"/>
                <w:szCs w:val="18"/>
              </w:rPr>
            </w:pPr>
            <w:r>
              <w:rPr>
                <w:rFonts w:cs="宋体"/>
                <w:b/>
                <w:bCs/>
                <w:color w:val="000000"/>
                <w:sz w:val="18"/>
                <w:szCs w:val="18"/>
              </w:rPr>
              <w:t>307</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F44CC">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E342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205F9">
            <w:pPr>
              <w:spacing w:line="192" w:lineRule="exact"/>
              <w:textAlignment w:val="center"/>
              <w:rPr>
                <w:rFonts w:hint="default" w:cs="宋体"/>
                <w:color w:val="000000"/>
                <w:sz w:val="18"/>
                <w:szCs w:val="18"/>
              </w:rPr>
            </w:pPr>
            <w:r>
              <w:rPr>
                <w:rFonts w:cs="宋体"/>
                <w:color w:val="000000"/>
                <w:sz w:val="18"/>
                <w:szCs w:val="18"/>
              </w:rPr>
              <w:t>39910</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3E556">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2CDC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ED82EF">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21371">
            <w:pPr>
              <w:spacing w:line="192" w:lineRule="exact"/>
              <w:rPr>
                <w:rFonts w:hint="default" w:cs="宋体"/>
                <w:color w:val="000000"/>
                <w:sz w:val="18"/>
                <w:szCs w:val="18"/>
              </w:rPr>
            </w:pP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522F7">
            <w:pPr>
              <w:spacing w:line="192" w:lineRule="exact"/>
              <w:rPr>
                <w:rFonts w:hint="default" w:cs="宋体"/>
                <w:color w:val="000000"/>
                <w:sz w:val="18"/>
                <w:szCs w:val="18"/>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5A65ED">
            <w:pPr>
              <w:spacing w:line="192" w:lineRule="exact"/>
              <w:rPr>
                <w:rFonts w:hint="default" w:cs="宋体"/>
                <w:color w:val="000000"/>
                <w:sz w:val="18"/>
                <w:szCs w:val="18"/>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BDB94">
            <w:pPr>
              <w:spacing w:line="192" w:lineRule="exact"/>
              <w:textAlignment w:val="center"/>
              <w:rPr>
                <w:rFonts w:hint="default" w:cs="宋体"/>
                <w:color w:val="000000"/>
                <w:sz w:val="18"/>
                <w:szCs w:val="18"/>
              </w:rPr>
            </w:pPr>
            <w:r>
              <w:rPr>
                <w:rFonts w:cs="宋体"/>
                <w:color w:val="000000"/>
                <w:sz w:val="18"/>
                <w:szCs w:val="18"/>
              </w:rPr>
              <w:t>30701</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E3975">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8C6D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1B1BA">
            <w:pPr>
              <w:spacing w:line="192" w:lineRule="exact"/>
              <w:textAlignment w:val="center"/>
              <w:rPr>
                <w:rFonts w:hint="default" w:cs="宋体"/>
                <w:color w:val="000000"/>
                <w:sz w:val="18"/>
                <w:szCs w:val="18"/>
              </w:rPr>
            </w:pPr>
            <w:r>
              <w:rPr>
                <w:rFonts w:cs="宋体"/>
                <w:color w:val="000000"/>
                <w:sz w:val="18"/>
                <w:szCs w:val="18"/>
              </w:rPr>
              <w:t>39999</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C4E42">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28C2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E5AA7F">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DEF92">
            <w:pPr>
              <w:spacing w:line="192" w:lineRule="exact"/>
              <w:rPr>
                <w:rFonts w:hint="default" w:cs="宋体"/>
                <w:color w:val="000000"/>
                <w:sz w:val="18"/>
                <w:szCs w:val="18"/>
              </w:rPr>
            </w:pP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373BF">
            <w:pPr>
              <w:spacing w:line="192" w:lineRule="exact"/>
              <w:rPr>
                <w:rFonts w:hint="default" w:cs="宋体"/>
                <w:color w:val="000000"/>
                <w:sz w:val="18"/>
                <w:szCs w:val="18"/>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D177FE">
            <w:pPr>
              <w:spacing w:line="192" w:lineRule="exact"/>
              <w:rPr>
                <w:rFonts w:hint="default" w:cs="宋体"/>
                <w:color w:val="000000"/>
                <w:sz w:val="18"/>
                <w:szCs w:val="18"/>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EB75E">
            <w:pPr>
              <w:spacing w:line="192" w:lineRule="exact"/>
              <w:textAlignment w:val="center"/>
              <w:rPr>
                <w:rFonts w:hint="default" w:cs="宋体"/>
                <w:color w:val="000000"/>
                <w:sz w:val="18"/>
                <w:szCs w:val="18"/>
              </w:rPr>
            </w:pPr>
            <w:r>
              <w:rPr>
                <w:rFonts w:cs="宋体"/>
                <w:color w:val="000000"/>
                <w:sz w:val="18"/>
                <w:szCs w:val="18"/>
              </w:rPr>
              <w:t>30702</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71B42">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64FE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2991B">
            <w:pPr>
              <w:spacing w:line="192" w:lineRule="exact"/>
              <w:rPr>
                <w:rFonts w:hint="default" w:cs="宋体"/>
                <w:color w:val="000000"/>
                <w:sz w:val="18"/>
                <w:szCs w:val="18"/>
              </w:rPr>
            </w:pP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18553">
            <w:pPr>
              <w:spacing w:line="192" w:lineRule="exact"/>
              <w:rPr>
                <w:rFonts w:hint="default" w:cs="宋体"/>
                <w:color w:val="000000"/>
                <w:sz w:val="18"/>
                <w:szCs w:val="18"/>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79EE2">
            <w:pPr>
              <w:spacing w:line="192" w:lineRule="exact"/>
              <w:jc w:val="right"/>
              <w:rPr>
                <w:rFonts w:hint="default" w:ascii="Times New Roman" w:hAnsi="Times New Roman"/>
                <w:color w:val="000000"/>
                <w:sz w:val="18"/>
                <w:szCs w:val="18"/>
              </w:rPr>
            </w:pPr>
          </w:p>
        </w:tc>
      </w:tr>
      <w:tr w14:paraId="452B06FD">
        <w:tblPrEx>
          <w:tblCellMar>
            <w:top w:w="0" w:type="dxa"/>
            <w:left w:w="0" w:type="dxa"/>
            <w:bottom w:w="0" w:type="dxa"/>
            <w:right w:w="0" w:type="dxa"/>
          </w:tblCellMar>
        </w:tblPrEx>
        <w:trPr>
          <w:trHeight w:val="476"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2E3AD">
            <w:pPr>
              <w:spacing w:line="192" w:lineRule="exact"/>
              <w:rPr>
                <w:rFonts w:hint="default" w:cs="宋体"/>
                <w:color w:val="000000"/>
                <w:sz w:val="18"/>
                <w:szCs w:val="18"/>
              </w:rPr>
            </w:pP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FF9A8">
            <w:pPr>
              <w:spacing w:line="192" w:lineRule="exact"/>
              <w:rPr>
                <w:rFonts w:hint="default" w:cs="宋体"/>
                <w:color w:val="000000"/>
                <w:sz w:val="18"/>
                <w:szCs w:val="18"/>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9D2680">
            <w:pPr>
              <w:spacing w:line="192" w:lineRule="exact"/>
              <w:rPr>
                <w:rFonts w:hint="default" w:cs="宋体"/>
                <w:color w:val="000000"/>
                <w:sz w:val="18"/>
                <w:szCs w:val="18"/>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526E0">
            <w:pPr>
              <w:spacing w:line="192" w:lineRule="exact"/>
              <w:textAlignment w:val="center"/>
              <w:rPr>
                <w:rFonts w:hint="default" w:cs="宋体"/>
                <w:color w:val="000000"/>
                <w:sz w:val="18"/>
                <w:szCs w:val="18"/>
              </w:rPr>
            </w:pPr>
            <w:r>
              <w:rPr>
                <w:rFonts w:cs="宋体"/>
                <w:color w:val="000000"/>
                <w:sz w:val="18"/>
                <w:szCs w:val="18"/>
              </w:rPr>
              <w:t>30703</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E487D">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D92C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EDD57">
            <w:pPr>
              <w:spacing w:line="192" w:lineRule="exact"/>
              <w:rPr>
                <w:rFonts w:hint="default" w:cs="宋体"/>
                <w:color w:val="000000"/>
                <w:sz w:val="18"/>
                <w:szCs w:val="18"/>
              </w:rPr>
            </w:pP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7A86B">
            <w:pPr>
              <w:spacing w:line="192" w:lineRule="exact"/>
              <w:rPr>
                <w:rFonts w:hint="default" w:cs="宋体"/>
                <w:color w:val="000000"/>
                <w:sz w:val="18"/>
                <w:szCs w:val="18"/>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CE5D6">
            <w:pPr>
              <w:spacing w:line="192" w:lineRule="exact"/>
              <w:jc w:val="right"/>
              <w:rPr>
                <w:rFonts w:hint="default" w:ascii="Times New Roman" w:hAnsi="Times New Roman"/>
                <w:color w:val="000000"/>
                <w:sz w:val="18"/>
                <w:szCs w:val="18"/>
              </w:rPr>
            </w:pPr>
          </w:p>
        </w:tc>
      </w:tr>
      <w:tr w14:paraId="5A0F8F93">
        <w:tblPrEx>
          <w:tblCellMar>
            <w:top w:w="0" w:type="dxa"/>
            <w:left w:w="0" w:type="dxa"/>
            <w:bottom w:w="0" w:type="dxa"/>
            <w:right w:w="0" w:type="dxa"/>
          </w:tblCellMar>
        </w:tblPrEx>
        <w:trPr>
          <w:trHeight w:val="57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4E76E">
            <w:pPr>
              <w:spacing w:line="192" w:lineRule="exact"/>
              <w:rPr>
                <w:rFonts w:hint="default" w:cs="宋体"/>
                <w:color w:val="000000"/>
                <w:sz w:val="18"/>
                <w:szCs w:val="18"/>
              </w:rPr>
            </w:pP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7A9F6">
            <w:pPr>
              <w:spacing w:line="192" w:lineRule="exact"/>
              <w:rPr>
                <w:rFonts w:hint="default" w:cs="宋体"/>
                <w:color w:val="000000"/>
                <w:sz w:val="18"/>
                <w:szCs w:val="18"/>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75B54C">
            <w:pPr>
              <w:spacing w:line="192" w:lineRule="exact"/>
              <w:rPr>
                <w:rFonts w:hint="default" w:cs="宋体"/>
                <w:color w:val="000000"/>
                <w:sz w:val="18"/>
                <w:szCs w:val="18"/>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54B53">
            <w:pPr>
              <w:spacing w:line="192" w:lineRule="exact"/>
              <w:textAlignment w:val="center"/>
              <w:rPr>
                <w:rFonts w:hint="default" w:cs="宋体"/>
                <w:color w:val="000000"/>
                <w:sz w:val="18"/>
                <w:szCs w:val="18"/>
              </w:rPr>
            </w:pPr>
            <w:r>
              <w:rPr>
                <w:rFonts w:cs="宋体"/>
                <w:color w:val="000000"/>
                <w:sz w:val="18"/>
                <w:szCs w:val="18"/>
              </w:rPr>
              <w:t>30704</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B0478">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96F6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631A8">
            <w:pPr>
              <w:spacing w:line="192" w:lineRule="exact"/>
              <w:rPr>
                <w:rFonts w:hint="default" w:cs="宋体"/>
                <w:color w:val="000000"/>
                <w:sz w:val="18"/>
                <w:szCs w:val="18"/>
              </w:rPr>
            </w:pP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3F36E">
            <w:pPr>
              <w:spacing w:line="192" w:lineRule="exact"/>
              <w:rPr>
                <w:rFonts w:hint="default" w:cs="宋体"/>
                <w:color w:val="000000"/>
                <w:sz w:val="18"/>
                <w:szCs w:val="18"/>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25F0E">
            <w:pPr>
              <w:spacing w:line="192" w:lineRule="exact"/>
              <w:jc w:val="right"/>
              <w:rPr>
                <w:rFonts w:hint="default" w:ascii="Times New Roman" w:hAnsi="Times New Roman"/>
                <w:color w:val="000000"/>
                <w:sz w:val="18"/>
                <w:szCs w:val="18"/>
              </w:rPr>
            </w:pPr>
          </w:p>
        </w:tc>
      </w:tr>
      <w:tr w14:paraId="0BC0115B">
        <w:tblPrEx>
          <w:tblCellMar>
            <w:top w:w="0" w:type="dxa"/>
            <w:left w:w="0" w:type="dxa"/>
            <w:bottom w:w="0" w:type="dxa"/>
            <w:right w:w="0" w:type="dxa"/>
          </w:tblCellMar>
        </w:tblPrEx>
        <w:trPr>
          <w:trHeight w:val="575" w:hRule="atLeast"/>
        </w:trPr>
        <w:tc>
          <w:tcPr>
            <w:tcW w:w="138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39390">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22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2AC0BE">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949.34</w:t>
            </w:r>
            <w:r>
              <w:rPr>
                <w:rFonts w:ascii="Times New Roman" w:hAnsi="Times New Roman"/>
                <w:color w:val="000000"/>
                <w:sz w:val="18"/>
              </w:rPr>
              <w:t xml:space="preserve"> </w:t>
            </w:r>
          </w:p>
        </w:tc>
        <w:tc>
          <w:tcPr>
            <w:tcW w:w="2932"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E5BBF">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4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1B00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592.52</w:t>
            </w:r>
            <w:r>
              <w:rPr>
                <w:rFonts w:ascii="Times New Roman" w:hAnsi="Times New Roman"/>
                <w:color w:val="000000"/>
                <w:sz w:val="18"/>
              </w:rPr>
              <w:t xml:space="preserve"> </w:t>
            </w:r>
          </w:p>
        </w:tc>
      </w:tr>
    </w:tbl>
    <w:p w14:paraId="00B1F685">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4801" w:type="pct"/>
        <w:tblInd w:w="0" w:type="dxa"/>
        <w:tblLayout w:type="autofit"/>
        <w:tblCellMar>
          <w:top w:w="0" w:type="dxa"/>
          <w:left w:w="0" w:type="dxa"/>
          <w:bottom w:w="0" w:type="dxa"/>
          <w:right w:w="0" w:type="dxa"/>
        </w:tblCellMar>
      </w:tblPr>
      <w:tblGrid>
        <w:gridCol w:w="885"/>
        <w:gridCol w:w="2421"/>
        <w:gridCol w:w="1145"/>
        <w:gridCol w:w="1141"/>
        <w:gridCol w:w="1141"/>
        <w:gridCol w:w="1141"/>
        <w:gridCol w:w="1191"/>
        <w:gridCol w:w="1253"/>
      </w:tblGrid>
      <w:tr w14:paraId="1719F45B">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1EBFA09">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4AA6FB3E">
        <w:tblPrEx>
          <w:tblCellMar>
            <w:top w:w="0" w:type="dxa"/>
            <w:left w:w="0" w:type="dxa"/>
            <w:bottom w:w="0" w:type="dxa"/>
            <w:right w:w="0" w:type="dxa"/>
          </w:tblCellMar>
        </w:tblPrEx>
        <w:trPr>
          <w:trHeight w:val="329" w:hRule="atLeast"/>
        </w:trPr>
        <w:tc>
          <w:tcPr>
            <w:tcW w:w="2157" w:type="pct"/>
            <w:gridSpan w:val="3"/>
            <w:vMerge w:val="restart"/>
            <w:tcBorders>
              <w:top w:val="nil"/>
              <w:left w:val="nil"/>
              <w:right w:val="nil"/>
            </w:tcBorders>
            <w:shd w:val="clear" w:color="auto" w:fill="auto"/>
            <w:noWrap/>
            <w:tcMar>
              <w:top w:w="15" w:type="dxa"/>
              <w:left w:w="15" w:type="dxa"/>
              <w:right w:w="15" w:type="dxa"/>
            </w:tcMar>
            <w:vAlign w:val="bottom"/>
          </w:tcPr>
          <w:p w14:paraId="2CD3F9F5">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丰都县城市管理综合行政执法支队</w:t>
            </w:r>
          </w:p>
        </w:tc>
        <w:tc>
          <w:tcPr>
            <w:tcW w:w="553" w:type="pct"/>
            <w:tcBorders>
              <w:top w:val="nil"/>
              <w:left w:val="nil"/>
              <w:bottom w:val="nil"/>
              <w:right w:val="nil"/>
            </w:tcBorders>
            <w:shd w:val="clear" w:color="auto" w:fill="auto"/>
            <w:noWrap/>
            <w:tcMar>
              <w:top w:w="15" w:type="dxa"/>
              <w:left w:w="15" w:type="dxa"/>
              <w:right w:w="15" w:type="dxa"/>
            </w:tcMar>
            <w:vAlign w:val="bottom"/>
          </w:tcPr>
          <w:p w14:paraId="4C5AEB51">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19A53645">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1390A310">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AD0999E">
            <w:pPr>
              <w:rPr>
                <w:rFonts w:hint="default" w:cs="宋体"/>
                <w:color w:val="000000"/>
                <w:sz w:val="20"/>
                <w:szCs w:val="20"/>
              </w:rPr>
            </w:pPr>
          </w:p>
        </w:tc>
        <w:tc>
          <w:tcPr>
            <w:tcW w:w="605" w:type="pct"/>
            <w:tcBorders>
              <w:top w:val="nil"/>
              <w:left w:val="nil"/>
              <w:bottom w:val="nil"/>
              <w:right w:val="nil"/>
            </w:tcBorders>
            <w:shd w:val="clear" w:color="auto" w:fill="auto"/>
            <w:noWrap/>
            <w:tcMar>
              <w:top w:w="15" w:type="dxa"/>
              <w:left w:w="15" w:type="dxa"/>
              <w:right w:w="15" w:type="dxa"/>
            </w:tcMar>
            <w:vAlign w:val="bottom"/>
          </w:tcPr>
          <w:p w14:paraId="3A15D8A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6109DBDD">
        <w:tblPrEx>
          <w:tblCellMar>
            <w:top w:w="0" w:type="dxa"/>
            <w:left w:w="0" w:type="dxa"/>
            <w:bottom w:w="0" w:type="dxa"/>
            <w:right w:w="0" w:type="dxa"/>
          </w:tblCellMar>
        </w:tblPrEx>
        <w:trPr>
          <w:trHeight w:val="329" w:hRule="atLeast"/>
        </w:trPr>
        <w:tc>
          <w:tcPr>
            <w:tcW w:w="2157" w:type="pct"/>
            <w:gridSpan w:val="3"/>
            <w:vMerge w:val="continue"/>
            <w:tcBorders>
              <w:left w:val="nil"/>
              <w:bottom w:val="nil"/>
              <w:right w:val="nil"/>
            </w:tcBorders>
            <w:shd w:val="clear" w:color="auto" w:fill="auto"/>
            <w:noWrap/>
            <w:tcMar>
              <w:top w:w="15" w:type="dxa"/>
              <w:left w:w="15" w:type="dxa"/>
              <w:right w:w="15" w:type="dxa"/>
            </w:tcMar>
            <w:vAlign w:val="bottom"/>
          </w:tcPr>
          <w:p w14:paraId="7240E4BE">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41C071BF">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171AF93D">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3AC62920">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104DB4D">
            <w:pPr>
              <w:rPr>
                <w:rFonts w:hint="default" w:cs="宋体"/>
                <w:color w:val="000000"/>
                <w:sz w:val="20"/>
                <w:szCs w:val="20"/>
              </w:rPr>
            </w:pPr>
          </w:p>
        </w:tc>
        <w:tc>
          <w:tcPr>
            <w:tcW w:w="605" w:type="pct"/>
            <w:tcBorders>
              <w:top w:val="nil"/>
              <w:left w:val="nil"/>
              <w:bottom w:val="nil"/>
              <w:right w:val="nil"/>
            </w:tcBorders>
            <w:shd w:val="clear" w:color="auto" w:fill="auto"/>
            <w:noWrap/>
            <w:tcMar>
              <w:top w:w="15" w:type="dxa"/>
              <w:left w:w="15" w:type="dxa"/>
              <w:right w:w="15" w:type="dxa"/>
            </w:tcMar>
            <w:vAlign w:val="bottom"/>
          </w:tcPr>
          <w:p w14:paraId="02D8457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8329994">
        <w:tblPrEx>
          <w:tblCellMar>
            <w:top w:w="0" w:type="dxa"/>
            <w:left w:w="0" w:type="dxa"/>
            <w:bottom w:w="0" w:type="dxa"/>
            <w:right w:w="0" w:type="dxa"/>
          </w:tblCellMar>
        </w:tblPrEx>
        <w:trPr>
          <w:trHeight w:val="339"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060E3">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5AB009">
            <w:pPr>
              <w:jc w:val="center"/>
              <w:textAlignment w:val="center"/>
              <w:rPr>
                <w:rFonts w:hint="default" w:cs="宋体"/>
                <w:b/>
                <w:color w:val="000000"/>
                <w:sz w:val="20"/>
                <w:szCs w:val="20"/>
              </w:rPr>
            </w:pPr>
            <w:r>
              <w:rPr>
                <w:rFonts w:cs="宋体"/>
                <w:b/>
                <w:color w:val="000000"/>
                <w:sz w:val="20"/>
                <w:szCs w:val="20"/>
              </w:rPr>
              <w:t>年初结转和结余</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59B6A">
            <w:pPr>
              <w:jc w:val="center"/>
              <w:textAlignment w:val="center"/>
              <w:rPr>
                <w:rFonts w:hint="default" w:cs="宋体"/>
                <w:b/>
                <w:color w:val="000000"/>
                <w:sz w:val="20"/>
                <w:szCs w:val="20"/>
              </w:rPr>
            </w:pPr>
            <w:r>
              <w:rPr>
                <w:rFonts w:cs="宋体"/>
                <w:b/>
                <w:color w:val="000000"/>
                <w:sz w:val="20"/>
                <w:szCs w:val="20"/>
              </w:rPr>
              <w:t>本年收入</w:t>
            </w:r>
          </w:p>
        </w:tc>
        <w:tc>
          <w:tcPr>
            <w:tcW w:w="1683"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CE228C">
            <w:pPr>
              <w:jc w:val="center"/>
              <w:textAlignment w:val="center"/>
              <w:rPr>
                <w:rFonts w:hint="default" w:cs="宋体"/>
                <w:b/>
                <w:color w:val="000000"/>
                <w:sz w:val="20"/>
                <w:szCs w:val="20"/>
              </w:rPr>
            </w:pPr>
            <w:r>
              <w:rPr>
                <w:rFonts w:cs="宋体"/>
                <w:b/>
                <w:color w:val="000000"/>
                <w:sz w:val="20"/>
                <w:szCs w:val="20"/>
              </w:rPr>
              <w:t>本年支出</w:t>
            </w:r>
          </w:p>
        </w:tc>
        <w:tc>
          <w:tcPr>
            <w:tcW w:w="6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BBD69">
            <w:pPr>
              <w:jc w:val="center"/>
              <w:textAlignment w:val="center"/>
              <w:rPr>
                <w:rFonts w:hint="default" w:cs="宋体"/>
                <w:b/>
                <w:color w:val="000000"/>
                <w:sz w:val="20"/>
                <w:szCs w:val="20"/>
              </w:rPr>
            </w:pPr>
            <w:r>
              <w:rPr>
                <w:rFonts w:cs="宋体"/>
                <w:b/>
                <w:color w:val="000000"/>
                <w:sz w:val="20"/>
                <w:szCs w:val="20"/>
              </w:rPr>
              <w:t>年末结转和结余</w:t>
            </w:r>
          </w:p>
        </w:tc>
      </w:tr>
      <w:tr w14:paraId="7BF94985">
        <w:tblPrEx>
          <w:tblCellMar>
            <w:top w:w="0" w:type="dxa"/>
            <w:left w:w="0" w:type="dxa"/>
            <w:bottom w:w="0" w:type="dxa"/>
            <w:right w:w="0" w:type="dxa"/>
          </w:tblCellMar>
        </w:tblPrEx>
        <w:trPr>
          <w:trHeight w:val="335" w:hRule="atLeast"/>
        </w:trPr>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0D3AB">
            <w:pPr>
              <w:jc w:val="center"/>
              <w:textAlignment w:val="center"/>
              <w:rPr>
                <w:rFonts w:hint="default" w:cs="宋体"/>
                <w:b/>
                <w:color w:val="000000"/>
                <w:sz w:val="20"/>
                <w:szCs w:val="20"/>
              </w:rPr>
            </w:pPr>
            <w:r>
              <w:rPr>
                <w:rFonts w:cs="宋体"/>
                <w:b/>
                <w:color w:val="000000"/>
                <w:sz w:val="20"/>
                <w:szCs w:val="20"/>
              </w:rPr>
              <w:t>功能分类科目编码</w:t>
            </w:r>
          </w:p>
        </w:tc>
        <w:tc>
          <w:tcPr>
            <w:tcW w:w="11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F935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1CAB29C">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4C9E8">
            <w:pPr>
              <w:jc w:val="center"/>
              <w:rPr>
                <w:rFonts w:hint="default" w:cs="宋体"/>
                <w:b/>
                <w:color w:val="000000"/>
                <w:sz w:val="20"/>
                <w:szCs w:val="20"/>
              </w:rPr>
            </w:pPr>
          </w:p>
        </w:tc>
        <w:tc>
          <w:tcPr>
            <w:tcW w:w="55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E7B0C5">
            <w:pPr>
              <w:jc w:val="center"/>
              <w:textAlignment w:val="center"/>
              <w:rPr>
                <w:rFonts w:hint="default" w:cs="宋体"/>
                <w:b/>
                <w:color w:val="000000"/>
                <w:sz w:val="20"/>
                <w:szCs w:val="20"/>
              </w:rPr>
            </w:pPr>
            <w:r>
              <w:rPr>
                <w:rFonts w:cs="宋体"/>
                <w:b/>
                <w:color w:val="000000"/>
                <w:sz w:val="20"/>
                <w:szCs w:val="20"/>
              </w:rPr>
              <w:t>合计</w:t>
            </w:r>
          </w:p>
        </w:tc>
        <w:tc>
          <w:tcPr>
            <w:tcW w:w="55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801C8D">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7E09B0">
            <w:pPr>
              <w:jc w:val="center"/>
              <w:textAlignment w:val="center"/>
              <w:rPr>
                <w:rFonts w:hint="default" w:cs="宋体"/>
                <w:b/>
                <w:color w:val="000000"/>
                <w:sz w:val="20"/>
                <w:szCs w:val="20"/>
              </w:rPr>
            </w:pPr>
            <w:r>
              <w:rPr>
                <w:rFonts w:cs="宋体"/>
                <w:b/>
                <w:color w:val="000000"/>
                <w:sz w:val="20"/>
                <w:szCs w:val="20"/>
              </w:rPr>
              <w:t>项目支出</w:t>
            </w: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70B36">
            <w:pPr>
              <w:jc w:val="center"/>
              <w:rPr>
                <w:rFonts w:hint="default" w:cs="宋体"/>
                <w:b/>
                <w:color w:val="000000"/>
                <w:sz w:val="20"/>
                <w:szCs w:val="20"/>
              </w:rPr>
            </w:pPr>
          </w:p>
        </w:tc>
      </w:tr>
      <w:tr w14:paraId="0C9F154A">
        <w:tblPrEx>
          <w:tblCellMar>
            <w:top w:w="0" w:type="dxa"/>
            <w:left w:w="0" w:type="dxa"/>
            <w:bottom w:w="0" w:type="dxa"/>
            <w:right w:w="0" w:type="dxa"/>
          </w:tblCellMar>
        </w:tblPrEx>
        <w:trPr>
          <w:trHeight w:val="335" w:hRule="atLeast"/>
        </w:trPr>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F7771">
            <w:pPr>
              <w:jc w:val="center"/>
              <w:rPr>
                <w:rFonts w:hint="default" w:cs="宋体"/>
                <w:b/>
                <w:color w:val="000000"/>
                <w:sz w:val="20"/>
                <w:szCs w:val="20"/>
              </w:rPr>
            </w:pPr>
          </w:p>
        </w:tc>
        <w:tc>
          <w:tcPr>
            <w:tcW w:w="11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D50D2">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72532FB">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A29E8">
            <w:pPr>
              <w:jc w:val="center"/>
              <w:rPr>
                <w:rFonts w:hint="default" w:cs="宋体"/>
                <w:b/>
                <w:color w:val="000000"/>
                <w:sz w:val="20"/>
                <w:szCs w:val="20"/>
              </w:rPr>
            </w:pPr>
          </w:p>
        </w:tc>
        <w:tc>
          <w:tcPr>
            <w:tcW w:w="55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8E66A0">
            <w:pPr>
              <w:jc w:val="center"/>
              <w:rPr>
                <w:rFonts w:hint="default" w:cs="宋体"/>
                <w:b/>
                <w:color w:val="000000"/>
                <w:sz w:val="20"/>
                <w:szCs w:val="20"/>
              </w:rPr>
            </w:pPr>
          </w:p>
        </w:tc>
        <w:tc>
          <w:tcPr>
            <w:tcW w:w="55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ADA19E">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1C80B3">
            <w:pPr>
              <w:jc w:val="center"/>
              <w:rPr>
                <w:rFonts w:hint="default" w:cs="宋体"/>
                <w:b/>
                <w:color w:val="000000"/>
                <w:sz w:val="20"/>
                <w:szCs w:val="20"/>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3F60C">
            <w:pPr>
              <w:jc w:val="center"/>
              <w:rPr>
                <w:rFonts w:hint="default" w:cs="宋体"/>
                <w:b/>
                <w:color w:val="000000"/>
                <w:sz w:val="20"/>
                <w:szCs w:val="20"/>
              </w:rPr>
            </w:pPr>
          </w:p>
        </w:tc>
      </w:tr>
      <w:tr w14:paraId="3F88C296">
        <w:tblPrEx>
          <w:tblCellMar>
            <w:top w:w="0" w:type="dxa"/>
            <w:left w:w="0" w:type="dxa"/>
            <w:bottom w:w="0" w:type="dxa"/>
            <w:right w:w="0" w:type="dxa"/>
          </w:tblCellMar>
        </w:tblPrEx>
        <w:trPr>
          <w:trHeight w:val="645" w:hRule="atLeast"/>
        </w:trPr>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3C644">
            <w:pPr>
              <w:jc w:val="center"/>
              <w:rPr>
                <w:rFonts w:hint="default" w:cs="宋体"/>
                <w:b/>
                <w:color w:val="000000"/>
                <w:sz w:val="20"/>
                <w:szCs w:val="20"/>
              </w:rPr>
            </w:pPr>
          </w:p>
        </w:tc>
        <w:tc>
          <w:tcPr>
            <w:tcW w:w="11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733B3">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A56C6F9">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E3E16">
            <w:pPr>
              <w:jc w:val="center"/>
              <w:rPr>
                <w:rFonts w:hint="default" w:cs="宋体"/>
                <w:b/>
                <w:color w:val="000000"/>
                <w:sz w:val="20"/>
                <w:szCs w:val="20"/>
              </w:rPr>
            </w:pPr>
          </w:p>
        </w:tc>
        <w:tc>
          <w:tcPr>
            <w:tcW w:w="55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1F40AE">
            <w:pPr>
              <w:jc w:val="center"/>
              <w:rPr>
                <w:rFonts w:hint="default" w:cs="宋体"/>
                <w:b/>
                <w:color w:val="000000"/>
                <w:sz w:val="20"/>
                <w:szCs w:val="20"/>
              </w:rPr>
            </w:pPr>
          </w:p>
        </w:tc>
        <w:tc>
          <w:tcPr>
            <w:tcW w:w="55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91FCCC">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546B03">
            <w:pPr>
              <w:jc w:val="center"/>
              <w:rPr>
                <w:rFonts w:hint="default" w:cs="宋体"/>
                <w:b/>
                <w:color w:val="000000"/>
                <w:sz w:val="20"/>
                <w:szCs w:val="20"/>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7C5A7">
            <w:pPr>
              <w:jc w:val="center"/>
              <w:rPr>
                <w:rFonts w:hint="default" w:cs="宋体"/>
                <w:b/>
                <w:color w:val="000000"/>
                <w:sz w:val="20"/>
                <w:szCs w:val="20"/>
              </w:rPr>
            </w:pPr>
          </w:p>
        </w:tc>
      </w:tr>
      <w:tr w14:paraId="0FBA9CA4">
        <w:tblPrEx>
          <w:tblCellMar>
            <w:top w:w="0" w:type="dxa"/>
            <w:left w:w="0" w:type="dxa"/>
            <w:bottom w:w="0" w:type="dxa"/>
            <w:right w:w="0" w:type="dxa"/>
          </w:tblCellMar>
        </w:tblPrEx>
        <w:trPr>
          <w:trHeight w:val="339" w:hRule="atLeast"/>
        </w:trPr>
        <w:tc>
          <w:tcPr>
            <w:tcW w:w="1602"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8177D">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6B95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AC7D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D73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382A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9DDC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6DBB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5DB3DD7">
        <w:tblPrEx>
          <w:tblCellMar>
            <w:top w:w="0" w:type="dxa"/>
            <w:left w:w="0" w:type="dxa"/>
            <w:bottom w:w="0" w:type="dxa"/>
            <w:right w:w="0" w:type="dxa"/>
          </w:tblCellMar>
        </w:tblPrEx>
        <w:trPr>
          <w:trHeight w:val="349" w:hRule="atLeast"/>
        </w:trPr>
        <w:tc>
          <w:tcPr>
            <w:tcW w:w="42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15165">
            <w:pPr>
              <w:jc w:val="both"/>
              <w:textAlignment w:val="center"/>
              <w:rPr>
                <w:rFonts w:hint="default" w:cs="宋体"/>
                <w:color w:val="000000"/>
                <w:sz w:val="20"/>
                <w:szCs w:val="20"/>
              </w:rPr>
            </w:pPr>
          </w:p>
        </w:tc>
        <w:tc>
          <w:tcPr>
            <w:tcW w:w="11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75FD3">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5F9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21E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6C2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471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97B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E34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4201E95">
      <w:pPr>
        <w:rPr>
          <w:rFonts w:hint="default" w:cs="宋体"/>
          <w:sz w:val="21"/>
          <w:szCs w:val="21"/>
        </w:rPr>
      </w:pPr>
      <w:r>
        <w:rPr>
          <w:rFonts w:cs="宋体"/>
          <w:sz w:val="20"/>
          <w:szCs w:val="20"/>
        </w:rPr>
        <w:t>备注：本单位无政府性基金收支，故本表无数据。</w:t>
      </w:r>
      <w:r>
        <w:rPr>
          <w:rFonts w:cs="宋体"/>
          <w:sz w:val="20"/>
          <w:szCs w:val="20"/>
        </w:rPr>
        <w:br w:type="textWrapping"/>
      </w:r>
      <w:r>
        <w:rPr>
          <w:rFonts w:cs="宋体"/>
          <w:sz w:val="20"/>
          <w:szCs w:val="20"/>
        </w:rPr>
        <w:br w:type="textWrapping"/>
      </w:r>
    </w:p>
    <w:p w14:paraId="74DA641A">
      <w:pPr>
        <w:rPr>
          <w:rFonts w:hint="default" w:cs="宋体"/>
          <w:sz w:val="21"/>
          <w:szCs w:val="21"/>
        </w:rPr>
      </w:pPr>
      <w:r>
        <w:rPr>
          <w:rFonts w:cs="宋体"/>
          <w:sz w:val="21"/>
          <w:szCs w:val="21"/>
        </w:rPr>
        <w:br w:type="page"/>
      </w:r>
    </w:p>
    <w:tbl>
      <w:tblPr>
        <w:tblStyle w:val="10"/>
        <w:tblW w:w="4690" w:type="pct"/>
        <w:tblInd w:w="0" w:type="dxa"/>
        <w:tblLayout w:type="autofit"/>
        <w:tblCellMar>
          <w:top w:w="0" w:type="dxa"/>
          <w:left w:w="0" w:type="dxa"/>
          <w:bottom w:w="0" w:type="dxa"/>
          <w:right w:w="0" w:type="dxa"/>
        </w:tblCellMar>
      </w:tblPr>
      <w:tblGrid>
        <w:gridCol w:w="847"/>
        <w:gridCol w:w="2379"/>
        <w:gridCol w:w="2153"/>
        <w:gridCol w:w="121"/>
        <w:gridCol w:w="2274"/>
        <w:gridCol w:w="60"/>
        <w:gridCol w:w="2246"/>
      </w:tblGrid>
      <w:tr w14:paraId="3CFAD562">
        <w:tblPrEx>
          <w:tblCellMar>
            <w:top w:w="0" w:type="dxa"/>
            <w:left w:w="0" w:type="dxa"/>
            <w:bottom w:w="0" w:type="dxa"/>
            <w:right w:w="0" w:type="dxa"/>
          </w:tblCellMar>
        </w:tblPrEx>
        <w:trPr>
          <w:trHeight w:val="682"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4481C14">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7382F65B">
        <w:tblPrEx>
          <w:tblCellMar>
            <w:top w:w="0" w:type="dxa"/>
            <w:left w:w="0" w:type="dxa"/>
            <w:bottom w:w="0" w:type="dxa"/>
            <w:right w:w="0" w:type="dxa"/>
          </w:tblCellMar>
        </w:tblPrEx>
        <w:trPr>
          <w:trHeight w:val="355" w:hRule="atLeast"/>
        </w:trPr>
        <w:tc>
          <w:tcPr>
            <w:tcW w:w="2668" w:type="pct"/>
            <w:gridSpan w:val="3"/>
            <w:vMerge w:val="restart"/>
            <w:tcBorders>
              <w:top w:val="nil"/>
              <w:left w:val="nil"/>
              <w:right w:val="nil"/>
            </w:tcBorders>
            <w:shd w:val="clear" w:color="auto" w:fill="auto"/>
            <w:noWrap/>
            <w:tcMar>
              <w:top w:w="15" w:type="dxa"/>
              <w:left w:w="15" w:type="dxa"/>
              <w:right w:w="15" w:type="dxa"/>
            </w:tcMar>
            <w:vAlign w:val="bottom"/>
          </w:tcPr>
          <w:p w14:paraId="325EA017">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丰都县城市管理综合行政执法支队</w:t>
            </w:r>
          </w:p>
        </w:tc>
        <w:tc>
          <w:tcPr>
            <w:tcW w:w="1218" w:type="pct"/>
            <w:gridSpan w:val="3"/>
            <w:tcBorders>
              <w:top w:val="nil"/>
              <w:left w:val="nil"/>
              <w:bottom w:val="nil"/>
              <w:right w:val="nil"/>
            </w:tcBorders>
            <w:shd w:val="clear" w:color="auto" w:fill="auto"/>
            <w:noWrap/>
            <w:tcMar>
              <w:top w:w="15" w:type="dxa"/>
              <w:left w:w="15" w:type="dxa"/>
              <w:right w:w="15" w:type="dxa"/>
            </w:tcMar>
            <w:vAlign w:val="bottom"/>
          </w:tcPr>
          <w:p w14:paraId="0C9971CD">
            <w:pPr>
              <w:rPr>
                <w:rFonts w:hint="default" w:cs="宋体"/>
                <w:color w:val="000000"/>
                <w:sz w:val="20"/>
                <w:szCs w:val="20"/>
              </w:rPr>
            </w:pPr>
          </w:p>
        </w:tc>
        <w:tc>
          <w:tcPr>
            <w:tcW w:w="1113" w:type="pct"/>
            <w:tcBorders>
              <w:top w:val="nil"/>
              <w:left w:val="nil"/>
              <w:bottom w:val="nil"/>
              <w:right w:val="nil"/>
            </w:tcBorders>
            <w:shd w:val="clear" w:color="auto" w:fill="auto"/>
            <w:noWrap/>
            <w:tcMar>
              <w:top w:w="15" w:type="dxa"/>
              <w:left w:w="15" w:type="dxa"/>
              <w:right w:w="15" w:type="dxa"/>
            </w:tcMar>
            <w:vAlign w:val="bottom"/>
          </w:tcPr>
          <w:p w14:paraId="7A1790F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791D6D1D">
        <w:tblPrEx>
          <w:tblCellMar>
            <w:top w:w="0" w:type="dxa"/>
            <w:left w:w="0" w:type="dxa"/>
            <w:bottom w:w="0" w:type="dxa"/>
            <w:right w:w="0" w:type="dxa"/>
          </w:tblCellMar>
        </w:tblPrEx>
        <w:trPr>
          <w:trHeight w:val="355" w:hRule="atLeast"/>
        </w:trPr>
        <w:tc>
          <w:tcPr>
            <w:tcW w:w="2668" w:type="pct"/>
            <w:gridSpan w:val="3"/>
            <w:vMerge w:val="continue"/>
            <w:tcBorders>
              <w:left w:val="nil"/>
              <w:bottom w:val="nil"/>
              <w:right w:val="nil"/>
            </w:tcBorders>
            <w:shd w:val="clear" w:color="auto" w:fill="auto"/>
            <w:noWrap/>
            <w:tcMar>
              <w:top w:w="15" w:type="dxa"/>
              <w:left w:w="15" w:type="dxa"/>
              <w:right w:w="15" w:type="dxa"/>
            </w:tcMar>
            <w:vAlign w:val="bottom"/>
          </w:tcPr>
          <w:p w14:paraId="273578E2">
            <w:pPr>
              <w:rPr>
                <w:rFonts w:hint="default" w:cs="宋体"/>
                <w:color w:val="000000"/>
                <w:sz w:val="20"/>
                <w:szCs w:val="20"/>
              </w:rPr>
            </w:pPr>
          </w:p>
        </w:tc>
        <w:tc>
          <w:tcPr>
            <w:tcW w:w="1218" w:type="pct"/>
            <w:gridSpan w:val="3"/>
            <w:tcBorders>
              <w:top w:val="nil"/>
              <w:left w:val="nil"/>
              <w:bottom w:val="nil"/>
              <w:right w:val="nil"/>
            </w:tcBorders>
            <w:shd w:val="clear" w:color="auto" w:fill="auto"/>
            <w:noWrap/>
            <w:tcMar>
              <w:top w:w="15" w:type="dxa"/>
              <w:left w:w="15" w:type="dxa"/>
              <w:right w:w="15" w:type="dxa"/>
            </w:tcMar>
            <w:vAlign w:val="bottom"/>
          </w:tcPr>
          <w:p w14:paraId="5E48DC3E">
            <w:pPr>
              <w:rPr>
                <w:rFonts w:hint="default" w:cs="宋体"/>
                <w:color w:val="000000"/>
                <w:sz w:val="20"/>
                <w:szCs w:val="20"/>
              </w:rPr>
            </w:pPr>
          </w:p>
        </w:tc>
        <w:tc>
          <w:tcPr>
            <w:tcW w:w="1113" w:type="pct"/>
            <w:tcBorders>
              <w:top w:val="nil"/>
              <w:left w:val="nil"/>
              <w:bottom w:val="nil"/>
              <w:right w:val="nil"/>
            </w:tcBorders>
            <w:shd w:val="clear" w:color="auto" w:fill="auto"/>
            <w:noWrap/>
            <w:tcMar>
              <w:top w:w="15" w:type="dxa"/>
              <w:left w:w="15" w:type="dxa"/>
              <w:right w:w="15" w:type="dxa"/>
            </w:tcMar>
            <w:vAlign w:val="bottom"/>
          </w:tcPr>
          <w:p w14:paraId="6148754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21F160D">
        <w:tblPrEx>
          <w:tblCellMar>
            <w:top w:w="0" w:type="dxa"/>
            <w:left w:w="0" w:type="dxa"/>
            <w:bottom w:w="0" w:type="dxa"/>
            <w:right w:w="0" w:type="dxa"/>
          </w:tblCellMar>
        </w:tblPrEx>
        <w:trPr>
          <w:trHeight w:val="457" w:hRule="atLeast"/>
        </w:trPr>
        <w:tc>
          <w:tcPr>
            <w:tcW w:w="160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2950ED">
            <w:pPr>
              <w:jc w:val="center"/>
              <w:textAlignment w:val="bottom"/>
              <w:rPr>
                <w:rFonts w:hint="default" w:cs="宋体"/>
                <w:b/>
                <w:color w:val="000000"/>
                <w:sz w:val="20"/>
                <w:szCs w:val="20"/>
              </w:rPr>
            </w:pPr>
            <w:r>
              <w:rPr>
                <w:rFonts w:cs="宋体"/>
                <w:b/>
                <w:color w:val="000000"/>
                <w:sz w:val="20"/>
                <w:szCs w:val="20"/>
              </w:rPr>
              <w:t>项目</w:t>
            </w:r>
          </w:p>
        </w:tc>
        <w:tc>
          <w:tcPr>
            <w:tcW w:w="3399"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00539D">
            <w:pPr>
              <w:jc w:val="center"/>
              <w:textAlignment w:val="bottom"/>
              <w:rPr>
                <w:rFonts w:hint="default" w:cs="宋体"/>
                <w:b/>
                <w:color w:val="000000"/>
                <w:sz w:val="20"/>
                <w:szCs w:val="20"/>
              </w:rPr>
            </w:pPr>
            <w:r>
              <w:rPr>
                <w:rFonts w:cs="宋体"/>
                <w:b/>
                <w:color w:val="000000"/>
                <w:sz w:val="20"/>
                <w:szCs w:val="20"/>
              </w:rPr>
              <w:t>本年支出</w:t>
            </w:r>
          </w:p>
        </w:tc>
      </w:tr>
      <w:tr w14:paraId="374C9610">
        <w:tblPrEx>
          <w:tblCellMar>
            <w:top w:w="0" w:type="dxa"/>
            <w:left w:w="0" w:type="dxa"/>
            <w:bottom w:w="0" w:type="dxa"/>
            <w:right w:w="0" w:type="dxa"/>
          </w:tblCellMar>
        </w:tblPrEx>
        <w:trPr>
          <w:trHeight w:val="362" w:hRule="atLeast"/>
        </w:trPr>
        <w:tc>
          <w:tcPr>
            <w:tcW w:w="420"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017F7">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C092D0">
            <w:pPr>
              <w:jc w:val="center"/>
              <w:textAlignment w:val="center"/>
              <w:rPr>
                <w:rFonts w:hint="default" w:cs="宋体"/>
                <w:b/>
                <w:color w:val="000000"/>
                <w:sz w:val="20"/>
                <w:szCs w:val="20"/>
              </w:rPr>
            </w:pPr>
            <w:r>
              <w:rPr>
                <w:rFonts w:cs="宋体"/>
                <w:b/>
                <w:color w:val="000000"/>
                <w:sz w:val="20"/>
                <w:szCs w:val="20"/>
              </w:rPr>
              <w:t>科目名称</w:t>
            </w:r>
          </w:p>
        </w:tc>
        <w:tc>
          <w:tcPr>
            <w:tcW w:w="1128"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A73E3">
            <w:pPr>
              <w:jc w:val="center"/>
              <w:textAlignment w:val="center"/>
              <w:rPr>
                <w:rFonts w:hint="default" w:cs="宋体"/>
                <w:b/>
                <w:color w:val="000000"/>
                <w:sz w:val="20"/>
                <w:szCs w:val="20"/>
              </w:rPr>
            </w:pPr>
            <w:r>
              <w:rPr>
                <w:rFonts w:cs="宋体"/>
                <w:b/>
                <w:color w:val="000000"/>
                <w:sz w:val="20"/>
                <w:szCs w:val="20"/>
              </w:rPr>
              <w:t>合计</w:t>
            </w:r>
          </w:p>
        </w:tc>
        <w:tc>
          <w:tcPr>
            <w:tcW w:w="112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9BFA9F">
            <w:pPr>
              <w:jc w:val="center"/>
              <w:textAlignment w:val="center"/>
              <w:rPr>
                <w:rFonts w:hint="default" w:cs="宋体"/>
                <w:b/>
                <w:color w:val="000000"/>
                <w:sz w:val="20"/>
                <w:szCs w:val="20"/>
              </w:rPr>
            </w:pPr>
            <w:r>
              <w:rPr>
                <w:rFonts w:cs="宋体"/>
                <w:b/>
                <w:color w:val="000000"/>
                <w:sz w:val="20"/>
                <w:szCs w:val="20"/>
              </w:rPr>
              <w:t>基本支出</w:t>
            </w:r>
          </w:p>
        </w:tc>
        <w:tc>
          <w:tcPr>
            <w:tcW w:w="1142"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8F9D2D">
            <w:pPr>
              <w:jc w:val="center"/>
              <w:textAlignment w:val="center"/>
              <w:rPr>
                <w:rFonts w:hint="default" w:cs="宋体"/>
                <w:b/>
                <w:color w:val="000000"/>
                <w:sz w:val="20"/>
                <w:szCs w:val="20"/>
              </w:rPr>
            </w:pPr>
            <w:r>
              <w:rPr>
                <w:rFonts w:cs="宋体"/>
                <w:b/>
                <w:color w:val="000000"/>
                <w:sz w:val="20"/>
                <w:szCs w:val="20"/>
              </w:rPr>
              <w:t>项目支出</w:t>
            </w:r>
          </w:p>
        </w:tc>
      </w:tr>
      <w:tr w14:paraId="032D86EF">
        <w:tblPrEx>
          <w:tblCellMar>
            <w:top w:w="0" w:type="dxa"/>
            <w:left w:w="0" w:type="dxa"/>
            <w:bottom w:w="0" w:type="dxa"/>
            <w:right w:w="0" w:type="dxa"/>
          </w:tblCellMar>
        </w:tblPrEx>
        <w:trPr>
          <w:trHeight w:val="362" w:hRule="atLeast"/>
        </w:trPr>
        <w:tc>
          <w:tcPr>
            <w:tcW w:w="420"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C1E89">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66C38D">
            <w:pPr>
              <w:jc w:val="center"/>
              <w:rPr>
                <w:rFonts w:hint="default" w:cs="宋体"/>
                <w:b/>
                <w:color w:val="000000"/>
                <w:sz w:val="20"/>
                <w:szCs w:val="20"/>
              </w:rPr>
            </w:pPr>
          </w:p>
        </w:tc>
        <w:tc>
          <w:tcPr>
            <w:tcW w:w="1128"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6325D">
            <w:pPr>
              <w:jc w:val="center"/>
              <w:rPr>
                <w:rFonts w:hint="default" w:cs="宋体"/>
                <w:b/>
                <w:color w:val="000000"/>
                <w:sz w:val="20"/>
                <w:szCs w:val="20"/>
              </w:rPr>
            </w:pPr>
          </w:p>
        </w:tc>
        <w:tc>
          <w:tcPr>
            <w:tcW w:w="112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43FE84">
            <w:pPr>
              <w:jc w:val="center"/>
              <w:rPr>
                <w:rFonts w:hint="default" w:cs="宋体"/>
                <w:b/>
                <w:color w:val="000000"/>
                <w:sz w:val="20"/>
                <w:szCs w:val="20"/>
              </w:rPr>
            </w:pPr>
          </w:p>
        </w:tc>
        <w:tc>
          <w:tcPr>
            <w:tcW w:w="1142"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7DF008">
            <w:pPr>
              <w:jc w:val="center"/>
              <w:rPr>
                <w:rFonts w:hint="default" w:cs="宋体"/>
                <w:b/>
                <w:color w:val="000000"/>
                <w:sz w:val="20"/>
                <w:szCs w:val="20"/>
              </w:rPr>
            </w:pPr>
          </w:p>
        </w:tc>
      </w:tr>
      <w:tr w14:paraId="4395DE8E">
        <w:tblPrEx>
          <w:tblCellMar>
            <w:top w:w="0" w:type="dxa"/>
            <w:left w:w="0" w:type="dxa"/>
            <w:bottom w:w="0" w:type="dxa"/>
            <w:right w:w="0" w:type="dxa"/>
          </w:tblCellMar>
        </w:tblPrEx>
        <w:trPr>
          <w:trHeight w:val="362" w:hRule="atLeast"/>
        </w:trPr>
        <w:tc>
          <w:tcPr>
            <w:tcW w:w="420"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2044B">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99DB15">
            <w:pPr>
              <w:jc w:val="center"/>
              <w:rPr>
                <w:rFonts w:hint="default" w:cs="宋体"/>
                <w:b/>
                <w:color w:val="000000"/>
                <w:sz w:val="20"/>
                <w:szCs w:val="20"/>
              </w:rPr>
            </w:pPr>
          </w:p>
        </w:tc>
        <w:tc>
          <w:tcPr>
            <w:tcW w:w="1128"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213E9">
            <w:pPr>
              <w:jc w:val="center"/>
              <w:rPr>
                <w:rFonts w:hint="default" w:cs="宋体"/>
                <w:b/>
                <w:color w:val="000000"/>
                <w:sz w:val="20"/>
                <w:szCs w:val="20"/>
              </w:rPr>
            </w:pPr>
          </w:p>
        </w:tc>
        <w:tc>
          <w:tcPr>
            <w:tcW w:w="112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B1CA44">
            <w:pPr>
              <w:jc w:val="center"/>
              <w:rPr>
                <w:rFonts w:hint="default" w:cs="宋体"/>
                <w:b/>
                <w:color w:val="000000"/>
                <w:sz w:val="20"/>
                <w:szCs w:val="20"/>
              </w:rPr>
            </w:pPr>
          </w:p>
        </w:tc>
        <w:tc>
          <w:tcPr>
            <w:tcW w:w="1142"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12E47D">
            <w:pPr>
              <w:jc w:val="center"/>
              <w:rPr>
                <w:rFonts w:hint="default" w:cs="宋体"/>
                <w:b/>
                <w:color w:val="000000"/>
                <w:sz w:val="20"/>
                <w:szCs w:val="20"/>
              </w:rPr>
            </w:pPr>
          </w:p>
        </w:tc>
      </w:tr>
      <w:tr w14:paraId="29D2F434">
        <w:tblPrEx>
          <w:tblCellMar>
            <w:top w:w="0" w:type="dxa"/>
            <w:left w:w="0" w:type="dxa"/>
            <w:bottom w:w="0" w:type="dxa"/>
            <w:right w:w="0" w:type="dxa"/>
          </w:tblCellMar>
        </w:tblPrEx>
        <w:trPr>
          <w:trHeight w:val="348" w:hRule="atLeast"/>
        </w:trPr>
        <w:tc>
          <w:tcPr>
            <w:tcW w:w="420"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93C74">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E2A715">
            <w:pPr>
              <w:jc w:val="center"/>
              <w:rPr>
                <w:rFonts w:hint="default" w:cs="宋体"/>
                <w:b/>
                <w:color w:val="000000"/>
                <w:sz w:val="20"/>
                <w:szCs w:val="20"/>
              </w:rPr>
            </w:pPr>
          </w:p>
        </w:tc>
        <w:tc>
          <w:tcPr>
            <w:tcW w:w="1128"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3B387">
            <w:pPr>
              <w:jc w:val="center"/>
              <w:rPr>
                <w:rFonts w:hint="default" w:cs="宋体"/>
                <w:b/>
                <w:color w:val="000000"/>
                <w:sz w:val="20"/>
                <w:szCs w:val="20"/>
              </w:rPr>
            </w:pPr>
          </w:p>
        </w:tc>
        <w:tc>
          <w:tcPr>
            <w:tcW w:w="112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62BCAD">
            <w:pPr>
              <w:jc w:val="center"/>
              <w:rPr>
                <w:rFonts w:hint="default" w:cs="宋体"/>
                <w:b/>
                <w:color w:val="000000"/>
                <w:sz w:val="20"/>
                <w:szCs w:val="20"/>
              </w:rPr>
            </w:pPr>
          </w:p>
        </w:tc>
        <w:tc>
          <w:tcPr>
            <w:tcW w:w="1142"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AFAF1B">
            <w:pPr>
              <w:jc w:val="center"/>
              <w:rPr>
                <w:rFonts w:hint="default" w:cs="宋体"/>
                <w:b/>
                <w:color w:val="000000"/>
                <w:sz w:val="20"/>
                <w:szCs w:val="20"/>
              </w:rPr>
            </w:pPr>
          </w:p>
        </w:tc>
      </w:tr>
      <w:tr w14:paraId="7DBF7BC2">
        <w:tblPrEx>
          <w:tblCellMar>
            <w:top w:w="0" w:type="dxa"/>
            <w:left w:w="0" w:type="dxa"/>
            <w:bottom w:w="0" w:type="dxa"/>
            <w:right w:w="0" w:type="dxa"/>
          </w:tblCellMar>
        </w:tblPrEx>
        <w:trPr>
          <w:trHeight w:val="650" w:hRule="atLeast"/>
        </w:trPr>
        <w:tc>
          <w:tcPr>
            <w:tcW w:w="160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61034">
            <w:pPr>
              <w:jc w:val="center"/>
              <w:textAlignment w:val="center"/>
              <w:rPr>
                <w:rFonts w:hint="default" w:cs="宋体"/>
                <w:b/>
                <w:color w:val="000000"/>
                <w:sz w:val="20"/>
                <w:szCs w:val="20"/>
              </w:rPr>
            </w:pPr>
            <w:r>
              <w:rPr>
                <w:rFonts w:cs="宋体"/>
                <w:b/>
                <w:color w:val="000000"/>
                <w:sz w:val="20"/>
                <w:szCs w:val="20"/>
              </w:rPr>
              <w:t>合计</w:t>
            </w:r>
          </w:p>
        </w:tc>
        <w:tc>
          <w:tcPr>
            <w:tcW w:w="112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52E9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F8097">
            <w:pPr>
              <w:jc w:val="right"/>
              <w:rPr>
                <w:rFonts w:hint="default" w:ascii="Times New Roman" w:hAnsi="Times New Roman"/>
                <w:b/>
                <w:color w:val="000000"/>
                <w:sz w:val="20"/>
                <w:szCs w:val="20"/>
              </w:rPr>
            </w:pPr>
          </w:p>
        </w:tc>
        <w:tc>
          <w:tcPr>
            <w:tcW w:w="1142"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0C0D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71B0E40">
        <w:tblPrEx>
          <w:tblCellMar>
            <w:top w:w="0" w:type="dxa"/>
            <w:left w:w="0" w:type="dxa"/>
            <w:bottom w:w="0" w:type="dxa"/>
            <w:right w:w="0" w:type="dxa"/>
          </w:tblCellMar>
        </w:tblPrEx>
        <w:trPr>
          <w:trHeight w:val="524" w:hRule="atLeas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1BFFF">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7ED7E">
            <w:pPr>
              <w:textAlignment w:val="center"/>
              <w:rPr>
                <w:rFonts w:hint="default" w:cs="宋体"/>
                <w:color w:val="000000"/>
                <w:sz w:val="20"/>
                <w:szCs w:val="20"/>
              </w:rPr>
            </w:pPr>
          </w:p>
        </w:tc>
        <w:tc>
          <w:tcPr>
            <w:tcW w:w="112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CC6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45140">
            <w:pPr>
              <w:jc w:val="right"/>
              <w:rPr>
                <w:rFonts w:hint="default" w:ascii="Times New Roman" w:hAnsi="Times New Roman"/>
                <w:b/>
                <w:color w:val="000000"/>
                <w:sz w:val="20"/>
                <w:szCs w:val="20"/>
              </w:rPr>
            </w:pPr>
          </w:p>
        </w:tc>
        <w:tc>
          <w:tcPr>
            <w:tcW w:w="1142"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B2F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7FD5A074">
      <w:pPr>
        <w:rPr>
          <w:rFonts w:hint="default" w:cs="宋体"/>
          <w:sz w:val="21"/>
          <w:szCs w:val="21"/>
        </w:rPr>
      </w:pPr>
      <w:r>
        <w:rPr>
          <w:rFonts w:cs="宋体"/>
          <w:sz w:val="20"/>
          <w:szCs w:val="20"/>
        </w:rPr>
        <w:t>备注：本单位无国有资本经营收支，故本表无数据。</w:t>
      </w:r>
      <w:r>
        <w:rPr>
          <w:rFonts w:cs="宋体"/>
          <w:sz w:val="20"/>
          <w:szCs w:val="20"/>
        </w:rPr>
        <w:br w:type="textWrapping"/>
      </w:r>
      <w:r>
        <w:rPr>
          <w:rFonts w:cs="宋体"/>
          <w:sz w:val="20"/>
          <w:szCs w:val="20"/>
        </w:rPr>
        <w:br w:type="textWrapping"/>
      </w:r>
    </w:p>
    <w:p w14:paraId="0D1A65BC">
      <w:pPr>
        <w:rPr>
          <w:rFonts w:hint="default" w:cs="宋体"/>
          <w:sz w:val="21"/>
          <w:szCs w:val="21"/>
        </w:rPr>
      </w:pPr>
      <w:r>
        <w:rPr>
          <w:rFonts w:hint="default" w:cs="宋体"/>
          <w:sz w:val="21"/>
          <w:szCs w:val="21"/>
        </w:rPr>
        <w:br w:type="page"/>
      </w:r>
    </w:p>
    <w:tbl>
      <w:tblPr>
        <w:tblStyle w:val="10"/>
        <w:tblW w:w="4476" w:type="pct"/>
        <w:tblInd w:w="0" w:type="dxa"/>
        <w:tblLayout w:type="autofit"/>
        <w:tblCellMar>
          <w:top w:w="0" w:type="dxa"/>
          <w:left w:w="170" w:type="dxa"/>
          <w:bottom w:w="0" w:type="dxa"/>
          <w:right w:w="170" w:type="dxa"/>
        </w:tblCellMar>
      </w:tblPr>
      <w:tblGrid>
        <w:gridCol w:w="2922"/>
        <w:gridCol w:w="1267"/>
        <w:gridCol w:w="660"/>
        <w:gridCol w:w="3726"/>
        <w:gridCol w:w="1045"/>
      </w:tblGrid>
      <w:tr w14:paraId="29D9B1EE">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6993888A">
            <w:pPr>
              <w:spacing w:line="400" w:lineRule="exact"/>
              <w:jc w:val="center"/>
              <w:textAlignment w:val="bottom"/>
              <w:rPr>
                <w:rFonts w:hint="default" w:cs="宋体"/>
                <w:b/>
                <w:color w:val="000000"/>
                <w:kern w:val="2"/>
                <w:sz w:val="32"/>
                <w:szCs w:val="32"/>
              </w:rPr>
            </w:pPr>
            <w:bookmarkStart w:id="0" w:name="_GoBack"/>
            <w:r>
              <w:rPr>
                <w:rFonts w:cs="宋体"/>
                <w:b/>
                <w:color w:val="000000"/>
                <w:kern w:val="2"/>
                <w:sz w:val="32"/>
                <w:szCs w:val="32"/>
              </w:rPr>
              <w:t>机构运行信息表</w:t>
            </w:r>
          </w:p>
        </w:tc>
      </w:tr>
      <w:tr w14:paraId="30AFD4DD">
        <w:tblPrEx>
          <w:tblCellMar>
            <w:top w:w="0" w:type="dxa"/>
            <w:left w:w="170" w:type="dxa"/>
            <w:bottom w:w="0" w:type="dxa"/>
            <w:right w:w="170" w:type="dxa"/>
          </w:tblCellMar>
        </w:tblPrEx>
        <w:trPr>
          <w:trHeight w:val="244" w:hRule="atLeast"/>
        </w:trPr>
        <w:tc>
          <w:tcPr>
            <w:tcW w:w="1359" w:type="pct"/>
            <w:shd w:val="clear" w:color="auto" w:fill="auto"/>
            <w:noWrap/>
            <w:tcMar>
              <w:top w:w="15" w:type="dxa"/>
              <w:left w:w="15" w:type="dxa"/>
              <w:right w:w="15" w:type="dxa"/>
            </w:tcMar>
            <w:vAlign w:val="bottom"/>
          </w:tcPr>
          <w:p w14:paraId="09CC2E25">
            <w:pPr>
              <w:spacing w:line="280" w:lineRule="exact"/>
              <w:rPr>
                <w:rFonts w:hint="default" w:cs="宋体"/>
                <w:color w:val="000000"/>
                <w:kern w:val="2"/>
                <w:sz w:val="20"/>
                <w:szCs w:val="20"/>
              </w:rPr>
            </w:pPr>
          </w:p>
        </w:tc>
        <w:tc>
          <w:tcPr>
            <w:tcW w:w="729" w:type="pct"/>
            <w:shd w:val="clear" w:color="auto" w:fill="auto"/>
            <w:noWrap/>
            <w:tcMar>
              <w:top w:w="15" w:type="dxa"/>
              <w:left w:w="15" w:type="dxa"/>
              <w:right w:w="15" w:type="dxa"/>
            </w:tcMar>
            <w:vAlign w:val="bottom"/>
          </w:tcPr>
          <w:p w14:paraId="12432FEF">
            <w:pPr>
              <w:spacing w:line="280" w:lineRule="exact"/>
              <w:jc w:val="center"/>
              <w:rPr>
                <w:rFonts w:hint="default" w:cs="宋体"/>
                <w:color w:val="000000"/>
                <w:kern w:val="2"/>
                <w:sz w:val="20"/>
                <w:szCs w:val="20"/>
              </w:rPr>
            </w:pPr>
          </w:p>
        </w:tc>
        <w:tc>
          <w:tcPr>
            <w:tcW w:w="515" w:type="pct"/>
            <w:shd w:val="clear" w:color="auto" w:fill="auto"/>
            <w:noWrap/>
            <w:tcMar>
              <w:top w:w="15" w:type="dxa"/>
              <w:left w:w="15" w:type="dxa"/>
              <w:right w:w="15" w:type="dxa"/>
            </w:tcMar>
            <w:vAlign w:val="bottom"/>
          </w:tcPr>
          <w:p w14:paraId="53420ED5">
            <w:pPr>
              <w:spacing w:line="280" w:lineRule="exact"/>
              <w:jc w:val="right"/>
              <w:rPr>
                <w:rFonts w:hint="default" w:cs="宋体"/>
                <w:color w:val="000000"/>
                <w:kern w:val="2"/>
                <w:sz w:val="20"/>
                <w:szCs w:val="20"/>
              </w:rPr>
            </w:pPr>
          </w:p>
        </w:tc>
        <w:tc>
          <w:tcPr>
            <w:tcW w:w="1733" w:type="pct"/>
            <w:shd w:val="clear" w:color="auto" w:fill="auto"/>
            <w:noWrap/>
            <w:tcMar>
              <w:top w:w="15" w:type="dxa"/>
              <w:left w:w="15" w:type="dxa"/>
              <w:right w:w="15" w:type="dxa"/>
            </w:tcMar>
            <w:vAlign w:val="bottom"/>
          </w:tcPr>
          <w:p w14:paraId="20F078C2">
            <w:pPr>
              <w:spacing w:line="280" w:lineRule="exact"/>
              <w:rPr>
                <w:rFonts w:hint="default" w:cs="宋体"/>
                <w:color w:val="000000"/>
                <w:kern w:val="2"/>
                <w:sz w:val="20"/>
                <w:szCs w:val="20"/>
              </w:rPr>
            </w:pPr>
          </w:p>
        </w:tc>
        <w:tc>
          <w:tcPr>
            <w:tcW w:w="662" w:type="pct"/>
            <w:shd w:val="clear" w:color="auto" w:fill="auto"/>
            <w:noWrap/>
            <w:tcMar>
              <w:top w:w="15" w:type="dxa"/>
              <w:left w:w="15" w:type="dxa"/>
              <w:right w:w="15" w:type="dxa"/>
            </w:tcMar>
            <w:vAlign w:val="bottom"/>
          </w:tcPr>
          <w:p w14:paraId="3BD58AB4">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6FD897FC">
        <w:tblPrEx>
          <w:tblCellMar>
            <w:top w:w="0" w:type="dxa"/>
            <w:left w:w="170" w:type="dxa"/>
            <w:bottom w:w="0" w:type="dxa"/>
            <w:right w:w="170" w:type="dxa"/>
          </w:tblCellMar>
        </w:tblPrEx>
        <w:trPr>
          <w:trHeight w:val="244" w:hRule="atLeast"/>
        </w:trPr>
        <w:tc>
          <w:tcPr>
            <w:tcW w:w="2088"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630F5DE">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丰都县城市管理综合行政执法支队</w:t>
            </w:r>
          </w:p>
        </w:tc>
        <w:tc>
          <w:tcPr>
            <w:tcW w:w="515" w:type="pct"/>
            <w:tcBorders>
              <w:top w:val="nil"/>
              <w:left w:val="nil"/>
              <w:bottom w:val="single" w:color="auto" w:sz="4" w:space="0"/>
              <w:right w:val="nil"/>
            </w:tcBorders>
            <w:shd w:val="clear" w:color="auto" w:fill="auto"/>
            <w:noWrap/>
            <w:tcMar>
              <w:top w:w="15" w:type="dxa"/>
              <w:left w:w="15" w:type="dxa"/>
              <w:right w:w="15" w:type="dxa"/>
            </w:tcMar>
            <w:vAlign w:val="bottom"/>
          </w:tcPr>
          <w:p w14:paraId="06E1C287">
            <w:pPr>
              <w:spacing w:line="280" w:lineRule="exact"/>
              <w:jc w:val="right"/>
              <w:rPr>
                <w:rFonts w:hint="default" w:cs="宋体"/>
                <w:color w:val="000000"/>
                <w:kern w:val="2"/>
                <w:sz w:val="20"/>
                <w:szCs w:val="20"/>
              </w:rPr>
            </w:pPr>
          </w:p>
        </w:tc>
        <w:tc>
          <w:tcPr>
            <w:tcW w:w="1733" w:type="pct"/>
            <w:tcBorders>
              <w:top w:val="nil"/>
              <w:left w:val="nil"/>
              <w:bottom w:val="single" w:color="auto" w:sz="4" w:space="0"/>
              <w:right w:val="nil"/>
            </w:tcBorders>
            <w:shd w:val="clear" w:color="auto" w:fill="auto"/>
            <w:noWrap/>
            <w:tcMar>
              <w:top w:w="15" w:type="dxa"/>
              <w:left w:w="15" w:type="dxa"/>
              <w:right w:w="15" w:type="dxa"/>
            </w:tcMar>
            <w:vAlign w:val="bottom"/>
          </w:tcPr>
          <w:p w14:paraId="28FCCE68">
            <w:pPr>
              <w:spacing w:line="280" w:lineRule="exact"/>
              <w:rPr>
                <w:rFonts w:hint="default" w:cs="宋体"/>
                <w:color w:val="000000"/>
                <w:kern w:val="2"/>
                <w:sz w:val="20"/>
                <w:szCs w:val="20"/>
              </w:rPr>
            </w:pPr>
          </w:p>
        </w:tc>
        <w:tc>
          <w:tcPr>
            <w:tcW w:w="662" w:type="pct"/>
            <w:tcBorders>
              <w:top w:val="nil"/>
              <w:left w:val="nil"/>
              <w:bottom w:val="single" w:color="auto" w:sz="4" w:space="0"/>
              <w:right w:val="nil"/>
            </w:tcBorders>
            <w:shd w:val="clear" w:color="auto" w:fill="auto"/>
            <w:noWrap/>
            <w:tcMar>
              <w:top w:w="15" w:type="dxa"/>
              <w:left w:w="15" w:type="dxa"/>
              <w:right w:w="15" w:type="dxa"/>
            </w:tcMar>
            <w:vAlign w:val="bottom"/>
          </w:tcPr>
          <w:p w14:paraId="7EAB8B62">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537A5EDC">
        <w:tblPrEx>
          <w:tblCellMar>
            <w:top w:w="0" w:type="dxa"/>
            <w:left w:w="170" w:type="dxa"/>
            <w:bottom w:w="0" w:type="dxa"/>
            <w:right w:w="170" w:type="dxa"/>
          </w:tblCellMar>
        </w:tblPrEx>
        <w:trPr>
          <w:trHeight w:val="282" w:hRule="atLeast"/>
        </w:trPr>
        <w:tc>
          <w:tcPr>
            <w:tcW w:w="13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F0E985">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7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FA405D">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02DA01">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0FE598">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6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F37BD1">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479A82BE">
        <w:tblPrEx>
          <w:tblCellMar>
            <w:top w:w="0" w:type="dxa"/>
            <w:left w:w="170" w:type="dxa"/>
            <w:bottom w:w="0" w:type="dxa"/>
            <w:right w:w="170" w:type="dxa"/>
          </w:tblCellMar>
        </w:tblPrEx>
        <w:trPr>
          <w:trHeight w:val="282" w:hRule="atLeast"/>
        </w:trPr>
        <w:tc>
          <w:tcPr>
            <w:tcW w:w="13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D90A22">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7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2412D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08807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0F8EEC">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6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BC59FF">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592.52</w:t>
            </w:r>
            <w:r>
              <w:rPr>
                <w:rFonts w:ascii="Times New Roman" w:hAnsi="Times New Roman"/>
                <w:color w:val="000000"/>
                <w:sz w:val="18"/>
              </w:rPr>
              <w:t xml:space="preserve"> </w:t>
            </w:r>
          </w:p>
        </w:tc>
      </w:tr>
      <w:tr w14:paraId="3FF93435">
        <w:tblPrEx>
          <w:tblCellMar>
            <w:top w:w="0" w:type="dxa"/>
            <w:left w:w="170" w:type="dxa"/>
            <w:bottom w:w="0" w:type="dxa"/>
            <w:right w:w="170" w:type="dxa"/>
          </w:tblCellMar>
        </w:tblPrEx>
        <w:trPr>
          <w:trHeight w:val="292" w:hRule="atLeast"/>
        </w:trPr>
        <w:tc>
          <w:tcPr>
            <w:tcW w:w="13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6F47B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7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5AC98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13.55</w:t>
            </w:r>
            <w:r>
              <w:rPr>
                <w:rFonts w:ascii="Times New Roman" w:hAnsi="Times New Roman"/>
                <w:color w:val="000000"/>
                <w:sz w:val="18"/>
              </w:rPr>
              <w:t xml:space="preserve"> </w:t>
            </w:r>
          </w:p>
        </w:tc>
        <w:tc>
          <w:tcPr>
            <w:tcW w:w="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39BD0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13.55</w:t>
            </w:r>
            <w:r>
              <w:rPr>
                <w:rFonts w:ascii="Times New Roman" w:hAnsi="Times New Roman"/>
                <w:color w:val="000000"/>
                <w:sz w:val="18"/>
              </w:rPr>
              <w:t xml:space="preserve"> </w:t>
            </w:r>
          </w:p>
        </w:tc>
        <w:tc>
          <w:tcPr>
            <w:tcW w:w="1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8680C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6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66BD8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0B447FD">
        <w:tblPrEx>
          <w:tblCellMar>
            <w:top w:w="0" w:type="dxa"/>
            <w:left w:w="170" w:type="dxa"/>
            <w:bottom w:w="0" w:type="dxa"/>
            <w:right w:w="170" w:type="dxa"/>
          </w:tblCellMar>
        </w:tblPrEx>
        <w:trPr>
          <w:trHeight w:val="292" w:hRule="atLeast"/>
        </w:trPr>
        <w:tc>
          <w:tcPr>
            <w:tcW w:w="13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FBEDA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7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C907D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F3E9F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103C6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6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BBDA5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592.52</w:t>
            </w:r>
            <w:r>
              <w:rPr>
                <w:rFonts w:ascii="Times New Roman" w:hAnsi="Times New Roman"/>
                <w:color w:val="000000"/>
                <w:sz w:val="18"/>
              </w:rPr>
              <w:t xml:space="preserve"> </w:t>
            </w:r>
          </w:p>
        </w:tc>
      </w:tr>
      <w:tr w14:paraId="66DD2203">
        <w:tblPrEx>
          <w:tblCellMar>
            <w:top w:w="0" w:type="dxa"/>
            <w:left w:w="170" w:type="dxa"/>
            <w:bottom w:w="0" w:type="dxa"/>
            <w:right w:w="170" w:type="dxa"/>
          </w:tblCellMar>
        </w:tblPrEx>
        <w:trPr>
          <w:trHeight w:val="292" w:hRule="atLeast"/>
        </w:trPr>
        <w:tc>
          <w:tcPr>
            <w:tcW w:w="13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BABE3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7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C531E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11.55</w:t>
            </w:r>
            <w:r>
              <w:rPr>
                <w:rFonts w:ascii="Times New Roman" w:hAnsi="Times New Roman"/>
                <w:color w:val="000000"/>
                <w:sz w:val="18"/>
              </w:rPr>
              <w:t xml:space="preserve"> </w:t>
            </w:r>
          </w:p>
        </w:tc>
        <w:tc>
          <w:tcPr>
            <w:tcW w:w="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0A843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11.55</w:t>
            </w:r>
            <w:r>
              <w:rPr>
                <w:rFonts w:ascii="Times New Roman" w:hAnsi="Times New Roman"/>
                <w:color w:val="000000"/>
                <w:sz w:val="18"/>
              </w:rPr>
              <w:t xml:space="preserve"> </w:t>
            </w:r>
          </w:p>
        </w:tc>
        <w:tc>
          <w:tcPr>
            <w:tcW w:w="1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CE38F9">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6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413C6B">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6CE753A">
        <w:tblPrEx>
          <w:tblCellMar>
            <w:top w:w="0" w:type="dxa"/>
            <w:left w:w="170" w:type="dxa"/>
            <w:bottom w:w="0" w:type="dxa"/>
            <w:right w:w="170" w:type="dxa"/>
          </w:tblCellMar>
        </w:tblPrEx>
        <w:trPr>
          <w:trHeight w:val="292" w:hRule="atLeast"/>
        </w:trPr>
        <w:tc>
          <w:tcPr>
            <w:tcW w:w="13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53799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7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B889C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C949E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00345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6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C34CCF">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w:t>
            </w:r>
            <w:r>
              <w:rPr>
                <w:rFonts w:ascii="Times New Roman" w:hAnsi="Times New Roman"/>
                <w:color w:val="000000"/>
                <w:sz w:val="18"/>
              </w:rPr>
              <w:t xml:space="preserve"> </w:t>
            </w:r>
          </w:p>
        </w:tc>
      </w:tr>
      <w:tr w14:paraId="424CCAFC">
        <w:tblPrEx>
          <w:tblCellMar>
            <w:top w:w="0" w:type="dxa"/>
            <w:left w:w="170" w:type="dxa"/>
            <w:bottom w:w="0" w:type="dxa"/>
            <w:right w:w="170" w:type="dxa"/>
          </w:tblCellMar>
        </w:tblPrEx>
        <w:trPr>
          <w:trHeight w:val="292" w:hRule="atLeast"/>
        </w:trPr>
        <w:tc>
          <w:tcPr>
            <w:tcW w:w="13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FB47B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7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D4817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11.55</w:t>
            </w:r>
            <w:r>
              <w:rPr>
                <w:rFonts w:ascii="Times New Roman" w:hAnsi="Times New Roman"/>
                <w:color w:val="000000"/>
                <w:sz w:val="18"/>
              </w:rPr>
              <w:t xml:space="preserve"> </w:t>
            </w:r>
          </w:p>
        </w:tc>
        <w:tc>
          <w:tcPr>
            <w:tcW w:w="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60B5E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11.55</w:t>
            </w:r>
            <w:r>
              <w:rPr>
                <w:rFonts w:ascii="Times New Roman" w:hAnsi="Times New Roman"/>
                <w:color w:val="000000"/>
                <w:sz w:val="18"/>
              </w:rPr>
              <w:t xml:space="preserve"> </w:t>
            </w:r>
          </w:p>
        </w:tc>
        <w:tc>
          <w:tcPr>
            <w:tcW w:w="1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5A51C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6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E8AE4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8C53996">
        <w:tblPrEx>
          <w:tblCellMar>
            <w:top w:w="0" w:type="dxa"/>
            <w:left w:w="170" w:type="dxa"/>
            <w:bottom w:w="0" w:type="dxa"/>
            <w:right w:w="170" w:type="dxa"/>
          </w:tblCellMar>
        </w:tblPrEx>
        <w:trPr>
          <w:trHeight w:val="292" w:hRule="atLeast"/>
        </w:trPr>
        <w:tc>
          <w:tcPr>
            <w:tcW w:w="13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AF2B3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7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58AFE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2.00</w:t>
            </w:r>
            <w:r>
              <w:rPr>
                <w:rFonts w:ascii="Times New Roman" w:hAnsi="Times New Roman"/>
                <w:color w:val="000000"/>
                <w:sz w:val="18"/>
              </w:rPr>
              <w:t xml:space="preserve"> </w:t>
            </w:r>
          </w:p>
        </w:tc>
        <w:tc>
          <w:tcPr>
            <w:tcW w:w="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547C1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2.00</w:t>
            </w:r>
            <w:r>
              <w:rPr>
                <w:rFonts w:ascii="Times New Roman" w:hAnsi="Times New Roman"/>
                <w:color w:val="000000"/>
                <w:sz w:val="18"/>
              </w:rPr>
              <w:t xml:space="preserve"> </w:t>
            </w:r>
          </w:p>
        </w:tc>
        <w:tc>
          <w:tcPr>
            <w:tcW w:w="1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B32B3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6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1135C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1F813E6">
        <w:tblPrEx>
          <w:tblCellMar>
            <w:top w:w="0" w:type="dxa"/>
            <w:left w:w="170" w:type="dxa"/>
            <w:bottom w:w="0" w:type="dxa"/>
            <w:right w:w="170" w:type="dxa"/>
          </w:tblCellMar>
        </w:tblPrEx>
        <w:trPr>
          <w:trHeight w:val="292" w:hRule="atLeast"/>
        </w:trPr>
        <w:tc>
          <w:tcPr>
            <w:tcW w:w="13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3B9D3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7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04D70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E244F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2.00</w:t>
            </w:r>
            <w:r>
              <w:rPr>
                <w:rFonts w:ascii="Times New Roman" w:hAnsi="Times New Roman"/>
                <w:color w:val="000000"/>
                <w:sz w:val="18"/>
              </w:rPr>
              <w:t xml:space="preserve"> </w:t>
            </w:r>
          </w:p>
        </w:tc>
        <w:tc>
          <w:tcPr>
            <w:tcW w:w="1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7C0A6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6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72F9F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332A78B">
        <w:tblPrEx>
          <w:tblCellMar>
            <w:top w:w="0" w:type="dxa"/>
            <w:left w:w="170" w:type="dxa"/>
            <w:bottom w:w="0" w:type="dxa"/>
            <w:right w:w="170" w:type="dxa"/>
          </w:tblCellMar>
        </w:tblPrEx>
        <w:trPr>
          <w:trHeight w:val="292" w:hRule="atLeast"/>
        </w:trPr>
        <w:tc>
          <w:tcPr>
            <w:tcW w:w="13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9DB76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7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E9404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BF231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35464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6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EABBE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w:t>
            </w:r>
            <w:r>
              <w:rPr>
                <w:rFonts w:ascii="Times New Roman" w:hAnsi="Times New Roman"/>
                <w:color w:val="000000"/>
                <w:sz w:val="18"/>
              </w:rPr>
              <w:t xml:space="preserve"> </w:t>
            </w:r>
          </w:p>
        </w:tc>
      </w:tr>
      <w:tr w14:paraId="37158252">
        <w:tblPrEx>
          <w:tblCellMar>
            <w:top w:w="0" w:type="dxa"/>
            <w:left w:w="170" w:type="dxa"/>
            <w:bottom w:w="0" w:type="dxa"/>
            <w:right w:w="170" w:type="dxa"/>
          </w:tblCellMar>
        </w:tblPrEx>
        <w:trPr>
          <w:trHeight w:val="292" w:hRule="atLeast"/>
        </w:trPr>
        <w:tc>
          <w:tcPr>
            <w:tcW w:w="13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058B9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7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552E7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5961E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BE7E0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6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A885C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5237403">
        <w:tblPrEx>
          <w:tblCellMar>
            <w:top w:w="0" w:type="dxa"/>
            <w:left w:w="170" w:type="dxa"/>
            <w:bottom w:w="0" w:type="dxa"/>
            <w:right w:w="170" w:type="dxa"/>
          </w:tblCellMar>
        </w:tblPrEx>
        <w:trPr>
          <w:trHeight w:val="292" w:hRule="atLeast"/>
        </w:trPr>
        <w:tc>
          <w:tcPr>
            <w:tcW w:w="13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19CB8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7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77FE4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CC684B">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ED9FF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6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62914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6BFA818">
        <w:tblPrEx>
          <w:tblCellMar>
            <w:top w:w="0" w:type="dxa"/>
            <w:left w:w="170" w:type="dxa"/>
            <w:bottom w:w="0" w:type="dxa"/>
            <w:right w:w="170" w:type="dxa"/>
          </w:tblCellMar>
        </w:tblPrEx>
        <w:trPr>
          <w:trHeight w:val="292" w:hRule="atLeast"/>
        </w:trPr>
        <w:tc>
          <w:tcPr>
            <w:tcW w:w="13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6FED8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7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BDE75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9D770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C38CA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6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1E225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0B4485A">
        <w:tblPrEx>
          <w:tblCellMar>
            <w:top w:w="0" w:type="dxa"/>
            <w:left w:w="170" w:type="dxa"/>
            <w:bottom w:w="0" w:type="dxa"/>
            <w:right w:w="170" w:type="dxa"/>
          </w:tblCellMar>
        </w:tblPrEx>
        <w:trPr>
          <w:trHeight w:val="292" w:hRule="atLeast"/>
        </w:trPr>
        <w:tc>
          <w:tcPr>
            <w:tcW w:w="13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36F4C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7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48EAE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26B8F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4DB26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6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64F17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009835D">
        <w:tblPrEx>
          <w:tblCellMar>
            <w:top w:w="0" w:type="dxa"/>
            <w:left w:w="170" w:type="dxa"/>
            <w:bottom w:w="0" w:type="dxa"/>
            <w:right w:w="170" w:type="dxa"/>
          </w:tblCellMar>
        </w:tblPrEx>
        <w:trPr>
          <w:trHeight w:val="292" w:hRule="atLeast"/>
        </w:trPr>
        <w:tc>
          <w:tcPr>
            <w:tcW w:w="13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3D1FD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7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1E4B6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74142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9F5AF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6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B0954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8AAB9E6">
        <w:tblPrEx>
          <w:tblCellMar>
            <w:top w:w="0" w:type="dxa"/>
            <w:left w:w="170" w:type="dxa"/>
            <w:bottom w:w="0" w:type="dxa"/>
            <w:right w:w="170" w:type="dxa"/>
          </w:tblCellMar>
        </w:tblPrEx>
        <w:trPr>
          <w:trHeight w:val="292" w:hRule="atLeast"/>
        </w:trPr>
        <w:tc>
          <w:tcPr>
            <w:tcW w:w="13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8270C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7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71BB1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A5CC2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w:t>
            </w:r>
            <w:r>
              <w:rPr>
                <w:rFonts w:ascii="Times New Roman" w:hAnsi="Times New Roman"/>
                <w:color w:val="000000"/>
                <w:sz w:val="18"/>
              </w:rPr>
              <w:t xml:space="preserve"> </w:t>
            </w:r>
          </w:p>
        </w:tc>
        <w:tc>
          <w:tcPr>
            <w:tcW w:w="1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86EFCF">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6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73A8A6">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F16D4E2">
        <w:tblPrEx>
          <w:tblCellMar>
            <w:top w:w="0" w:type="dxa"/>
            <w:left w:w="170" w:type="dxa"/>
            <w:bottom w:w="0" w:type="dxa"/>
            <w:right w:w="170" w:type="dxa"/>
          </w:tblCellMar>
        </w:tblPrEx>
        <w:trPr>
          <w:trHeight w:val="292" w:hRule="atLeast"/>
        </w:trPr>
        <w:tc>
          <w:tcPr>
            <w:tcW w:w="13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EAF0B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7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0CC24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3509D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w:t>
            </w:r>
            <w:r>
              <w:rPr>
                <w:rFonts w:ascii="Times New Roman" w:hAnsi="Times New Roman"/>
                <w:color w:val="000000"/>
                <w:sz w:val="18"/>
              </w:rPr>
              <w:t xml:space="preserve"> </w:t>
            </w:r>
          </w:p>
        </w:tc>
        <w:tc>
          <w:tcPr>
            <w:tcW w:w="1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4D2A2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6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340B0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7213EEE">
        <w:tblPrEx>
          <w:tblCellMar>
            <w:top w:w="0" w:type="dxa"/>
            <w:left w:w="170" w:type="dxa"/>
            <w:bottom w:w="0" w:type="dxa"/>
            <w:right w:w="170" w:type="dxa"/>
          </w:tblCellMar>
        </w:tblPrEx>
        <w:trPr>
          <w:trHeight w:val="292" w:hRule="atLeast"/>
        </w:trPr>
        <w:tc>
          <w:tcPr>
            <w:tcW w:w="13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E9714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7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E8D51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86C5C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D9B09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6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A5340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92B2633">
        <w:tblPrEx>
          <w:tblCellMar>
            <w:top w:w="0" w:type="dxa"/>
            <w:left w:w="170" w:type="dxa"/>
            <w:bottom w:w="0" w:type="dxa"/>
            <w:right w:w="170" w:type="dxa"/>
          </w:tblCellMar>
        </w:tblPrEx>
        <w:trPr>
          <w:trHeight w:val="292" w:hRule="atLeast"/>
        </w:trPr>
        <w:tc>
          <w:tcPr>
            <w:tcW w:w="13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6B33D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7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AE362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A1581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182</w:t>
            </w:r>
            <w:r>
              <w:rPr>
                <w:rFonts w:ascii="Times New Roman" w:hAnsi="Times New Roman"/>
                <w:color w:val="000000"/>
                <w:sz w:val="18"/>
              </w:rPr>
              <w:t xml:space="preserve"> </w:t>
            </w:r>
          </w:p>
        </w:tc>
        <w:tc>
          <w:tcPr>
            <w:tcW w:w="1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10B94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6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79926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F3DF369">
        <w:tblPrEx>
          <w:tblCellMar>
            <w:top w:w="0" w:type="dxa"/>
            <w:left w:w="170" w:type="dxa"/>
            <w:bottom w:w="0" w:type="dxa"/>
            <w:right w:w="170" w:type="dxa"/>
          </w:tblCellMar>
        </w:tblPrEx>
        <w:trPr>
          <w:trHeight w:val="292" w:hRule="atLeast"/>
        </w:trPr>
        <w:tc>
          <w:tcPr>
            <w:tcW w:w="13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8E752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7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DBB0D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414A0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B9E5F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6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989A9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C6124C4">
        <w:tblPrEx>
          <w:tblCellMar>
            <w:top w:w="0" w:type="dxa"/>
            <w:left w:w="170" w:type="dxa"/>
            <w:bottom w:w="0" w:type="dxa"/>
            <w:right w:w="170" w:type="dxa"/>
          </w:tblCellMar>
        </w:tblPrEx>
        <w:trPr>
          <w:trHeight w:val="292" w:hRule="atLeast"/>
        </w:trPr>
        <w:tc>
          <w:tcPr>
            <w:tcW w:w="13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38810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7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15679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BD305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3558F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6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1D748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1441919">
        <w:tblPrEx>
          <w:tblCellMar>
            <w:top w:w="0" w:type="dxa"/>
            <w:left w:w="170" w:type="dxa"/>
            <w:bottom w:w="0" w:type="dxa"/>
            <w:right w:w="170" w:type="dxa"/>
          </w:tblCellMar>
        </w:tblPrEx>
        <w:trPr>
          <w:trHeight w:val="292" w:hRule="atLeast"/>
        </w:trPr>
        <w:tc>
          <w:tcPr>
            <w:tcW w:w="13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B4F24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7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014F1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62967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43092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6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9FDEC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D0CD9CF">
        <w:tblPrEx>
          <w:tblCellMar>
            <w:top w:w="0" w:type="dxa"/>
            <w:left w:w="170" w:type="dxa"/>
            <w:bottom w:w="0" w:type="dxa"/>
            <w:right w:w="170" w:type="dxa"/>
          </w:tblCellMar>
        </w:tblPrEx>
        <w:trPr>
          <w:trHeight w:val="286" w:hRule="atLeast"/>
        </w:trPr>
        <w:tc>
          <w:tcPr>
            <w:tcW w:w="13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28FB21">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7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64851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87E1B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60DC83">
            <w:pPr>
              <w:spacing w:line="280" w:lineRule="exact"/>
              <w:rPr>
                <w:rFonts w:hint="default" w:cs="宋体"/>
                <w:color w:val="000000"/>
                <w:kern w:val="2"/>
                <w:sz w:val="16"/>
                <w:szCs w:val="16"/>
              </w:rPr>
            </w:pPr>
          </w:p>
        </w:tc>
        <w:tc>
          <w:tcPr>
            <w:tcW w:w="6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DA3FCF">
            <w:pPr>
              <w:spacing w:line="280" w:lineRule="exact"/>
              <w:jc w:val="right"/>
              <w:rPr>
                <w:rFonts w:hint="default" w:cs="宋体"/>
                <w:color w:val="000000"/>
                <w:kern w:val="2"/>
                <w:sz w:val="16"/>
                <w:szCs w:val="16"/>
              </w:rPr>
            </w:pPr>
          </w:p>
        </w:tc>
      </w:tr>
      <w:tr w14:paraId="452D3F22">
        <w:tblPrEx>
          <w:tblCellMar>
            <w:top w:w="0" w:type="dxa"/>
            <w:left w:w="170" w:type="dxa"/>
            <w:bottom w:w="0" w:type="dxa"/>
            <w:right w:w="170" w:type="dxa"/>
          </w:tblCellMar>
        </w:tblPrEx>
        <w:trPr>
          <w:trHeight w:val="389" w:hRule="atLeast"/>
        </w:trPr>
        <w:tc>
          <w:tcPr>
            <w:tcW w:w="13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746C84">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7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672E5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EF29B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3.79</w:t>
            </w:r>
            <w:r>
              <w:rPr>
                <w:rFonts w:ascii="Times New Roman" w:hAnsi="Times New Roman"/>
                <w:color w:val="000000"/>
                <w:sz w:val="18"/>
              </w:rPr>
              <w:t xml:space="preserve"> </w:t>
            </w:r>
          </w:p>
        </w:tc>
        <w:tc>
          <w:tcPr>
            <w:tcW w:w="1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034F02">
            <w:pPr>
              <w:spacing w:line="280" w:lineRule="exact"/>
              <w:rPr>
                <w:rFonts w:hint="default" w:cs="宋体"/>
                <w:color w:val="000000"/>
                <w:kern w:val="2"/>
                <w:sz w:val="16"/>
                <w:szCs w:val="16"/>
              </w:rPr>
            </w:pPr>
          </w:p>
        </w:tc>
        <w:tc>
          <w:tcPr>
            <w:tcW w:w="6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0B2120">
            <w:pPr>
              <w:spacing w:line="280" w:lineRule="exact"/>
              <w:jc w:val="right"/>
              <w:rPr>
                <w:rFonts w:hint="default" w:cs="宋体"/>
                <w:color w:val="000000"/>
                <w:kern w:val="2"/>
                <w:sz w:val="16"/>
                <w:szCs w:val="16"/>
              </w:rPr>
            </w:pPr>
          </w:p>
        </w:tc>
      </w:tr>
      <w:tr w14:paraId="51864AE5">
        <w:tblPrEx>
          <w:tblCellMar>
            <w:top w:w="0" w:type="dxa"/>
            <w:left w:w="170" w:type="dxa"/>
            <w:bottom w:w="0" w:type="dxa"/>
            <w:right w:w="170" w:type="dxa"/>
          </w:tblCellMar>
        </w:tblPrEx>
        <w:trPr>
          <w:trHeight w:val="389" w:hRule="atLeast"/>
        </w:trPr>
        <w:tc>
          <w:tcPr>
            <w:tcW w:w="13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31A665">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7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DB3202">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E11A2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8.08</w:t>
            </w:r>
            <w:r>
              <w:rPr>
                <w:rFonts w:ascii="Times New Roman" w:hAnsi="Times New Roman"/>
                <w:color w:val="000000"/>
                <w:sz w:val="18"/>
              </w:rPr>
              <w:t xml:space="preserve"> </w:t>
            </w:r>
          </w:p>
        </w:tc>
        <w:tc>
          <w:tcPr>
            <w:tcW w:w="1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8D7B6A">
            <w:pPr>
              <w:spacing w:line="280" w:lineRule="exact"/>
              <w:rPr>
                <w:rFonts w:hint="default" w:cs="宋体"/>
                <w:color w:val="000000"/>
                <w:sz w:val="16"/>
                <w:szCs w:val="16"/>
              </w:rPr>
            </w:pPr>
          </w:p>
        </w:tc>
        <w:tc>
          <w:tcPr>
            <w:tcW w:w="6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5AE990">
            <w:pPr>
              <w:spacing w:line="280" w:lineRule="exact"/>
              <w:jc w:val="right"/>
              <w:rPr>
                <w:rFonts w:hint="default" w:cs="宋体"/>
                <w:color w:val="000000"/>
                <w:sz w:val="16"/>
                <w:szCs w:val="16"/>
              </w:rPr>
            </w:pPr>
          </w:p>
        </w:tc>
      </w:tr>
      <w:bookmarkEnd w:id="0"/>
    </w:tbl>
    <w:p w14:paraId="72E3E8F2">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1850" w:h="16783"/>
      <w:pgMar w:top="454" w:right="567" w:bottom="1037" w:left="56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A6D52">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3E90BA8F">
                <w:pPr>
                  <w:pStyle w:val="6"/>
                  <w:rPr>
                    <w:rFonts w:hint="default"/>
                  </w:rPr>
                </w:pPr>
                <w:r>
                  <w:fldChar w:fldCharType="begin"/>
                </w:r>
                <w:r>
                  <w:instrText xml:space="preserve"> PAGE  \* MERGEFORMAT </w:instrText>
                </w:r>
                <w:r>
                  <w:fldChar w:fldCharType="separate"/>
                </w:r>
                <w:r>
                  <w:rPr>
                    <w:rFonts w:hint="default"/>
                  </w:rPr>
                  <w:t>- 7 -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1095A">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14:paraId="0371BC91">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14:paraId="6A73DAD4">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C8DF9">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092F15"/>
    <w:rsid w:val="001D3BB7"/>
    <w:rsid w:val="002B254B"/>
    <w:rsid w:val="0034050A"/>
    <w:rsid w:val="0044504F"/>
    <w:rsid w:val="00466C9B"/>
    <w:rsid w:val="00474E88"/>
    <w:rsid w:val="00486CFC"/>
    <w:rsid w:val="00491DDD"/>
    <w:rsid w:val="00550ABE"/>
    <w:rsid w:val="006167AD"/>
    <w:rsid w:val="00623A85"/>
    <w:rsid w:val="006F5AB8"/>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15742"/>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ACF1B7D"/>
    <w:rsid w:val="0B9335CE"/>
    <w:rsid w:val="0BF2311A"/>
    <w:rsid w:val="0C7927C4"/>
    <w:rsid w:val="0C9B098C"/>
    <w:rsid w:val="0D673E11"/>
    <w:rsid w:val="0DDA54E4"/>
    <w:rsid w:val="0E3A5F83"/>
    <w:rsid w:val="0F0D6D60"/>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57E82"/>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27230D"/>
    <w:rsid w:val="5842572D"/>
    <w:rsid w:val="5A3B59D6"/>
    <w:rsid w:val="5AD134D8"/>
    <w:rsid w:val="5BF41F67"/>
    <w:rsid w:val="5C263CE4"/>
    <w:rsid w:val="5C5D2777"/>
    <w:rsid w:val="5CF66BF3"/>
    <w:rsid w:val="5D290C69"/>
    <w:rsid w:val="5DA80C2C"/>
    <w:rsid w:val="5F2D4A41"/>
    <w:rsid w:val="5FFFB875"/>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XTC</Company>
  <Pages>22</Pages>
  <Words>7713</Words>
  <Characters>10182</Characters>
  <Lines>49</Lines>
  <Paragraphs>30</Paragraphs>
  <TotalTime>17</TotalTime>
  <ScaleCrop>false</ScaleCrop>
  <LinksUpToDate>false</LinksUpToDate>
  <CharactersWithSpaces>10820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雅赞陈晓艳</cp:lastModifiedBy>
  <dcterms:modified xsi:type="dcterms:W3CDTF">2025-09-16T06:46:48Z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eyJoZGlkIjoiMDYzZDEzZDk3OWE2YWZmMjE3OGJlMTYwYzgxNWE1MzkiLCJ1c2VySWQiOiI5NjcyNTQzNzMifQ==</vt:lpwstr>
  </property>
</Properties>
</file>