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00FB7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包鸾镇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0675735B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FD0E763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604975F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</w:t>
      </w:r>
      <w:r>
        <w:rPr>
          <w:rFonts w:hint="eastAsia" w:ascii="方正仿宋_GBK" w:eastAsia="方正仿宋_GBK"/>
          <w:sz w:val="32"/>
          <w:szCs w:val="32"/>
          <w:lang w:eastAsia="zh-CN"/>
        </w:rPr>
        <w:t>非全日制农村</w:t>
      </w:r>
      <w:r>
        <w:rPr>
          <w:rFonts w:hint="eastAsia" w:ascii="方正仿宋_GBK" w:eastAsia="方正仿宋_GBK"/>
          <w:sz w:val="32"/>
          <w:szCs w:val="32"/>
        </w:rPr>
        <w:t>公益性岗位人员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名，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从事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丰都县包鸾镇花地堡村道路清扫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2AAF6314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4166E6E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</w:p>
    <w:p w14:paraId="277CED7C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脱贫人口、低保人口、残疾人（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3级以下</w:t>
      </w:r>
      <w:r>
        <w:rPr>
          <w:rFonts w:hint="eastAsia" w:ascii="方正仿宋_GBK" w:eastAsia="方正仿宋_GBK"/>
          <w:sz w:val="32"/>
          <w:szCs w:val="32"/>
          <w:lang w:eastAsia="zh-CN"/>
        </w:rPr>
        <w:t>）、退伍军人、零就业家庭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516599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09515D1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丰都县包鸾镇</w:t>
      </w:r>
      <w:r>
        <w:rPr>
          <w:rFonts w:hint="eastAsia" w:ascii="方正仿宋_GBK" w:eastAsia="方正仿宋_GBK"/>
          <w:sz w:val="32"/>
          <w:szCs w:val="32"/>
        </w:rPr>
        <w:t>籍户口；</w:t>
      </w:r>
    </w:p>
    <w:p w14:paraId="799DEE4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14:paraId="11483DE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</w:t>
      </w:r>
      <w:r>
        <w:rPr>
          <w:rFonts w:hint="eastAsia" w:ascii="方正仿宋_GBK" w:eastAsia="方正仿宋_GBK"/>
          <w:sz w:val="32"/>
          <w:szCs w:val="32"/>
          <w:lang w:eastAsia="zh-CN"/>
        </w:rPr>
        <w:t>女性</w:t>
      </w: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55</w:t>
      </w:r>
      <w:r>
        <w:rPr>
          <w:rFonts w:hint="eastAsia" w:ascii="方正仿宋_GBK" w:eastAsia="方正仿宋_GBK"/>
          <w:sz w:val="32"/>
          <w:szCs w:val="32"/>
        </w:rPr>
        <w:t>周岁及以下</w:t>
      </w:r>
      <w:r>
        <w:rPr>
          <w:rFonts w:hint="eastAsia" w:ascii="方正仿宋_GBK" w:eastAsia="方正仿宋_GBK"/>
          <w:sz w:val="32"/>
          <w:szCs w:val="32"/>
          <w:lang w:eastAsia="zh-CN"/>
        </w:rPr>
        <w:t>，男性</w:t>
      </w: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eastAsia="方正仿宋_GBK"/>
          <w:sz w:val="32"/>
          <w:szCs w:val="32"/>
        </w:rPr>
        <w:t>周岁及以下；</w:t>
      </w:r>
    </w:p>
    <w:p w14:paraId="2A3D7FC1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.身心健康、具备正常履职的身体健康状况； </w:t>
      </w:r>
    </w:p>
    <w:p w14:paraId="27879C8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.爱岗敬业，责任心强，服从安排，听从指挥。</w:t>
      </w:r>
    </w:p>
    <w:p w14:paraId="4F9A8C56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0C75FE3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1.曾因犯罪受过刑事处罚或曾被开除公职的人员；</w:t>
      </w:r>
    </w:p>
    <w:p w14:paraId="51CA707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059E331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3.尚未解除党纪、政务处分或正在接受纪律审查的人员；</w:t>
      </w:r>
    </w:p>
    <w:p w14:paraId="37D9787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4.曾经因违法行为，被给予行政拘留、收容教养、强制戒毒等限制人身自由和治安行政处罚人员；</w:t>
      </w:r>
    </w:p>
    <w:p w14:paraId="2FD60C9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5.被人民法院纳入的失信被执行人；</w:t>
      </w:r>
    </w:p>
    <w:p w14:paraId="7722A9F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6.国家有关部委联合签署备忘录明确的失信情形人员；</w:t>
      </w:r>
    </w:p>
    <w:p w14:paraId="4C69593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7.其他不符合公益性岗位安置要求情形。</w:t>
      </w:r>
    </w:p>
    <w:p w14:paraId="1AED74F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71924106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41CF1A7A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星期四，</w:t>
      </w:r>
      <w:r>
        <w:rPr>
          <w:rFonts w:hint="eastAsia" w:ascii="方正仿宋_GBK" w:eastAsia="方正仿宋_GBK"/>
          <w:sz w:val="32"/>
          <w:szCs w:val="32"/>
        </w:rPr>
        <w:t>9：00-12：00，14：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0-17：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0）；  </w:t>
      </w:r>
    </w:p>
    <w:p w14:paraId="5C3D1E9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2.所需材料：本人身份证复印件及原件；   </w:t>
      </w:r>
    </w:p>
    <w:p w14:paraId="18F6D0C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包鸾镇便民服务中心</w:t>
      </w:r>
      <w:r>
        <w:rPr>
          <w:rFonts w:hint="eastAsia" w:ascii="方正仿宋_GBK" w:eastAsia="方正仿宋_GBK"/>
          <w:sz w:val="32"/>
          <w:szCs w:val="32"/>
        </w:rPr>
        <w:t>现场报名。</w:t>
      </w:r>
    </w:p>
    <w:p w14:paraId="06160C93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考察组</w:t>
      </w:r>
      <w:r>
        <w:rPr>
          <w:rFonts w:hint="eastAsia" w:ascii="方正仿宋_GBK" w:eastAsia="方正仿宋_GBK"/>
          <w:sz w:val="32"/>
          <w:szCs w:val="32"/>
        </w:rPr>
        <w:t>对考察对象在政治思想、意识形态、纪律意识、工作能力等方面进行现场面试，并形成初步结论。  </w:t>
      </w:r>
      <w:bookmarkStart w:id="0" w:name="_GoBack"/>
      <w:bookmarkEnd w:id="0"/>
    </w:p>
    <w:p w14:paraId="408BD35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</w:t>
      </w:r>
      <w:r>
        <w:rPr>
          <w:rFonts w:hint="eastAsia" w:ascii="方正仿宋_GBK" w:eastAsia="方正仿宋_GBK"/>
          <w:sz w:val="32"/>
          <w:szCs w:val="32"/>
          <w:lang w:eastAsia="zh-CN"/>
        </w:rPr>
        <w:t>工伤保险或者意外保险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6D810AAA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24A678F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9C88D5E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05C4AE85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方正仿宋_GBK" w:eastAsia="方正仿宋_GBK"/>
          <w:sz w:val="32"/>
          <w:szCs w:val="32"/>
        </w:rPr>
        <w:t>包鸾镇人民政府</w:t>
      </w:r>
      <w:r>
        <w:rPr>
          <w:rFonts w:hint="eastAsia" w:ascii="方正仿宋_GBK" w:eastAsia="方正仿宋_GBK"/>
          <w:sz w:val="32"/>
          <w:szCs w:val="32"/>
        </w:rPr>
        <w:t>负责解释。咨询电话:023-706</w:t>
      </w:r>
      <w:r>
        <w:rPr>
          <w:rFonts w:hint="default" w:ascii="方正仿宋_GBK" w:eastAsia="方正仿宋_GBK"/>
          <w:sz w:val="32"/>
          <w:szCs w:val="32"/>
        </w:rPr>
        <w:t>36044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C05EC37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5B3418F9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</w:p>
    <w:p w14:paraId="103D284E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2M0MzAxNTBlOWMwZGFiODk0Yjc3YmQwNDA5NDE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51DDC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1BF78D23"/>
    <w:rsid w:val="6FF6B720"/>
    <w:rsid w:val="75AD35C1"/>
    <w:rsid w:val="779F0D08"/>
    <w:rsid w:val="7FAE79AE"/>
    <w:rsid w:val="7FE1AF6B"/>
    <w:rsid w:val="7FFFDB74"/>
    <w:rsid w:val="F7B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1024</Words>
  <Characters>1077</Characters>
  <Lines>8</Lines>
  <Paragraphs>2</Paragraphs>
  <TotalTime>307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2024-06-27T00:26:00Z</dcterms:created>
  <dc:creator>1</dc:creator>
  <cp:lastModifiedBy>温星星</cp:lastModifiedBy>
  <dcterms:modified xsi:type="dcterms:W3CDTF">2025-04-09T01:53:55Z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D674E5A53324093D30029E6686448865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