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EB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239F5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53743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11EAA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7C734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34B3F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1B0DF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51827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江池府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发〔202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号</w:t>
      </w:r>
    </w:p>
    <w:p w14:paraId="42E3B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124271C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0"/>
        <w:contextualSpacing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丰都县江池镇人民政府</w:t>
      </w:r>
    </w:p>
    <w:p w14:paraId="5A285B2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0"/>
        <w:contextualSpacing/>
        <w:jc w:val="center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关于做好应急响应期间值班值守工作的通知</w:t>
      </w:r>
    </w:p>
    <w:p w14:paraId="4BC3315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 w14:paraId="23D7C17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各村（社区）、相关岗位： </w:t>
      </w:r>
    </w:p>
    <w:p w14:paraId="0D374CC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为有效应对处置自然灾害、森林火险等各类突发事件，按照县委县政府关于应急值守的工作要求，现就做好我镇应急响应期间值班值守工作通知如下，请认真抓好落实。</w:t>
      </w:r>
    </w:p>
    <w:p w14:paraId="185317C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一、应急值守时段</w:t>
      </w:r>
    </w:p>
    <w:p w14:paraId="5F132F0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全县应急响应期间（森林防火、水旱灾害等）。</w:t>
      </w:r>
    </w:p>
    <w:p w14:paraId="1D978A9C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firstLine="640" w:firstLineChars="200"/>
        <w:contextualSpacing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二、应急值班地点</w:t>
      </w:r>
    </w:p>
    <w:p w14:paraId="6952A0E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镇综合应急救援队在镇辖区范围内；</w:t>
      </w:r>
    </w:p>
    <w:p w14:paraId="4A04BAC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各村（社区）救援对在本村居辖区范围内。</w:t>
      </w:r>
    </w:p>
    <w:p w14:paraId="78268924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firstLine="640" w:firstLineChars="200"/>
        <w:contextualSpacing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三、应急值班人员</w:t>
      </w:r>
    </w:p>
    <w:p w14:paraId="5603D69A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（一）镇综合应急救援队（附件1）分三组开展值班值守，每组五人，由各组组长带队，每周星期一</w:t>
      </w:r>
      <w:r>
        <w:rPr>
          <w:rFonts w:hint="default" w:ascii="Times New Roman" w:hAnsi="Times New Roman" w:eastAsia="方正仿宋_GBK" w:cs="Times New Roman"/>
          <w:color w:val="auto"/>
          <w:szCs w:val="32"/>
          <w:woUserID w:val="1"/>
        </w:rPr>
        <w:t>交接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；</w:t>
      </w:r>
    </w:p>
    <w:p w14:paraId="00AD7BE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</w:rPr>
        <w:t>（二）各村（社区）应急救援队（附件2）根据本辖区实际情况进行安排，并将值班值守情况报镇平安办备案备查。</w:t>
      </w:r>
    </w:p>
    <w:p w14:paraId="7ABF33B1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firstLine="640" w:firstLineChars="200"/>
        <w:contextualSpacing/>
        <w:jc w:val="both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四、应急值班要求</w:t>
      </w:r>
    </w:p>
    <w:p w14:paraId="494569A1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firstLine="640" w:firstLineChars="200"/>
        <w:contextualSpacing/>
        <w:jc w:val="both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（一）镇综合应急救援队</w:t>
      </w:r>
    </w:p>
    <w:p w14:paraId="3FD9ED9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负责对全镇辖区范围内自然灾害、森林火情、人员转移等险情进行先期处置，并及时向县应急管理部门进行灾情上报，请求支援。</w:t>
      </w:r>
    </w:p>
    <w:p w14:paraId="7D8451F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应急响应期间提前进行装备清点和物资前置装车，做到随时能出动，随时能使用。</w:t>
      </w:r>
    </w:p>
    <w:p w14:paraId="501ACA3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所有值班队员在值班期间不得离开镇辖区范围，并确保在10分钟内出动参与救援。</w:t>
      </w:r>
    </w:p>
    <w:p w14:paraId="3EB3EAB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（二）各村（社区）应急救援队</w:t>
      </w:r>
    </w:p>
    <w:p w14:paraId="519BB73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负责对本村（社区）内自然灾害、森林火情、人员转移等险情进行前期处置。明确专人做好日常装备管理和维护保养，密切与镇综合应急救援队联系沟通，加强日常巡查和训练，确保本辖区内安全。</w:t>
      </w:r>
    </w:p>
    <w:p w14:paraId="77540DF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五、其他注意事项</w:t>
      </w:r>
    </w:p>
    <w:p w14:paraId="776CB63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安全无小事，各值班队伍及人员要切实履行好岗位职责，落实值班值守制度，镇平安办联合镇纪委在应急响应期间在全镇开展值班值守抽查检查，对擅离职守、无故拖延等造成救援不力，险情扩大的予以全镇通报。</w:t>
      </w:r>
    </w:p>
    <w:p w14:paraId="4F4DC0F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 w14:paraId="6C81512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附件：1、江池镇综合应急救援队名单及值班值守安排表</w:t>
      </w:r>
    </w:p>
    <w:p w14:paraId="3D483C1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     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Cs w:val="32"/>
        </w:rPr>
        <w:t xml:space="preserve"> 2、江池镇各村（社区）应急救援人员名单</w:t>
      </w:r>
    </w:p>
    <w:p w14:paraId="53DEDF8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0" w:firstLineChars="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 w14:paraId="5ECD2862">
      <w:pPr>
        <w:pStyle w:val="2"/>
        <w:rPr>
          <w:rFonts w:hint="default"/>
        </w:rPr>
      </w:pPr>
    </w:p>
    <w:p w14:paraId="65F53AE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120" w:firstLineChars="16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丰都县江池镇人民政府</w:t>
      </w:r>
    </w:p>
    <w:p w14:paraId="019458C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760" w:firstLineChars="18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2025年7月1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Cs w:val="32"/>
        </w:rPr>
        <w:t>日</w:t>
      </w:r>
    </w:p>
    <w:p w14:paraId="7555407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760" w:firstLineChars="18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 w14:paraId="55B682C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760" w:firstLineChars="18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 w14:paraId="4D59E59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760" w:firstLineChars="18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 w14:paraId="52338BA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760" w:firstLineChars="18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 w14:paraId="5AC0D9A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760" w:firstLineChars="18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 w14:paraId="1623951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760" w:firstLineChars="18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 w14:paraId="778E7BE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760" w:firstLineChars="18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 w14:paraId="30BCA98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760" w:firstLineChars="18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 w14:paraId="21E2E0B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760" w:firstLineChars="18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 w14:paraId="26DA793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5760" w:firstLineChars="18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 w14:paraId="1ADCB860">
      <w:pPr>
        <w:pStyle w:val="2"/>
        <w:rPr>
          <w:rFonts w:hint="default" w:ascii="Times New Roman" w:hAnsi="Times New Roman" w:eastAsia="方正仿宋_GBK" w:cs="Times New Roman"/>
          <w:szCs w:val="32"/>
        </w:rPr>
      </w:pPr>
    </w:p>
    <w:p w14:paraId="35A9CB6D">
      <w:pPr>
        <w:pStyle w:val="2"/>
        <w:rPr>
          <w:rFonts w:hint="default" w:ascii="Times New Roman" w:hAnsi="Times New Roman" w:eastAsia="方正仿宋_GBK" w:cs="Times New Roman"/>
          <w:szCs w:val="32"/>
        </w:rPr>
      </w:pPr>
    </w:p>
    <w:p w14:paraId="229E4585">
      <w:pPr>
        <w:pStyle w:val="2"/>
        <w:rPr>
          <w:rFonts w:hint="default" w:ascii="Times New Roman" w:hAnsi="Times New Roman" w:eastAsia="方正仿宋_GBK" w:cs="Times New Roman"/>
          <w:szCs w:val="32"/>
        </w:rPr>
      </w:pPr>
    </w:p>
    <w:p w14:paraId="403F87E9">
      <w:pPr>
        <w:spacing w:after="0" w:line="540" w:lineRule="exact"/>
        <w:ind w:left="0" w:leftChars="0" w:firstLine="0" w:firstLineChars="0"/>
        <w:contextualSpacing/>
        <w:jc w:val="both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4" w:left="1587" w:header="720" w:footer="72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8BB59F-9094-4D1E-8535-9D482C6BA1B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05C5BE9-224F-4AAF-B0AF-FD19AF6FC3E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4406820-40E4-45DA-BA64-4A8912A9910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C1DFC49-8CDB-4A04-8914-E8B8E019ABF0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158EB46-588B-43B3-B500-BFA599FD6A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9A1E7">
    <w:pPr>
      <w:spacing w:after="0" w:line="259" w:lineRule="auto"/>
      <w:ind w:right="158" w:firstLine="0"/>
      <w:rPr>
        <w:rFonts w:hint="eastAsia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2650E1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2650E1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241B9">
    <w:pPr>
      <w:spacing w:after="160" w:line="259" w:lineRule="auto"/>
      <w:ind w:firstLine="0"/>
      <w:rPr>
        <w:rFonts w:hint="eastAsia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D7720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9D7720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53" w:lineRule="auto"/>
      </w:pPr>
      <w:r>
        <w:separator/>
      </w:r>
    </w:p>
  </w:footnote>
  <w:footnote w:type="continuationSeparator" w:id="1">
    <w:p>
      <w:pPr>
        <w:spacing w:before="0" w:after="0" w:line="35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evenAndOddHeaders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AA"/>
    <w:rsid w:val="0024448A"/>
    <w:rsid w:val="00345EA7"/>
    <w:rsid w:val="00497848"/>
    <w:rsid w:val="00887AAA"/>
    <w:rsid w:val="00A557BC"/>
    <w:rsid w:val="00A57F30"/>
    <w:rsid w:val="00A85B12"/>
    <w:rsid w:val="00D265C8"/>
    <w:rsid w:val="00DB5CD0"/>
    <w:rsid w:val="00DE7F89"/>
    <w:rsid w:val="00E96F05"/>
    <w:rsid w:val="00F23FB2"/>
    <w:rsid w:val="02A429BD"/>
    <w:rsid w:val="02D908B8"/>
    <w:rsid w:val="0380755C"/>
    <w:rsid w:val="05080EB6"/>
    <w:rsid w:val="06F02C1F"/>
    <w:rsid w:val="0753050D"/>
    <w:rsid w:val="076B1CFB"/>
    <w:rsid w:val="082E5202"/>
    <w:rsid w:val="0C7358DA"/>
    <w:rsid w:val="0CE40585"/>
    <w:rsid w:val="0D135BAC"/>
    <w:rsid w:val="0EFF16A6"/>
    <w:rsid w:val="112C7DF0"/>
    <w:rsid w:val="11785740"/>
    <w:rsid w:val="122F22A3"/>
    <w:rsid w:val="14193092"/>
    <w:rsid w:val="1AB53561"/>
    <w:rsid w:val="21994043"/>
    <w:rsid w:val="26794BAB"/>
    <w:rsid w:val="2CF46E61"/>
    <w:rsid w:val="2D597CE1"/>
    <w:rsid w:val="2E3D31FA"/>
    <w:rsid w:val="30F57DBC"/>
    <w:rsid w:val="31DB5204"/>
    <w:rsid w:val="33EF4F96"/>
    <w:rsid w:val="34427C66"/>
    <w:rsid w:val="36140CE4"/>
    <w:rsid w:val="39F07CBA"/>
    <w:rsid w:val="3F2C130C"/>
    <w:rsid w:val="3F7D6F35"/>
    <w:rsid w:val="44732ACF"/>
    <w:rsid w:val="45E5269D"/>
    <w:rsid w:val="48A203D1"/>
    <w:rsid w:val="504F0E3F"/>
    <w:rsid w:val="50F87728"/>
    <w:rsid w:val="519D0D20"/>
    <w:rsid w:val="5A952668"/>
    <w:rsid w:val="63770981"/>
    <w:rsid w:val="66B149FE"/>
    <w:rsid w:val="6BAA11C7"/>
    <w:rsid w:val="6D7777CF"/>
    <w:rsid w:val="6DDA2238"/>
    <w:rsid w:val="6E70494A"/>
    <w:rsid w:val="6F4B0F13"/>
    <w:rsid w:val="6F6D49E6"/>
    <w:rsid w:val="70480FAF"/>
    <w:rsid w:val="718A0CC0"/>
    <w:rsid w:val="732950C8"/>
    <w:rsid w:val="73C179F6"/>
    <w:rsid w:val="7AE244DA"/>
    <w:rsid w:val="7B4038F6"/>
    <w:rsid w:val="7BAF3B55"/>
    <w:rsid w:val="7C5B09E8"/>
    <w:rsid w:val="7FFE9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3" w:line="353" w:lineRule="auto"/>
      <w:ind w:firstLine="631"/>
    </w:pPr>
    <w:rPr>
      <w:rFonts w:ascii="微软雅黑" w:hAnsi="微软雅黑" w:eastAsia="微软雅黑" w:cs="微软雅黑"/>
      <w:color w:val="000000"/>
      <w:kern w:val="2"/>
      <w:sz w:val="32"/>
      <w:szCs w:val="24"/>
      <w:lang w:val="en-US" w:eastAsia="zh-CN" w:bidi="ar-SA"/>
      <w14:ligatures w14:val="standardContextual"/>
    </w:rPr>
  </w:style>
  <w:style w:type="paragraph" w:styleId="3">
    <w:name w:val="heading 1"/>
    <w:next w:val="1"/>
    <w:link w:val="8"/>
    <w:qFormat/>
    <w:uiPriority w:val="9"/>
    <w:pPr>
      <w:keepNext/>
      <w:keepLines/>
      <w:spacing w:after="141" w:line="265" w:lineRule="auto"/>
      <w:ind w:left="651" w:hanging="10"/>
      <w:outlineLvl w:val="0"/>
    </w:pPr>
    <w:rPr>
      <w:rFonts w:ascii="微软雅黑" w:hAnsi="微软雅黑" w:eastAsia="微软雅黑" w:cs="微软雅黑"/>
      <w:color w:val="000000"/>
      <w:kern w:val="2"/>
      <w:sz w:val="32"/>
      <w:szCs w:val="24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方正仿宋_GBK" w:hAnsi="Calibri" w:eastAsia="方正仿宋_GBK" w:cs="Times New Roman"/>
      <w:color w:val="000000"/>
      <w:kern w:val="0"/>
      <w:sz w:val="24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1 字符"/>
    <w:link w:val="3"/>
    <w:qFormat/>
    <w:uiPriority w:val="0"/>
    <w:rPr>
      <w:rFonts w:ascii="微软雅黑" w:hAnsi="微软雅黑" w:eastAsia="微软雅黑" w:cs="微软雅黑"/>
      <w:color w:val="000000"/>
      <w:sz w:val="32"/>
    </w:rPr>
  </w:style>
  <w:style w:type="character" w:customStyle="1" w:styleId="9">
    <w:name w:val="页眉 字符"/>
    <w:basedOn w:val="7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2234</Words>
  <Characters>2932</Characters>
  <Lines>476</Lines>
  <Paragraphs>550</Paragraphs>
  <TotalTime>44</TotalTime>
  <ScaleCrop>false</ScaleCrop>
  <LinksUpToDate>false</LinksUpToDate>
  <CharactersWithSpaces>2981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2025-06-25T15:25:00Z</dcterms:created>
  <dc:creator>Administrator</dc:creator>
  <cp:lastModifiedBy>Aasdfghjkl</cp:lastModifiedBy>
  <dcterms:modified xsi:type="dcterms:W3CDTF">2025-07-22T02:54:34Z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eyJoZGlkIjoiYWE5MjgyNWZiZTY4MjU3ZjJlYTdjYTFhMTZmOWM2NWEiLCJ1c2VySWQiOiI2NDA4MjYxNjEifQ==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CF6AA7895D3D4BAAAEDE9C28D31C7776_13</vt:lpwstr>
  </property>
</Properties>
</file>