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0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  <w:t>仁沙镇公益性岗位招聘公告</w:t>
      </w:r>
    </w:p>
    <w:p w14:paraId="08E9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为充实我镇公益性岗位力量，解决困难人员等低收入群体就业，按照公益性岗位开发要求，经本镇研究决定招聘非全日制临时公益性岗位，现将招聘要求发布如下：</w:t>
      </w:r>
    </w:p>
    <w:p w14:paraId="2EA7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一、招聘原则</w:t>
      </w:r>
    </w:p>
    <w:p w14:paraId="61A7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　　本次招聘坚持公开、平等、竞争、择优的原则，按照德才兼备的标准，采取自主报名与民主评议相结合的方式进行。</w:t>
      </w:r>
    </w:p>
    <w:p w14:paraId="4A05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二、岗位名称、岗位数量及待遇</w:t>
      </w:r>
    </w:p>
    <w:p w14:paraId="72BE5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 xml:space="preserve">    岗位名称：道路清扫保洁（4名）。</w:t>
      </w:r>
    </w:p>
    <w:p w14:paraId="50B23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岗位数量：非全日制公益性岗位4名。</w:t>
      </w:r>
    </w:p>
    <w:p w14:paraId="3E6B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待遇：每月最高不超过850元。</w:t>
      </w:r>
    </w:p>
    <w:p w14:paraId="05AFF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招聘范围和对象</w:t>
      </w:r>
    </w:p>
    <w:p w14:paraId="3C9C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凡符合以下条件的人员均可报名应聘：　　　　</w:t>
      </w:r>
    </w:p>
    <w:p w14:paraId="2FF01B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遵守宪法和法律；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 </w:t>
      </w:r>
    </w:p>
    <w:p w14:paraId="3954FB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（二）政治合格；</w:t>
      </w:r>
    </w:p>
    <w:p w14:paraId="4961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（三）具有良好的品行；</w:t>
      </w:r>
    </w:p>
    <w:p w14:paraId="63BE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（四）适应岗位要求的身体条件；</w:t>
      </w:r>
    </w:p>
    <w:p w14:paraId="1EC1A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（五）农村建卡贫困人员；低保家庭人员；残疾人员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，</w:t>
      </w:r>
    </w:p>
    <w:p w14:paraId="262E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4050人员；</w:t>
      </w:r>
    </w:p>
    <w:p w14:paraId="04A60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四、工作内容及要求</w:t>
      </w:r>
    </w:p>
    <w:p w14:paraId="4172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（一）坚决服从镇级和村委的工作安排和统一调度；</w:t>
      </w:r>
    </w:p>
    <w:p w14:paraId="7B6EC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（二）上岗时间：2024年12月5日—2024年12月31日。平均每个工作日不超过2.5小时,每月工作17-22个工作日。</w:t>
      </w:r>
    </w:p>
    <w:p w14:paraId="7B9C8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（三）工作内容及要求：（1）负责垃圾桶的清收，户外垃圾的清理。（2）路段清扫保洁，无白色垃圾，水沟畅通。（3）地质灾害巡查、交通义务监督。随时接收镇级和村委会的检查验收。</w:t>
      </w:r>
    </w:p>
    <w:p w14:paraId="20883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公益性岗位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确定程序和办法</w:t>
      </w:r>
    </w:p>
    <w:p w14:paraId="1EC24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第一步：公开宣传，统一报名。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通过公开的方式公布或通知，统一组织，公开报名，公开和报名时间为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—202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日。</w:t>
      </w:r>
    </w:p>
    <w:p w14:paraId="042D6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第二步：严格进行资格审查。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仁沙镇人民政府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按本公益性岗位招聘公告的安置对象条件，对报名对象进行严格的资格审查，明确通过资格审查的对象，并对不符合条件的报名对象要说明理由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并告知其本人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。</w:t>
      </w:r>
    </w:p>
    <w:p w14:paraId="6865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第三步：民主评议，会议评定。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召开民主评议评定大会，按照严格的程序和要求民主评定出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安置对象。</w:t>
      </w:r>
    </w:p>
    <w:p w14:paraId="132A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、民主评定会主持人和参加人员。民主评议评定大会原则上应由村主任主持，参加民主评议大会人员：村（居）支两委成员，村（居）监督小组成员，各社社长，全体村（居）议事代表；镇驻村工作队成员。参会人员到齐率要达到三分之二以上方能开会。</w:t>
      </w:r>
    </w:p>
    <w:p w14:paraId="5E3BF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、逐个介绍申请对象情况。大会要统一安排一名恰当的干部事先掌握申请对象情况，在大会上统一逐个介绍申请对象情况，介绍情况要实事求是。</w:t>
      </w:r>
    </w:p>
    <w:p w14:paraId="56E3B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、民主讨论评议。由参会人员对申请对象开展评议发言，申请对象所在社的社长必须发言，其他了解申请对象的人员也应当发言，评议发言的人要负责的、实事求是的评价，评议要尽可能充分。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 w14:paraId="322A6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、民主无记名投票。在大会充分评议的基础上，向参会人员分发评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订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 w14:paraId="6D8F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、当场清票公布结果。在监督下现场唱票、记票，并汇总记票结果，记票结果要当场公布。等额投票的票数超过参会人数半数的方能确定为公益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岗位安置对象，差额投票的根据公益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岗位数量按照得票由高到低的顺序确定公益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岗位安置对象。</w:t>
      </w:r>
    </w:p>
    <w:p w14:paraId="55E01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第四步：公示。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对拟安置对象进行公示，公示期不少于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，对公示期反映的问题要及时调查，对确实不符合安置对象条件的要及时召开村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两委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研究取消并决定替补人员，对公示期反映的各种问题都要在调查基础上有明确的答复或说明。</w:t>
      </w:r>
    </w:p>
    <w:p w14:paraId="1D27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第五步：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体检。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经公示无异议的人员，到镇卫生院进行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健康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体检。</w:t>
      </w:r>
    </w:p>
    <w:p w14:paraId="7707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第六步：签订劳务协议。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对通过公示后的安置对象，在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日由镇、村委与拟安置对象签订劳务承包协议，协议上必须写明劳务内容、劳务工作时间、完成劳务要求、劳务费等内容，必须载明遵守镇管理办法的相关规定。</w:t>
      </w:r>
    </w:p>
    <w:p w14:paraId="20EF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第七步：上报审查备案。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在签订协议后三天内上报县就业局审核。</w:t>
      </w:r>
    </w:p>
    <w:p w14:paraId="3C88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六：报名及资格审查</w:t>
      </w:r>
    </w:p>
    <w:p w14:paraId="29343D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—202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到仁沙镇便民服务中心现场或电话报名，联系电话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70689038。</w:t>
      </w:r>
    </w:p>
    <w:p w14:paraId="30F9F7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2024年11月28日对人员进行资格审查。</w:t>
      </w:r>
    </w:p>
    <w:p w14:paraId="6398E4E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                        </w:t>
      </w:r>
    </w:p>
    <w:p w14:paraId="08A501D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p w14:paraId="26112E7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p w14:paraId="212415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丰都县仁沙镇人民政府                          </w:t>
      </w:r>
    </w:p>
    <w:p w14:paraId="1B243857"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2024年11月26日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5F5E"/>
    <w:multiLevelType w:val="singleLevel"/>
    <w:tmpl w:val="C5BD5F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01203A"/>
    <w:multiLevelType w:val="singleLevel"/>
    <w:tmpl w:val="49012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zU4ZDRiODY1ZTBlNWNmMmVlZjgzYWJhNWI2ZGY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7E55497"/>
    <w:rsid w:val="089C37D3"/>
    <w:rsid w:val="0A28505A"/>
    <w:rsid w:val="0D023AC8"/>
    <w:rsid w:val="10245B94"/>
    <w:rsid w:val="11E52A40"/>
    <w:rsid w:val="11E703F4"/>
    <w:rsid w:val="128A62EA"/>
    <w:rsid w:val="16CC48BD"/>
    <w:rsid w:val="18AA3A8A"/>
    <w:rsid w:val="1AB04AD3"/>
    <w:rsid w:val="1E7A1416"/>
    <w:rsid w:val="1E955761"/>
    <w:rsid w:val="20A33F59"/>
    <w:rsid w:val="230E65A6"/>
    <w:rsid w:val="319B6BB5"/>
    <w:rsid w:val="31D609A5"/>
    <w:rsid w:val="32BD58CF"/>
    <w:rsid w:val="33C235E5"/>
    <w:rsid w:val="33C65B63"/>
    <w:rsid w:val="34E0409F"/>
    <w:rsid w:val="357D2353"/>
    <w:rsid w:val="36F63CEC"/>
    <w:rsid w:val="3AFF6407"/>
    <w:rsid w:val="438B789C"/>
    <w:rsid w:val="46136303"/>
    <w:rsid w:val="4AB56598"/>
    <w:rsid w:val="4FEE0A45"/>
    <w:rsid w:val="52B66C64"/>
    <w:rsid w:val="54C132D8"/>
    <w:rsid w:val="568C40FB"/>
    <w:rsid w:val="56913AD0"/>
    <w:rsid w:val="56BC7D5F"/>
    <w:rsid w:val="59441A2B"/>
    <w:rsid w:val="5AD7224B"/>
    <w:rsid w:val="601A1B77"/>
    <w:rsid w:val="613D28A9"/>
    <w:rsid w:val="64A544E2"/>
    <w:rsid w:val="67F30607"/>
    <w:rsid w:val="6D535C94"/>
    <w:rsid w:val="6D5D0E03"/>
    <w:rsid w:val="6EC165E0"/>
    <w:rsid w:val="6F7340EC"/>
    <w:rsid w:val="741860E6"/>
    <w:rsid w:val="755D74B7"/>
    <w:rsid w:val="76F8541A"/>
    <w:rsid w:val="79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1526</Words>
  <Characters>1597</Characters>
  <Lines>0</Lines>
  <Paragraphs>0</Paragraphs>
  <TotalTime>4</TotalTime>
  <ScaleCrop>false</ScaleCrop>
  <LinksUpToDate>false</LinksUpToDate>
  <CharactersWithSpaces>1661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2020-04-27T02:30:00Z</dcterms:created>
  <dc:creator>Administrator</dc:creator>
  <cp:lastModifiedBy>WPS_1601883031</cp:lastModifiedBy>
  <cp:lastPrinted>2024-11-26T07:16:00Z</cp:lastPrinted>
  <dcterms:modified xsi:type="dcterms:W3CDTF">2024-11-26T08:49:16Z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62AE44B5D7FB4CCEBD104547B9ADB621</vt:lpwstr>
  </property>
</Properties>
</file>