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C40901">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720" w:firstLineChars="200"/>
        <w:jc w:val="center"/>
        <w:textAlignment w:val="auto"/>
        <w:rPr>
          <w:rFonts w:hint="default" w:ascii="方正小标宋_GBK" w:hAnsi="方正小标宋_GBK" w:eastAsia="方正小标宋_GBK" w:cs="方正小标宋_GBK"/>
          <w:b w:val="0"/>
          <w:bCs w:val="0"/>
          <w:sz w:val="36"/>
          <w:szCs w:val="36"/>
          <w:lang w:val="en-US" w:eastAsia="zh-CN"/>
        </w:rPr>
      </w:pPr>
    </w:p>
    <w:p w14:paraId="38520F16">
      <w:pPr>
        <w:pStyle w:val="6"/>
        <w:spacing w:before="0" w:beforeAutospacing="0" w:after="0" w:afterAutospacing="0" w:line="596" w:lineRule="exact"/>
        <w:jc w:val="center"/>
        <w:rPr>
          <w:rFonts w:ascii="方正小标宋_GBK" w:hAnsi="方正小标宋_GBK" w:eastAsia="方正小标宋_GBK" w:cs="方正小标宋_GBK"/>
          <w:b w:val="0"/>
          <w:bCs w:val="0"/>
          <w:sz w:val="44"/>
          <w:szCs w:val="44"/>
        </w:rPr>
      </w:pPr>
      <w:r>
        <w:rPr>
          <w:rFonts w:ascii="方正小标宋_GBK" w:hAnsi="方正小标宋_GBK" w:eastAsia="方正小标宋_GBK" w:cs="方正小标宋_GBK"/>
          <w:b w:val="0"/>
          <w:bCs w:val="0"/>
          <w:sz w:val="44"/>
          <w:szCs w:val="44"/>
        </w:rPr>
        <w:t>丰都县双路镇人民政府</w:t>
      </w:r>
    </w:p>
    <w:p w14:paraId="7E233245">
      <w:pPr>
        <w:pStyle w:val="6"/>
        <w:spacing w:before="0" w:beforeAutospacing="0" w:after="0" w:afterAutospacing="0" w:line="596" w:lineRule="exact"/>
        <w:jc w:val="center"/>
        <w:rPr>
          <w:rFonts w:hint="default" w:ascii="方正小标宋_GBK" w:hAnsi="方正小标宋_GBK" w:eastAsia="方正小标宋_GBK" w:cs="方正小标宋_GBK"/>
          <w:b w:val="0"/>
          <w:bCs w:val="0"/>
          <w:sz w:val="44"/>
          <w:szCs w:val="44"/>
          <w:shd w:val="clear" w:color="auto" w:fill="FFFFFF"/>
        </w:rPr>
      </w:pPr>
      <w:r>
        <w:rPr>
          <w:rFonts w:hint="default" w:ascii="Times New Roman" w:hAnsi="Times New Roman" w:eastAsia="方正小标宋_GBK"/>
          <w:b w:val="0"/>
          <w:bCs w:val="0"/>
          <w:sz w:val="44"/>
          <w:szCs w:val="44"/>
          <w:shd w:val="clear" w:color="auto" w:fill="FFFFFF"/>
        </w:rPr>
        <w:t>2024</w:t>
      </w:r>
      <w:r>
        <w:rPr>
          <w:rFonts w:ascii="方正小标宋_GBK" w:hAnsi="方正小标宋_GBK" w:eastAsia="方正小标宋_GBK" w:cs="方正小标宋_GBK"/>
          <w:b w:val="0"/>
          <w:bCs w:val="0"/>
          <w:sz w:val="44"/>
          <w:szCs w:val="44"/>
          <w:shd w:val="clear" w:color="auto" w:fill="FFFFFF"/>
        </w:rPr>
        <w:t>年度决算公开说明</w:t>
      </w:r>
    </w:p>
    <w:p w14:paraId="4E0D1D30">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一、</w:t>
      </w:r>
      <w:r>
        <w:rPr>
          <w:rStyle w:val="10"/>
          <w:rFonts w:hint="eastAsia" w:ascii="黑体" w:hAnsi="黑体" w:eastAsia="黑体" w:cs="黑体"/>
          <w:sz w:val="32"/>
          <w:szCs w:val="32"/>
          <w:shd w:val="clear" w:color="auto" w:fill="FFFFFF"/>
          <w:lang w:eastAsia="zh-CN"/>
        </w:rPr>
        <w:t>部门</w:t>
      </w:r>
      <w:r>
        <w:rPr>
          <w:rStyle w:val="10"/>
          <w:rFonts w:ascii="黑体" w:hAnsi="黑体" w:eastAsia="黑体" w:cs="黑体"/>
          <w:sz w:val="32"/>
          <w:szCs w:val="32"/>
          <w:shd w:val="clear" w:color="auto" w:fill="FFFFFF"/>
        </w:rPr>
        <w:t>基本情况</w:t>
      </w:r>
    </w:p>
    <w:p w14:paraId="0AC21641">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（一）职能职责</w:t>
      </w:r>
    </w:p>
    <w:p w14:paraId="6FF9B4EA">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镇党委、政府围绕贯彻落实党和政府各项方针政策，其主要职责是： 始终坚持依法行政，严格履行行政职责，确保上级决策部署落地见效。充分发挥经济管理职能，强化政策引导与发展规划的科学制定，积极服务各类市场主体，多措并举优化营商环境，激发市场活力与社会创造力。进一步加强市场监管，规范市场秩序，营造公平竞争、健康有序的市场环境。大力推动社会事业全面进步，统筹推进镇村经济、文化及社会事务协调发展，加快补齐民生短板，切实提升教育、医疗、养老等公共服务水平，不断增强人民群众的获得感、幸福感和安全感。坚决维护社会稳定，积极防范化解各类风险隐患，扎实推进基层治理创新，促进社会公平正义，为构建社会主义和谐社会提供坚实保障。</w:t>
      </w:r>
    </w:p>
    <w:p w14:paraId="176AA6EB">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（二）机构设置</w:t>
      </w:r>
    </w:p>
    <w:p w14:paraId="71166109">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丰都县双路镇人民政府设置党政内设机构5个：基层治理综合指挥室、党的建设办公室、经济发展办公室、民生服务办公室、平安法治办公室。事业机构5个：便民服务中心（退役军人服务站）、综合行政执法大队、新时代文明实践服务中心、产业发展服务中心和村镇建设服务中心。丰都县双路镇人民政府核定编制数72名，其中行政编制37名、机关后勤服务人员事业编制1名，事业编制34名。</w:t>
      </w:r>
    </w:p>
    <w:p w14:paraId="74084073">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0"/>
          <w:rFonts w:hint="default" w:ascii="黑体" w:hAnsi="黑体" w:eastAsia="黑体" w:cs="黑体"/>
          <w:color w:val="auto"/>
          <w:sz w:val="32"/>
          <w:szCs w:val="32"/>
          <w:shd w:val="clear" w:color="auto" w:fill="FFFFFF"/>
        </w:rPr>
      </w:pPr>
      <w:r>
        <w:rPr>
          <w:rStyle w:val="10"/>
          <w:rFonts w:ascii="黑体" w:hAnsi="黑体" w:eastAsia="黑体" w:cs="黑体"/>
          <w:color w:val="auto"/>
          <w:sz w:val="32"/>
          <w:szCs w:val="32"/>
          <w:shd w:val="clear" w:color="auto" w:fill="FFFFFF"/>
        </w:rPr>
        <w:t>二、</w:t>
      </w:r>
      <w:r>
        <w:rPr>
          <w:rStyle w:val="10"/>
          <w:rFonts w:hint="eastAsia" w:ascii="黑体" w:hAnsi="黑体" w:eastAsia="黑体" w:cs="黑体"/>
          <w:color w:val="auto"/>
          <w:sz w:val="32"/>
          <w:szCs w:val="32"/>
          <w:shd w:val="clear" w:color="auto" w:fill="FFFFFF"/>
          <w:lang w:eastAsia="zh-CN"/>
        </w:rPr>
        <w:t>部门</w:t>
      </w:r>
      <w:r>
        <w:rPr>
          <w:rStyle w:val="10"/>
          <w:rFonts w:ascii="黑体" w:hAnsi="黑体" w:eastAsia="黑体" w:cs="黑体"/>
          <w:color w:val="auto"/>
          <w:sz w:val="32"/>
          <w:szCs w:val="32"/>
          <w:shd w:val="clear" w:color="auto" w:fill="FFFFFF"/>
        </w:rPr>
        <w:t>决算</w:t>
      </w:r>
      <w:r>
        <w:rPr>
          <w:rStyle w:val="10"/>
          <w:rFonts w:hint="eastAsia" w:ascii="黑体" w:hAnsi="黑体" w:eastAsia="黑体" w:cs="黑体"/>
          <w:color w:val="auto"/>
          <w:sz w:val="32"/>
          <w:szCs w:val="32"/>
          <w:shd w:val="clear" w:color="auto" w:fill="FFFFFF"/>
          <w:lang w:eastAsia="zh-CN"/>
        </w:rPr>
        <w:t>收支</w:t>
      </w:r>
      <w:r>
        <w:rPr>
          <w:rStyle w:val="10"/>
          <w:rFonts w:ascii="黑体" w:hAnsi="黑体" w:eastAsia="黑体" w:cs="黑体"/>
          <w:color w:val="auto"/>
          <w:sz w:val="32"/>
          <w:szCs w:val="32"/>
          <w:shd w:val="clear" w:color="auto" w:fill="FFFFFF"/>
        </w:rPr>
        <w:t>情况说明</w:t>
      </w:r>
    </w:p>
    <w:p w14:paraId="77BCCB48">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（一）收入支出决算总体情况说明。</w:t>
      </w:r>
    </w:p>
    <w:p w14:paraId="07D0C1FF">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2024年度收、支总计均为3858.19万元，收、支与2023年度相比，减少552.48万元，下降12.5%，主要原因是厉行节约、压缩经费开支，另外少了移民后扶、安宁河道整治、道路毁损整治等项目。</w:t>
      </w:r>
    </w:p>
    <w:p w14:paraId="071EB558">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1．收入情况。2024年度收入合计3856.50万元，与2023年度相比，减少323.08万元，下降7.7%，主要原因是</w:t>
      </w:r>
      <w:r>
        <w:rPr>
          <w:rFonts w:hint="eastAsia" w:ascii="方正仿宋_GBK" w:hAnsi="方正仿宋_GBK" w:eastAsia="方正仿宋_GBK" w:cs="方正仿宋_GBK"/>
          <w:color w:val="auto"/>
          <w:sz w:val="32"/>
          <w:szCs w:val="32"/>
          <w:shd w:val="clear" w:color="auto" w:fill="FFFFFF"/>
          <w:lang w:val="en-US" w:eastAsia="zh-CN"/>
        </w:rPr>
        <w:t>部门</w:t>
      </w:r>
      <w:r>
        <w:rPr>
          <w:rFonts w:hint="eastAsia" w:ascii="方正仿宋_GBK" w:hAnsi="方正仿宋_GBK" w:eastAsia="方正仿宋_GBK" w:cs="方正仿宋_GBK"/>
          <w:color w:val="auto"/>
          <w:sz w:val="32"/>
          <w:szCs w:val="32"/>
          <w:shd w:val="clear" w:color="auto" w:fill="FFFFFF"/>
        </w:rPr>
        <w:t>收入单一，主要属于财政拨款收入，有多少收入开支多少，本年度压缩经费开支导致收入减少。其中：财政拨款收入3856.5万元，占100%；事业收入0.00万元，占0.00%；经营收入0.00万元，占0.00%；附属单位上缴收入0.00万元，占0.00%；其他收入0.00万元，占0.00%。此外，使用非财政拨款结余和专用结余0.00万元，年初结转和结余1.70万元。</w:t>
      </w:r>
    </w:p>
    <w:p w14:paraId="313B5536">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2．支出情况。2024年度支出合计3856.50万元，与2023年度相比，减少542.31万元，下降12.3%，主要原因是厉行节约、压缩经费开支，另外少了移民后扶、安宁河道整治等项目开支。其中：基本支出1922.44万元，占49.9%；项目支出1934.06万元，占50.2%；经营支出0.00万元，占0.0%。此外，结余分配0.00万元。</w:t>
      </w:r>
    </w:p>
    <w:p w14:paraId="6CABE2D0">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 xml:space="preserve">3．结转结余情况。2024年度年末结转和结余1.70万元，与2023年度相比，减少10.17万元，下降85.7%，主要原因是属于非财政拨款结余。  </w:t>
      </w:r>
    </w:p>
    <w:p w14:paraId="2E5CFF9F">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(二)财政拨款收入支出决算总体情况说明。</w:t>
      </w:r>
    </w:p>
    <w:p w14:paraId="54F17B37">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2024年度财政拨款收、支总计均为3857.06万元。与2023年度相比，财政拨款收、支总计各减少542.31万元，下降12.3%。主要原因是厉行节约、压缩经费开支，另外少了移民后扶、安宁河道整治等政府性基金项目。</w:t>
      </w:r>
    </w:p>
    <w:p w14:paraId="310A7E13">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（三）一般公共预算财政拨款收入支出决算情况说明。</w:t>
      </w:r>
    </w:p>
    <w:p w14:paraId="75FCFAEB">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1．收入情况。2024年度一般公共预算财政拨款收入3854.20万元，与2023年度相比，减少246.98万元，下降6.0%。主要原因是厉行节约、压缩差旅费、三公经费等经费开支导致一般公共预算财政拨款收入减少。较年初预算数增加1202.13万元，增加45.3%。主要原因是增加专项经费。比如：两岸青山、千里林带”、合山洞撤并村改扩建公路、旧房整治提升、信访维稳等项目。此外，年初财政拨款结转和结余0.57万元。</w:t>
      </w:r>
    </w:p>
    <w:p w14:paraId="694D7F59">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2．支出情况。2024年度一般公共预算财政拨款支出3854.20万元，与2023年度相比，减少448.68万元，下降10.4%。主要原因是厉行节约、压缩经费开支，另外减少了移民后扶、安宁河道整治、道路毁损整治等专项资金。较年初预算数增加1202.13万元，增加45.3%。主要原因是增加专项经费。比如：两岸青山、千里林带”、合山洞撤并村改扩建公路、旧房整治提升、信访维稳等项目。</w:t>
      </w:r>
    </w:p>
    <w:p w14:paraId="2BD77038">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一般公共预算财政拨款支出主要用途如下：</w:t>
      </w:r>
    </w:p>
    <w:p w14:paraId="659C1CCE">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（1）一般公共服务支出1167.44万元，占30.3%，较年初预算数增加17.59万元，增长1.5%，主要原因是增加第五次经济普查两员补贴、文明城市创建工作经费、离退休干部四就近工作等项目支出。</w:t>
      </w:r>
    </w:p>
    <w:p w14:paraId="3EAA2391">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（2）公共安全支出20.53万元，占0.5%，较年初预算数减少79.47万元，下降79.5.%，主要原因是基层平安法治建设重点镇街项目按进度付款，本年项目未完成。</w:t>
      </w:r>
    </w:p>
    <w:p w14:paraId="468C440D">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（3）文化旅游体育与传媒支出84.43万元，占2.2%，较年初预算数增加33.21万元，增长64.8%，主要原因是增加莲花洞村全民健身场地补短板项目支出。</w:t>
      </w:r>
    </w:p>
    <w:p w14:paraId="48FD07F3">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（4）社会保障与就业支出749.26万元，占19.4%，较年初预算数增加164.60万元，增长28.2%，主要原因是社区干部调资支出、社区养老服务中心建设补助项目、助残员及阳光家园托养资金项目等支出。</w:t>
      </w:r>
    </w:p>
    <w:p w14:paraId="3D541339">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（5）卫生健康支出89.44万元，占2.3%，较年初预算数减少7.20万元，下降7.5%，主要原因是人员减少医疗保险减少。</w:t>
      </w:r>
    </w:p>
    <w:p w14:paraId="59D07787">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（6）城乡社区支出98.21万元，占2.6%，较年初预算数减少4.40万元，下降4.3%，主要原因是站办所人员调整，人员及公用经费减少。</w:t>
      </w:r>
    </w:p>
    <w:p w14:paraId="26E5092B">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7）农林水支出1192.01万元，占30.9%，较年初预算数增加758.06万元，增长174.7%，主要原因是增加中央农业防灾减灾和水利救灾项目、旅游产业配套项目、撂荒地核查和盘活利用、林业有害生物防治、义务植树、“两岸青山、千里林带”建设补助、水毁修复、双路水厂工程、人饮安全、农村旧房整治提升、黑自水体清零、农村公厕、到户产业补助、莲花洞村便民服务中心项目、新农人培育提升工程、和美院落和美农户奖励补助等项目支出。</w:t>
      </w:r>
    </w:p>
    <w:p w14:paraId="409C41B3">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（8）交通运输支出262.59万元，占6.8%，较年初预算数增加252.43万元，增长2484.6%，主要原因是增加农村公路安保工程、合山洞撤并村改建工程、乡村公路安防工程等项目支出。</w:t>
      </w:r>
    </w:p>
    <w:p w14:paraId="5776C696">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（9）自然资源海洋气象等支出34.20万元，占0.9%，较年初预算数增加34.20万元，增长100%，主要原因是增加国土绿化项目、林业有害生物防治等项目支出。</w:t>
      </w:r>
    </w:p>
    <w:p w14:paraId="7D8F8871">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（10）住房保障支出103.00万元，占2.7%，较年初预算数增加6.28万元，增长6.5%，主要原因是增加旧房整治提升项目等支出。</w:t>
      </w:r>
    </w:p>
    <w:p w14:paraId="18127911">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（11）灾害防治及应急管理支出53.08万元，占1.4%，较年初预算数增加53.08万元，增长100%，主要原因是增加自然灾害救助、森林灭火物资采购、自然灾害洪灾、自然灾害地灾资金等项目支出。</w:t>
      </w:r>
    </w:p>
    <w:p w14:paraId="499F52BA">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3. 结转结余情况。2024年度年末一般公共预算财政拨款结转和结余0.57万元，与2023年度决算数持平。</w:t>
      </w:r>
    </w:p>
    <w:p w14:paraId="2A7CDE22">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（四）一般公共预算财政拨款基本支出决算情况说明。</w:t>
      </w:r>
    </w:p>
    <w:p w14:paraId="2E62688D">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2024年度一般公共预算财政拨款基本支出1922.44万元。其中：人员经费1561.11万元，与2023年度相比，减少155.45万元，下降9.1%，主要原因是职工退休、调出等。人员经费用途主要包括基本工资、津贴补贴等支出。</w:t>
      </w:r>
    </w:p>
    <w:p w14:paraId="6BF1955D">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公用经费361.33万元，与2023年度相比，增加40.78万元，增长12.7%，主要原因是体制内项目经费用于保运转经费开支。公用经费用途主要包括办公费、邮电费、手续费等支出。</w:t>
      </w:r>
    </w:p>
    <w:p w14:paraId="387BB5E4">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（五）政府性基金预算收支决算情况说明。</w:t>
      </w:r>
    </w:p>
    <w:p w14:paraId="6FD16537">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2024年度政府性基金预算财政拨款年初结转结余0.00万元，年末结转结余0.00万元。本年收入2.30万元，与2023年度相比，减少76.10万元，下降97.1%，主要原因是24年度减少了移民后扶补助、旧房整治、道路养护等基金项目，从而导致政府性基金收入减少。本年支出2.30万元，与2023年度相比，减少93.63万元，下降97.6%，主要原因是24年度减少了移民后扶补助、旧房整治、道路养护等基金项目支出。</w:t>
      </w:r>
    </w:p>
    <w:p w14:paraId="47C3B8B7">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（六）国有资本经营预算财政拨款支出决算情况说明</w:t>
      </w:r>
    </w:p>
    <w:p w14:paraId="46659F26">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    本</w:t>
      </w:r>
      <w:r>
        <w:rPr>
          <w:rFonts w:hint="eastAsia" w:ascii="方正仿宋_GBK" w:hAnsi="方正仿宋_GBK" w:eastAsia="方正仿宋_GBK" w:cs="方正仿宋_GBK"/>
          <w:color w:val="auto"/>
          <w:sz w:val="32"/>
          <w:szCs w:val="32"/>
          <w:shd w:val="clear" w:color="auto" w:fill="FFFFFF"/>
          <w:lang w:val="en-US" w:eastAsia="zh-CN"/>
        </w:rPr>
        <w:t>部门</w:t>
      </w:r>
      <w:r>
        <w:rPr>
          <w:rFonts w:hint="eastAsia" w:ascii="方正仿宋_GBK" w:hAnsi="方正仿宋_GBK" w:eastAsia="方正仿宋_GBK" w:cs="方正仿宋_GBK"/>
          <w:color w:val="auto"/>
          <w:sz w:val="32"/>
          <w:szCs w:val="32"/>
          <w:shd w:val="clear" w:color="auto" w:fill="FFFFFF"/>
        </w:rPr>
        <w:t>2024年度无国有资本经营预算财政拨款支出。</w:t>
      </w:r>
    </w:p>
    <w:p w14:paraId="1D7C4C64">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0"/>
          <w:rFonts w:hint="default" w:ascii="黑体" w:hAnsi="黑体" w:eastAsia="黑体" w:cs="黑体"/>
          <w:color w:val="auto"/>
          <w:sz w:val="32"/>
          <w:szCs w:val="32"/>
          <w:shd w:val="clear" w:color="auto" w:fill="FFFFFF"/>
        </w:rPr>
      </w:pPr>
      <w:r>
        <w:rPr>
          <w:rStyle w:val="10"/>
          <w:rFonts w:ascii="黑体" w:hAnsi="黑体" w:eastAsia="黑体" w:cs="黑体"/>
          <w:color w:val="auto"/>
          <w:sz w:val="32"/>
          <w:szCs w:val="32"/>
          <w:shd w:val="clear" w:color="auto" w:fill="FFFFFF"/>
        </w:rPr>
        <w:t>三、</w:t>
      </w:r>
      <w:r>
        <w:rPr>
          <w:rStyle w:val="10"/>
          <w:rFonts w:hint="eastAsia" w:ascii="黑体" w:hAnsi="黑体" w:eastAsia="黑体" w:cs="黑体"/>
          <w:color w:val="auto"/>
          <w:sz w:val="32"/>
          <w:szCs w:val="32"/>
          <w:shd w:val="clear" w:color="auto" w:fill="FFFFFF"/>
          <w:lang w:eastAsia="zh-CN"/>
        </w:rPr>
        <w:t>财政拨款</w:t>
      </w:r>
      <w:r>
        <w:rPr>
          <w:rStyle w:val="10"/>
          <w:rFonts w:ascii="黑体" w:hAnsi="黑体" w:eastAsia="黑体" w:cs="黑体"/>
          <w:color w:val="auto"/>
          <w:sz w:val="32"/>
          <w:szCs w:val="32"/>
          <w:shd w:val="clear" w:color="auto" w:fill="FFFFFF"/>
        </w:rPr>
        <w:t>“三公”经费情况说明</w:t>
      </w:r>
    </w:p>
    <w:p w14:paraId="16C647E3">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（一）“三公”经费支出总体情况说明。</w:t>
      </w:r>
    </w:p>
    <w:p w14:paraId="023E44EF">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2024年度“三公”经费支出共计21.89万元，较年初预算数增加9.99万元，增长84.0%，主要原因是年初预算数不包括事业</w:t>
      </w:r>
      <w:r>
        <w:rPr>
          <w:rFonts w:hint="eastAsia" w:ascii="方正仿宋_GBK" w:hAnsi="方正仿宋_GBK" w:eastAsia="方正仿宋_GBK" w:cs="方正仿宋_GBK"/>
          <w:color w:val="auto"/>
          <w:sz w:val="32"/>
          <w:szCs w:val="32"/>
          <w:shd w:val="clear" w:color="auto" w:fill="FFFFFF"/>
          <w:lang w:val="en-US" w:eastAsia="zh-CN"/>
        </w:rPr>
        <w:t>部门</w:t>
      </w:r>
      <w:r>
        <w:rPr>
          <w:rFonts w:hint="eastAsia" w:ascii="方正仿宋_GBK" w:hAnsi="方正仿宋_GBK" w:eastAsia="方正仿宋_GBK" w:cs="方正仿宋_GBK"/>
          <w:color w:val="auto"/>
          <w:sz w:val="32"/>
          <w:szCs w:val="32"/>
          <w:shd w:val="clear" w:color="auto" w:fill="FFFFFF"/>
        </w:rPr>
        <w:t>的公务用车运行维护费和公务接待费，从而导致2024年决算数超过年初预算数。较上年支出数减少1.97万元，下降8.3%，主要原因是厉行节约、压缩经费开支。</w:t>
      </w:r>
    </w:p>
    <w:p w14:paraId="666731BA">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（二）“三公”经费分项支出情况。</w:t>
      </w:r>
    </w:p>
    <w:p w14:paraId="667814A9">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 xml:space="preserve">    2024年度本</w:t>
      </w:r>
      <w:r>
        <w:rPr>
          <w:rFonts w:hint="eastAsia" w:ascii="方正仿宋_GBK" w:hAnsi="方正仿宋_GBK" w:eastAsia="方正仿宋_GBK" w:cs="方正仿宋_GBK"/>
          <w:color w:val="auto"/>
          <w:sz w:val="32"/>
          <w:szCs w:val="32"/>
          <w:shd w:val="clear" w:color="auto" w:fill="FFFFFF"/>
          <w:lang w:val="en-US" w:eastAsia="zh-CN"/>
        </w:rPr>
        <w:t>部门</w:t>
      </w:r>
      <w:r>
        <w:rPr>
          <w:rFonts w:hint="eastAsia" w:ascii="方正仿宋_GBK" w:hAnsi="方正仿宋_GBK" w:eastAsia="方正仿宋_GBK" w:cs="方正仿宋_GBK"/>
          <w:color w:val="auto"/>
          <w:sz w:val="32"/>
          <w:szCs w:val="32"/>
          <w:shd w:val="clear" w:color="auto" w:fill="FFFFFF"/>
        </w:rPr>
        <w:t>因公出国（境）费用0.00万元。费用支出较年初预算数无增减，较上年支出数无增减。</w:t>
      </w:r>
    </w:p>
    <w:p w14:paraId="149CBC5C">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2024年度本</w:t>
      </w:r>
      <w:r>
        <w:rPr>
          <w:rFonts w:hint="eastAsia" w:ascii="方正仿宋_GBK" w:hAnsi="方正仿宋_GBK" w:eastAsia="方正仿宋_GBK" w:cs="方正仿宋_GBK"/>
          <w:color w:val="auto"/>
          <w:sz w:val="32"/>
          <w:szCs w:val="32"/>
          <w:shd w:val="clear" w:color="auto" w:fill="FFFFFF"/>
          <w:lang w:val="en-US" w:eastAsia="zh-CN"/>
        </w:rPr>
        <w:t>部门</w:t>
      </w:r>
      <w:r>
        <w:rPr>
          <w:rFonts w:hint="eastAsia" w:ascii="方正仿宋_GBK" w:hAnsi="方正仿宋_GBK" w:eastAsia="方正仿宋_GBK" w:cs="方正仿宋_GBK"/>
          <w:color w:val="auto"/>
          <w:sz w:val="32"/>
          <w:szCs w:val="32"/>
          <w:shd w:val="clear" w:color="auto" w:fill="FFFFFF"/>
        </w:rPr>
        <w:t>公务车购置费0.00万元。费用支出较年初预算数无增减，较上年支出数无增减。</w:t>
      </w:r>
    </w:p>
    <w:p w14:paraId="48601F2A">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公务车运行维护费13.93万元，主要用于主要用于</w:t>
      </w:r>
      <w:r>
        <w:rPr>
          <w:rFonts w:hint="eastAsia" w:ascii="方正仿宋_GBK" w:hAnsi="方正仿宋_GBK" w:eastAsia="方正仿宋_GBK" w:cs="方正仿宋_GBK"/>
          <w:color w:val="auto"/>
          <w:sz w:val="32"/>
          <w:szCs w:val="32"/>
          <w:shd w:val="clear" w:color="auto" w:fill="FFFFFF"/>
          <w:lang w:val="en-US" w:eastAsia="zh-CN"/>
        </w:rPr>
        <w:t>部门</w:t>
      </w:r>
      <w:r>
        <w:rPr>
          <w:rFonts w:hint="eastAsia" w:ascii="方正仿宋_GBK" w:hAnsi="方正仿宋_GBK" w:eastAsia="方正仿宋_GBK" w:cs="方正仿宋_GBK"/>
          <w:color w:val="auto"/>
          <w:sz w:val="32"/>
          <w:szCs w:val="32"/>
          <w:shd w:val="clear" w:color="auto" w:fill="FFFFFF"/>
        </w:rPr>
        <w:t>因公出行、各项工作正常开展等所需的车辆燃料费、过路过桥费、充电费、维修费、保险费等。费用支出较年初预算数增加5.93万元，增长74.1%，主要原因是年初预算数不包括事业</w:t>
      </w:r>
      <w:r>
        <w:rPr>
          <w:rFonts w:hint="eastAsia" w:ascii="方正仿宋_GBK" w:hAnsi="方正仿宋_GBK" w:eastAsia="方正仿宋_GBK" w:cs="方正仿宋_GBK"/>
          <w:color w:val="auto"/>
          <w:sz w:val="32"/>
          <w:szCs w:val="32"/>
          <w:shd w:val="clear" w:color="auto" w:fill="FFFFFF"/>
          <w:lang w:val="en-US" w:eastAsia="zh-CN"/>
        </w:rPr>
        <w:t>部门</w:t>
      </w:r>
      <w:r>
        <w:rPr>
          <w:rFonts w:hint="eastAsia" w:ascii="方正仿宋_GBK" w:hAnsi="方正仿宋_GBK" w:eastAsia="方正仿宋_GBK" w:cs="方正仿宋_GBK"/>
          <w:color w:val="auto"/>
          <w:sz w:val="32"/>
          <w:szCs w:val="32"/>
          <w:shd w:val="clear" w:color="auto" w:fill="FFFFFF"/>
        </w:rPr>
        <w:t>公务用车运行维护费，从而导致24年实际公务用车运行维护费高于年初预算数。较上年支出数减少1.97万元，下降12.4%，主要原因是严格控制车辆运行经费开支。</w:t>
      </w:r>
    </w:p>
    <w:p w14:paraId="7AF1FB05">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公务接待费7.96万元，主要用于接待上级部门工作指导、检查、招商引资等开支。费用支出较年初预算数增加4.06万元，增长104.1%，主要原因是不包括事业</w:t>
      </w:r>
      <w:r>
        <w:rPr>
          <w:rFonts w:hint="eastAsia" w:ascii="方正仿宋_GBK" w:hAnsi="方正仿宋_GBK" w:eastAsia="方正仿宋_GBK" w:cs="方正仿宋_GBK"/>
          <w:color w:val="auto"/>
          <w:sz w:val="32"/>
          <w:szCs w:val="32"/>
          <w:shd w:val="clear" w:color="auto" w:fill="FFFFFF"/>
          <w:lang w:val="en-US" w:eastAsia="zh-CN"/>
        </w:rPr>
        <w:t>部门</w:t>
      </w:r>
      <w:r>
        <w:rPr>
          <w:rFonts w:hint="eastAsia" w:ascii="方正仿宋_GBK" w:hAnsi="方正仿宋_GBK" w:eastAsia="方正仿宋_GBK" w:cs="方正仿宋_GBK"/>
          <w:color w:val="auto"/>
          <w:sz w:val="32"/>
          <w:szCs w:val="32"/>
          <w:shd w:val="clear" w:color="auto" w:fill="FFFFFF"/>
        </w:rPr>
        <w:t>公务接待费的年初预算数，从而导致24年实际公务接待费高于年初预算数。较上年支出数减少0.01万元，下降0.1%，主要原因是强化公务接待支出管理，严格遵守公务接待开支范围和开支标准，严格控制陪餐人数。</w:t>
      </w:r>
    </w:p>
    <w:p w14:paraId="575B70BF">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（三）三公”经费实物量情况。</w:t>
      </w:r>
    </w:p>
    <w:p w14:paraId="67C28C07">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2024年度本</w:t>
      </w:r>
      <w:r>
        <w:rPr>
          <w:rFonts w:hint="eastAsia" w:ascii="方正仿宋_GBK" w:hAnsi="方正仿宋_GBK" w:eastAsia="方正仿宋_GBK" w:cs="方正仿宋_GBK"/>
          <w:color w:val="auto"/>
          <w:sz w:val="32"/>
          <w:szCs w:val="32"/>
          <w:shd w:val="clear" w:color="auto" w:fill="FFFFFF"/>
          <w:lang w:val="en-US" w:eastAsia="zh-CN"/>
        </w:rPr>
        <w:t>部门</w:t>
      </w:r>
      <w:r>
        <w:rPr>
          <w:rFonts w:hint="eastAsia" w:ascii="方正仿宋_GBK" w:hAnsi="方正仿宋_GBK" w:eastAsia="方正仿宋_GBK" w:cs="方正仿宋_GBK"/>
          <w:color w:val="auto"/>
          <w:sz w:val="32"/>
          <w:szCs w:val="32"/>
          <w:shd w:val="clear" w:color="auto" w:fill="FFFFFF"/>
        </w:rPr>
        <w:t>因公出国（境）共计0个团组，0人；公务用车购置0辆，公务车保有量为3辆；国内公务接待275批次1610人，其中：国内外事接待0批次，0人；国（境）外公务接待0批次，0人。2024年本</w:t>
      </w:r>
      <w:r>
        <w:rPr>
          <w:rFonts w:hint="eastAsia" w:ascii="方正仿宋_GBK" w:hAnsi="方正仿宋_GBK" w:eastAsia="方正仿宋_GBK" w:cs="方正仿宋_GBK"/>
          <w:color w:val="auto"/>
          <w:sz w:val="32"/>
          <w:szCs w:val="32"/>
          <w:shd w:val="clear" w:color="auto" w:fill="FFFFFF"/>
          <w:lang w:val="en-US" w:eastAsia="zh-CN"/>
        </w:rPr>
        <w:t>部门</w:t>
      </w:r>
      <w:r>
        <w:rPr>
          <w:rFonts w:hint="eastAsia" w:ascii="方正仿宋_GBK" w:hAnsi="方正仿宋_GBK" w:eastAsia="方正仿宋_GBK" w:cs="方正仿宋_GBK"/>
          <w:color w:val="auto"/>
          <w:sz w:val="32"/>
          <w:szCs w:val="32"/>
          <w:shd w:val="clear" w:color="auto" w:fill="FFFFFF"/>
        </w:rPr>
        <w:t>人均接待费49.41元，车均购置费0万元，车均维护费4.64万元。</w:t>
      </w:r>
    </w:p>
    <w:p w14:paraId="54372F01">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0"/>
          <w:rFonts w:hint="default" w:ascii="黑体" w:hAnsi="黑体" w:eastAsia="黑体" w:cs="黑体"/>
          <w:color w:val="auto"/>
          <w:sz w:val="32"/>
          <w:szCs w:val="32"/>
          <w:shd w:val="clear" w:color="auto" w:fill="FFFFFF"/>
        </w:rPr>
      </w:pPr>
      <w:r>
        <w:rPr>
          <w:rStyle w:val="10"/>
          <w:rFonts w:ascii="黑体" w:hAnsi="黑体" w:eastAsia="黑体" w:cs="黑体"/>
          <w:color w:val="auto"/>
          <w:sz w:val="32"/>
          <w:szCs w:val="32"/>
          <w:shd w:val="clear" w:color="auto" w:fill="FFFFFF"/>
        </w:rPr>
        <w:t>四、其他需要说明的事项</w:t>
      </w:r>
    </w:p>
    <w:p w14:paraId="1EE580EB">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（一）财政拨款会议费、培训费和差旅费情况说明。</w:t>
      </w:r>
    </w:p>
    <w:p w14:paraId="6B8BFC89">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本年度会议费支出6.40万元，与2023年度相比，减少0.01万元，下降0.2%，主要原因是严格控制会议频次，压缩会议经费开支。本年度培训费支出1.52万元，与2023年度相比，减少0.01万元，下降0.7%，主要原因是严格控制不必要的培训经费支出。本年度差旅费支出58.61万元，与2023年度相比，减少28.92万元，下降33.0%，主要原因是严格把关审批环节、控制差旅费的经费支出。</w:t>
      </w:r>
    </w:p>
    <w:p w14:paraId="433B3DD6">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（二）机关运行经费情况说明。</w:t>
      </w:r>
    </w:p>
    <w:p w14:paraId="143B4228">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2024年度本</w:t>
      </w:r>
      <w:r>
        <w:rPr>
          <w:rFonts w:hint="eastAsia" w:ascii="方正仿宋_GBK" w:hAnsi="方正仿宋_GBK" w:eastAsia="方正仿宋_GBK" w:cs="方正仿宋_GBK"/>
          <w:color w:val="auto"/>
          <w:sz w:val="32"/>
          <w:szCs w:val="32"/>
          <w:shd w:val="clear" w:color="auto" w:fill="FFFFFF"/>
          <w:lang w:val="en-US" w:eastAsia="zh-CN"/>
        </w:rPr>
        <w:t>部门</w:t>
      </w:r>
      <w:r>
        <w:rPr>
          <w:rFonts w:hint="eastAsia" w:ascii="方正仿宋_GBK" w:hAnsi="方正仿宋_GBK" w:eastAsia="方正仿宋_GBK" w:cs="方正仿宋_GBK"/>
          <w:color w:val="auto"/>
          <w:sz w:val="32"/>
          <w:szCs w:val="32"/>
          <w:shd w:val="clear" w:color="auto" w:fill="FFFFFF"/>
        </w:rPr>
        <w:t>机关运行经费支出262.98万元，机关运行经费主要用于开支办公费、水电费、邮电费、印刷费、差旅费、公务用车运行维护费等维持</w:t>
      </w:r>
      <w:r>
        <w:rPr>
          <w:rFonts w:hint="eastAsia" w:ascii="方正仿宋_GBK" w:hAnsi="方正仿宋_GBK" w:eastAsia="方正仿宋_GBK" w:cs="方正仿宋_GBK"/>
          <w:color w:val="auto"/>
          <w:sz w:val="32"/>
          <w:szCs w:val="32"/>
          <w:shd w:val="clear" w:color="auto" w:fill="FFFFFF"/>
          <w:lang w:val="en-US" w:eastAsia="zh-CN"/>
        </w:rPr>
        <w:t>部门</w:t>
      </w:r>
      <w:r>
        <w:rPr>
          <w:rFonts w:hint="eastAsia" w:ascii="方正仿宋_GBK" w:hAnsi="方正仿宋_GBK" w:eastAsia="方正仿宋_GBK" w:cs="方正仿宋_GBK"/>
          <w:color w:val="auto"/>
          <w:sz w:val="32"/>
          <w:szCs w:val="32"/>
          <w:shd w:val="clear" w:color="auto" w:fill="FFFFFF"/>
        </w:rPr>
        <w:t>正常运转经费开支。机关运行经费较上年支出数增加33.21万元，增加14.5%，主要原因是把体制内项目经费用于开支保运转的日常公用经费，比如办公费、差旅费等。</w:t>
      </w:r>
    </w:p>
    <w:p w14:paraId="0362F2F6">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（三）国有资产占用情况说明。</w:t>
      </w:r>
    </w:p>
    <w:p w14:paraId="3761CF30">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截至2024年12月31日，本</w:t>
      </w:r>
      <w:r>
        <w:rPr>
          <w:rFonts w:hint="eastAsia" w:ascii="方正仿宋_GBK" w:hAnsi="方正仿宋_GBK" w:eastAsia="方正仿宋_GBK" w:cs="方正仿宋_GBK"/>
          <w:color w:val="auto"/>
          <w:sz w:val="32"/>
          <w:szCs w:val="32"/>
          <w:shd w:val="clear" w:color="auto" w:fill="FFFFFF"/>
          <w:lang w:val="en-US" w:eastAsia="zh-CN"/>
        </w:rPr>
        <w:t>部门</w:t>
      </w:r>
      <w:r>
        <w:rPr>
          <w:rFonts w:hint="eastAsia" w:ascii="方正仿宋_GBK" w:hAnsi="方正仿宋_GBK" w:eastAsia="方正仿宋_GBK" w:cs="方正仿宋_GBK"/>
          <w:color w:val="auto"/>
          <w:sz w:val="32"/>
          <w:szCs w:val="32"/>
          <w:shd w:val="clear" w:color="auto" w:fill="FFFFFF"/>
        </w:rPr>
        <w:t>共有车辆3辆，其中，副部（省）级及以上领导用车0辆、主要负责人用车0辆、机要通信用车1辆、应急保障用车2辆、执法执勤用车0辆，特种专业技术用车0辆，离退休干部用车0辆。单价100万元（含）以上设备（不含车辆）0台（套）。</w:t>
      </w:r>
    </w:p>
    <w:p w14:paraId="02912130">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（四）政府采购支出情况说明。</w:t>
      </w:r>
    </w:p>
    <w:p w14:paraId="381C2517">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2024年度本</w:t>
      </w:r>
      <w:r>
        <w:rPr>
          <w:rFonts w:hint="eastAsia" w:ascii="方正仿宋_GBK" w:hAnsi="方正仿宋_GBK" w:eastAsia="方正仿宋_GBK" w:cs="方正仿宋_GBK"/>
          <w:color w:val="auto"/>
          <w:sz w:val="32"/>
          <w:szCs w:val="32"/>
          <w:shd w:val="clear" w:color="auto" w:fill="FFFFFF"/>
          <w:lang w:val="en-US" w:eastAsia="zh-CN"/>
        </w:rPr>
        <w:t>部门</w:t>
      </w:r>
      <w:r>
        <w:rPr>
          <w:rFonts w:hint="eastAsia" w:ascii="方正仿宋_GBK" w:hAnsi="方正仿宋_GBK" w:eastAsia="方正仿宋_GBK" w:cs="方正仿宋_GBK"/>
          <w:color w:val="auto"/>
          <w:sz w:val="32"/>
          <w:szCs w:val="32"/>
          <w:shd w:val="clear" w:color="auto" w:fill="FFFFFF"/>
        </w:rPr>
        <w:t>政府采购支出总额4.76万元，其中：政府采购货物支出4.76万元、政府采购工程支出0.00万元、政府采购服务支出0.00万元。授予中小企业合同金额3.64万元，占政府采购支出总额的76.6%，其中：授予小微企业合同金额3.64万元，占政府采购支出总额的76.6%。 主要用于采购电脑、空调等。</w:t>
      </w:r>
    </w:p>
    <w:p w14:paraId="34098BBD">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0"/>
          <w:rFonts w:hint="eastAsia" w:ascii="黑体" w:hAnsi="黑体" w:eastAsia="黑体" w:cs="黑体"/>
          <w:sz w:val="32"/>
          <w:szCs w:val="32"/>
          <w:shd w:val="clear" w:color="auto" w:fill="FFFFFF"/>
          <w:lang w:val="en-US" w:eastAsia="zh-CN" w:bidi="ar-SA"/>
        </w:rPr>
      </w:pPr>
      <w:r>
        <w:rPr>
          <w:rStyle w:val="10"/>
          <w:rFonts w:hint="eastAsia" w:ascii="黑体" w:hAnsi="黑体" w:eastAsia="黑体" w:cs="黑体"/>
          <w:sz w:val="32"/>
          <w:szCs w:val="32"/>
          <w:shd w:val="clear" w:color="auto" w:fill="FFFFFF"/>
          <w:lang w:val="en-US" w:eastAsia="zh-CN" w:bidi="ar-SA"/>
        </w:rPr>
        <w:t>五、2024年度预算绩效管理情况说明</w:t>
      </w:r>
    </w:p>
    <w:p w14:paraId="3DA14417">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0"/>
          <w:rFonts w:hint="eastAsia" w:ascii="黑体" w:hAnsi="黑体" w:eastAsia="黑体" w:cs="黑体"/>
          <w:sz w:val="32"/>
          <w:szCs w:val="32"/>
          <w:shd w:val="clear" w:color="auto" w:fill="FFFFFF"/>
          <w:lang w:val="en-US" w:eastAsia="zh-CN" w:bidi="ar-SA"/>
        </w:rPr>
      </w:pPr>
      <w:r>
        <w:rPr>
          <w:rStyle w:val="10"/>
          <w:rFonts w:hint="eastAsia" w:ascii="黑体" w:hAnsi="黑体" w:eastAsia="黑体" w:cs="黑体"/>
          <w:sz w:val="32"/>
          <w:szCs w:val="32"/>
          <w:shd w:val="clear" w:color="auto" w:fill="FFFFFF"/>
          <w:lang w:val="en-US" w:eastAsia="zh-CN" w:bidi="ar-SA"/>
        </w:rPr>
        <w:t>（一）部门自评情况</w:t>
      </w:r>
    </w:p>
    <w:p w14:paraId="54C61A7E">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10"/>
          <w:rFonts w:hint="eastAsia" w:ascii="方正仿宋_GBK" w:hAnsi="方正仿宋_GBK" w:eastAsia="方正仿宋_GBK" w:cs="方正仿宋_GBK"/>
          <w:b w:val="0"/>
          <w:bCs/>
          <w:sz w:val="32"/>
          <w:szCs w:val="32"/>
          <w:shd w:val="clear" w:color="auto" w:fill="FFFFFF"/>
          <w:lang w:val="en-US" w:eastAsia="zh-CN" w:bidi="ar-SA"/>
        </w:rPr>
      </w:pPr>
      <w:r>
        <w:rPr>
          <w:rStyle w:val="10"/>
          <w:rFonts w:hint="eastAsia" w:ascii="方正仿宋_GBK" w:hAnsi="方正仿宋_GBK" w:eastAsia="方正仿宋_GBK" w:cs="方正仿宋_GBK"/>
          <w:b w:val="0"/>
          <w:bCs/>
          <w:sz w:val="32"/>
          <w:szCs w:val="32"/>
          <w:shd w:val="clear" w:color="auto" w:fill="FFFFFF"/>
          <w:lang w:val="en-US" w:eastAsia="zh-CN" w:bidi="ar-SA"/>
        </w:rPr>
        <w:t>根据预算绩效管理要求，我部门对部门整体和78个二级项目开展了绩效自评，涉及财政拨款项目支出资金2175.21万元。</w:t>
      </w:r>
    </w:p>
    <w:p w14:paraId="17736F5B">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10"/>
          <w:rFonts w:hint="eastAsia" w:ascii="方正仿宋_GBK" w:hAnsi="方正仿宋_GBK" w:eastAsia="方正仿宋_GBK" w:cs="方正仿宋_GBK"/>
          <w:b w:val="0"/>
          <w:bCs/>
          <w:sz w:val="32"/>
          <w:szCs w:val="32"/>
          <w:shd w:val="clear" w:color="auto" w:fill="FFFFFF"/>
          <w:lang w:val="en-US" w:eastAsia="zh-CN" w:bidi="ar-SA"/>
        </w:rPr>
      </w:pPr>
      <w:r>
        <w:rPr>
          <w:rStyle w:val="10"/>
          <w:rFonts w:hint="default" w:ascii="Times New Roman" w:hAnsi="Times New Roman" w:eastAsia="方正仿宋_GBK" w:cs="Times New Roman"/>
          <w:b w:val="0"/>
          <w:bCs/>
          <w:sz w:val="32"/>
          <w:szCs w:val="32"/>
          <w:shd w:val="clear" w:color="auto" w:fill="FFFFFF"/>
          <w:lang w:val="en-US" w:eastAsia="zh-CN" w:bidi="ar-SA"/>
        </w:rPr>
        <w:t>2024</w:t>
      </w:r>
      <w:r>
        <w:rPr>
          <w:rStyle w:val="10"/>
          <w:rFonts w:hint="eastAsia" w:ascii="方正仿宋_GBK" w:hAnsi="方正仿宋_GBK" w:eastAsia="方正仿宋_GBK" w:cs="方正仿宋_GBK"/>
          <w:b w:val="0"/>
          <w:bCs/>
          <w:sz w:val="32"/>
          <w:szCs w:val="32"/>
          <w:shd w:val="clear" w:color="auto" w:fill="FFFFFF"/>
          <w:lang w:val="en-US" w:eastAsia="zh-CN" w:bidi="ar-SA"/>
        </w:rPr>
        <w:t>年度部门整体绩效自评表</w:t>
      </w:r>
    </w:p>
    <w:tbl>
      <w:tblPr>
        <w:tblStyle w:val="7"/>
        <w:tblW w:w="1531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890"/>
        <w:gridCol w:w="840"/>
        <w:gridCol w:w="1110"/>
        <w:gridCol w:w="1710"/>
        <w:gridCol w:w="900"/>
        <w:gridCol w:w="1875"/>
        <w:gridCol w:w="1365"/>
        <w:gridCol w:w="1815"/>
        <w:gridCol w:w="1065"/>
        <w:gridCol w:w="1365"/>
        <w:gridCol w:w="1380"/>
      </w:tblGrid>
      <w:tr w14:paraId="0BAB82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531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3C6573D">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2024年度部门整体绩效自评表</w:t>
            </w:r>
          </w:p>
        </w:tc>
      </w:tr>
      <w:tr w14:paraId="66F5EA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E429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E945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丰都县双路镇人民政府整体监控</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ADB8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27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C360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50023000024P000076</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22EF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28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0302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99.23</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31C7E">
            <w:pPr>
              <w:jc w:val="right"/>
              <w:rPr>
                <w:rFonts w:hint="eastAsia" w:ascii="宋体" w:hAnsi="宋体" w:eastAsia="宋体" w:cs="宋体"/>
                <w:b/>
                <w:bCs/>
                <w:i w:val="0"/>
                <w:iCs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60C20">
            <w:pPr>
              <w:rPr>
                <w:rFonts w:hint="eastAsia" w:ascii="宋体" w:hAnsi="宋体" w:eastAsia="宋体" w:cs="宋体"/>
                <w:i w:val="0"/>
                <w:iCs w:val="0"/>
                <w:color w:val="000000"/>
                <w:sz w:val="22"/>
                <w:szCs w:val="22"/>
                <w:u w:val="none"/>
              </w:rPr>
            </w:pPr>
          </w:p>
        </w:tc>
      </w:tr>
      <w:tr w14:paraId="19FDE2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3D92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E7BD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919-丰都县双路镇人民政府</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B649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27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77B6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A6AB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28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5898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钟莉</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1CEC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369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70632053</w:t>
            </w:r>
          </w:p>
        </w:tc>
      </w:tr>
      <w:tr w14:paraId="48F0F7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531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8C49682">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2FC05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224C8D">
            <w:pPr>
              <w:jc w:val="center"/>
              <w:rPr>
                <w:rFonts w:hint="eastAsia" w:ascii="宋体" w:hAnsi="宋体" w:eastAsia="宋体" w:cs="宋体"/>
                <w:i w:val="0"/>
                <w:iCs w:val="0"/>
                <w:color w:val="000000"/>
                <w:sz w:val="22"/>
                <w:szCs w:val="22"/>
                <w:u w:val="none"/>
              </w:rPr>
            </w:pPr>
          </w:p>
        </w:tc>
        <w:tc>
          <w:tcPr>
            <w:tcW w:w="28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284CE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27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453FE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31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2AC0C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58A9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136BF">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F412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1BFE2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1890" w:type="dxa"/>
            <w:tcBorders>
              <w:top w:val="single" w:color="000000" w:sz="4" w:space="0"/>
              <w:left w:val="single" w:color="000000" w:sz="4" w:space="0"/>
              <w:bottom w:val="single" w:color="000000" w:sz="4" w:space="0"/>
              <w:right w:val="nil"/>
            </w:tcBorders>
            <w:shd w:val="clear" w:color="auto" w:fill="auto"/>
            <w:vAlign w:val="center"/>
          </w:tcPr>
          <w:p w14:paraId="2CB351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840" w:type="dxa"/>
            <w:tcBorders>
              <w:top w:val="single" w:color="000000" w:sz="4" w:space="0"/>
              <w:left w:val="nil"/>
              <w:bottom w:val="single" w:color="000000" w:sz="4" w:space="0"/>
              <w:right w:val="single" w:color="000000" w:sz="4" w:space="0"/>
            </w:tcBorders>
            <w:shd w:val="clear" w:color="auto" w:fill="auto"/>
            <w:vAlign w:val="center"/>
          </w:tcPr>
          <w:p w14:paraId="64C5AAA7">
            <w:pPr>
              <w:rPr>
                <w:rFonts w:hint="eastAsia" w:ascii="宋体" w:hAnsi="宋体" w:eastAsia="宋体" w:cs="宋体"/>
                <w:i w:val="0"/>
                <w:iCs w:val="0"/>
                <w:color w:val="000000"/>
                <w:sz w:val="22"/>
                <w:szCs w:val="22"/>
                <w:u w:val="none"/>
              </w:rPr>
            </w:pPr>
          </w:p>
        </w:tc>
        <w:tc>
          <w:tcPr>
            <w:tcW w:w="1110" w:type="dxa"/>
            <w:tcBorders>
              <w:top w:val="single" w:color="000000" w:sz="4" w:space="0"/>
              <w:left w:val="single" w:color="000000" w:sz="4" w:space="0"/>
              <w:bottom w:val="single" w:color="000000" w:sz="4" w:space="0"/>
              <w:right w:val="nil"/>
            </w:tcBorders>
            <w:shd w:val="clear" w:color="auto" w:fill="auto"/>
            <w:vAlign w:val="center"/>
          </w:tcPr>
          <w:p w14:paraId="6442D180">
            <w:pPr>
              <w:rPr>
                <w:rFonts w:hint="eastAsia" w:ascii="宋体" w:hAnsi="宋体" w:eastAsia="宋体" w:cs="宋体"/>
                <w:i w:val="0"/>
                <w:iCs w:val="0"/>
                <w:color w:val="000000"/>
                <w:sz w:val="22"/>
                <w:szCs w:val="22"/>
                <w:u w:val="none"/>
              </w:rPr>
            </w:pPr>
          </w:p>
        </w:tc>
        <w:tc>
          <w:tcPr>
            <w:tcW w:w="1710" w:type="dxa"/>
            <w:tcBorders>
              <w:top w:val="single" w:color="000000" w:sz="4" w:space="0"/>
              <w:left w:val="nil"/>
              <w:bottom w:val="single" w:color="000000" w:sz="4" w:space="0"/>
              <w:right w:val="single" w:color="000000" w:sz="4" w:space="0"/>
            </w:tcBorders>
            <w:shd w:val="clear" w:color="auto" w:fill="auto"/>
            <w:vAlign w:val="center"/>
          </w:tcPr>
          <w:p w14:paraId="0FF8E8F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29,457,154.66 </w:t>
            </w:r>
          </w:p>
        </w:tc>
        <w:tc>
          <w:tcPr>
            <w:tcW w:w="900" w:type="dxa"/>
            <w:tcBorders>
              <w:top w:val="single" w:color="000000" w:sz="4" w:space="0"/>
              <w:left w:val="single" w:color="000000" w:sz="4" w:space="0"/>
              <w:bottom w:val="single" w:color="000000" w:sz="4" w:space="0"/>
              <w:right w:val="nil"/>
            </w:tcBorders>
            <w:shd w:val="clear" w:color="auto" w:fill="auto"/>
            <w:vAlign w:val="center"/>
          </w:tcPr>
          <w:p w14:paraId="542F681B">
            <w:pPr>
              <w:rPr>
                <w:rFonts w:hint="eastAsia" w:ascii="宋体" w:hAnsi="宋体" w:eastAsia="宋体" w:cs="宋体"/>
                <w:i w:val="0"/>
                <w:iCs w:val="0"/>
                <w:color w:val="000000"/>
                <w:sz w:val="22"/>
                <w:szCs w:val="22"/>
                <w:u w:val="none"/>
              </w:rPr>
            </w:pPr>
          </w:p>
        </w:tc>
        <w:tc>
          <w:tcPr>
            <w:tcW w:w="1875" w:type="dxa"/>
            <w:tcBorders>
              <w:top w:val="single" w:color="000000" w:sz="4" w:space="0"/>
              <w:left w:val="nil"/>
              <w:bottom w:val="single" w:color="000000" w:sz="4" w:space="0"/>
              <w:right w:val="single" w:color="000000" w:sz="4" w:space="0"/>
            </w:tcBorders>
            <w:shd w:val="clear" w:color="auto" w:fill="auto"/>
            <w:vAlign w:val="center"/>
          </w:tcPr>
          <w:p w14:paraId="14F82B5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45,566,065.22 </w:t>
            </w:r>
          </w:p>
        </w:tc>
        <w:tc>
          <w:tcPr>
            <w:tcW w:w="1365" w:type="dxa"/>
            <w:tcBorders>
              <w:top w:val="single" w:color="000000" w:sz="4" w:space="0"/>
              <w:left w:val="single" w:color="000000" w:sz="4" w:space="0"/>
              <w:bottom w:val="single" w:color="000000" w:sz="4" w:space="0"/>
              <w:right w:val="nil"/>
            </w:tcBorders>
            <w:shd w:val="clear" w:color="auto" w:fill="auto"/>
            <w:vAlign w:val="center"/>
          </w:tcPr>
          <w:p w14:paraId="352ADB62">
            <w:pPr>
              <w:rPr>
                <w:rFonts w:hint="eastAsia" w:ascii="宋体" w:hAnsi="宋体" w:eastAsia="宋体" w:cs="宋体"/>
                <w:i w:val="0"/>
                <w:iCs w:val="0"/>
                <w:color w:val="000000"/>
                <w:sz w:val="22"/>
                <w:szCs w:val="22"/>
                <w:u w:val="none"/>
              </w:rPr>
            </w:pPr>
          </w:p>
        </w:tc>
        <w:tc>
          <w:tcPr>
            <w:tcW w:w="1815" w:type="dxa"/>
            <w:tcBorders>
              <w:top w:val="single" w:color="000000" w:sz="4" w:space="0"/>
              <w:left w:val="nil"/>
              <w:bottom w:val="single" w:color="000000" w:sz="4" w:space="0"/>
              <w:right w:val="single" w:color="000000" w:sz="4" w:space="0"/>
            </w:tcBorders>
            <w:shd w:val="clear" w:color="auto" w:fill="auto"/>
            <w:vAlign w:val="center"/>
          </w:tcPr>
          <w:p w14:paraId="079AA82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42,043,086.22 </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CF665">
            <w:pPr>
              <w:rPr>
                <w:rFonts w:hint="eastAsia" w:ascii="宋体" w:hAnsi="宋体" w:eastAsia="宋体" w:cs="宋体"/>
                <w:i w:val="0"/>
                <w:iCs w:val="0"/>
                <w:color w:val="000000"/>
                <w:sz w:val="22"/>
                <w:szCs w:val="22"/>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B70F1">
            <w:pPr>
              <w:rPr>
                <w:rFonts w:hint="eastAsia" w:ascii="宋体" w:hAnsi="宋体" w:eastAsia="宋体" w:cs="宋体"/>
                <w:i w:val="0"/>
                <w:iCs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BD693">
            <w:pPr>
              <w:jc w:val="right"/>
              <w:rPr>
                <w:rFonts w:hint="eastAsia" w:ascii="宋体" w:hAnsi="宋体" w:eastAsia="宋体" w:cs="宋体"/>
                <w:i w:val="0"/>
                <w:iCs w:val="0"/>
                <w:color w:val="000000"/>
                <w:sz w:val="22"/>
                <w:szCs w:val="22"/>
                <w:u w:val="none"/>
              </w:rPr>
            </w:pPr>
          </w:p>
        </w:tc>
      </w:tr>
      <w:tr w14:paraId="1C708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1890" w:type="dxa"/>
            <w:tcBorders>
              <w:top w:val="single" w:color="000000" w:sz="4" w:space="0"/>
              <w:left w:val="single" w:color="000000" w:sz="4" w:space="0"/>
              <w:bottom w:val="single" w:color="000000" w:sz="4" w:space="0"/>
              <w:right w:val="nil"/>
            </w:tcBorders>
            <w:shd w:val="clear" w:color="auto" w:fill="auto"/>
            <w:vAlign w:val="center"/>
          </w:tcPr>
          <w:p w14:paraId="5BD8FB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840" w:type="dxa"/>
            <w:tcBorders>
              <w:top w:val="single" w:color="000000" w:sz="4" w:space="0"/>
              <w:left w:val="nil"/>
              <w:bottom w:val="single" w:color="000000" w:sz="4" w:space="0"/>
              <w:right w:val="single" w:color="000000" w:sz="4" w:space="0"/>
            </w:tcBorders>
            <w:shd w:val="clear" w:color="auto" w:fill="auto"/>
            <w:vAlign w:val="center"/>
          </w:tcPr>
          <w:p w14:paraId="57DC2343">
            <w:pPr>
              <w:rPr>
                <w:rFonts w:hint="eastAsia" w:ascii="宋体" w:hAnsi="宋体" w:eastAsia="宋体" w:cs="宋体"/>
                <w:i w:val="0"/>
                <w:iCs w:val="0"/>
                <w:color w:val="000000"/>
                <w:sz w:val="22"/>
                <w:szCs w:val="22"/>
                <w:u w:val="none"/>
              </w:rPr>
            </w:pPr>
          </w:p>
        </w:tc>
        <w:tc>
          <w:tcPr>
            <w:tcW w:w="1110" w:type="dxa"/>
            <w:tcBorders>
              <w:top w:val="single" w:color="000000" w:sz="4" w:space="0"/>
              <w:left w:val="single" w:color="000000" w:sz="4" w:space="0"/>
              <w:bottom w:val="single" w:color="000000" w:sz="4" w:space="0"/>
              <w:right w:val="nil"/>
            </w:tcBorders>
            <w:shd w:val="clear" w:color="auto" w:fill="auto"/>
            <w:vAlign w:val="center"/>
          </w:tcPr>
          <w:p w14:paraId="214B8059">
            <w:pPr>
              <w:rPr>
                <w:rFonts w:hint="eastAsia" w:ascii="宋体" w:hAnsi="宋体" w:eastAsia="宋体" w:cs="宋体"/>
                <w:i w:val="0"/>
                <w:iCs w:val="0"/>
                <w:color w:val="000000"/>
                <w:sz w:val="22"/>
                <w:szCs w:val="22"/>
                <w:u w:val="none"/>
              </w:rPr>
            </w:pPr>
          </w:p>
        </w:tc>
        <w:tc>
          <w:tcPr>
            <w:tcW w:w="1710" w:type="dxa"/>
            <w:tcBorders>
              <w:top w:val="single" w:color="000000" w:sz="4" w:space="0"/>
              <w:left w:val="nil"/>
              <w:bottom w:val="single" w:color="000000" w:sz="4" w:space="0"/>
              <w:right w:val="single" w:color="000000" w:sz="4" w:space="0"/>
            </w:tcBorders>
            <w:shd w:val="clear" w:color="auto" w:fill="auto"/>
            <w:vAlign w:val="center"/>
          </w:tcPr>
          <w:p w14:paraId="735B720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29,457,154.66 </w:t>
            </w:r>
          </w:p>
        </w:tc>
        <w:tc>
          <w:tcPr>
            <w:tcW w:w="900" w:type="dxa"/>
            <w:tcBorders>
              <w:top w:val="single" w:color="000000" w:sz="4" w:space="0"/>
              <w:left w:val="single" w:color="000000" w:sz="4" w:space="0"/>
              <w:bottom w:val="single" w:color="000000" w:sz="4" w:space="0"/>
              <w:right w:val="nil"/>
            </w:tcBorders>
            <w:shd w:val="clear" w:color="auto" w:fill="auto"/>
            <w:vAlign w:val="center"/>
          </w:tcPr>
          <w:p w14:paraId="57226FFA">
            <w:pPr>
              <w:rPr>
                <w:rFonts w:hint="eastAsia" w:ascii="宋体" w:hAnsi="宋体" w:eastAsia="宋体" w:cs="宋体"/>
                <w:i w:val="0"/>
                <w:iCs w:val="0"/>
                <w:color w:val="000000"/>
                <w:sz w:val="22"/>
                <w:szCs w:val="22"/>
                <w:u w:val="none"/>
              </w:rPr>
            </w:pPr>
          </w:p>
        </w:tc>
        <w:tc>
          <w:tcPr>
            <w:tcW w:w="1875" w:type="dxa"/>
            <w:tcBorders>
              <w:top w:val="single" w:color="000000" w:sz="4" w:space="0"/>
              <w:left w:val="nil"/>
              <w:bottom w:val="single" w:color="000000" w:sz="4" w:space="0"/>
              <w:right w:val="single" w:color="000000" w:sz="4" w:space="0"/>
            </w:tcBorders>
            <w:shd w:val="clear" w:color="auto" w:fill="auto"/>
            <w:vAlign w:val="center"/>
          </w:tcPr>
          <w:p w14:paraId="6F0D5D7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45,566,065.22 </w:t>
            </w:r>
          </w:p>
        </w:tc>
        <w:tc>
          <w:tcPr>
            <w:tcW w:w="1365" w:type="dxa"/>
            <w:tcBorders>
              <w:top w:val="single" w:color="000000" w:sz="4" w:space="0"/>
              <w:left w:val="single" w:color="000000" w:sz="4" w:space="0"/>
              <w:bottom w:val="single" w:color="000000" w:sz="4" w:space="0"/>
              <w:right w:val="nil"/>
            </w:tcBorders>
            <w:shd w:val="clear" w:color="auto" w:fill="auto"/>
            <w:vAlign w:val="center"/>
          </w:tcPr>
          <w:p w14:paraId="02EC4290">
            <w:pPr>
              <w:rPr>
                <w:rFonts w:hint="eastAsia" w:ascii="宋体" w:hAnsi="宋体" w:eastAsia="宋体" w:cs="宋体"/>
                <w:i w:val="0"/>
                <w:iCs w:val="0"/>
                <w:color w:val="000000"/>
                <w:sz w:val="22"/>
                <w:szCs w:val="22"/>
                <w:u w:val="none"/>
              </w:rPr>
            </w:pPr>
          </w:p>
        </w:tc>
        <w:tc>
          <w:tcPr>
            <w:tcW w:w="1815" w:type="dxa"/>
            <w:tcBorders>
              <w:top w:val="single" w:color="000000" w:sz="4" w:space="0"/>
              <w:left w:val="nil"/>
              <w:bottom w:val="single" w:color="000000" w:sz="4" w:space="0"/>
              <w:right w:val="single" w:color="000000" w:sz="4" w:space="0"/>
            </w:tcBorders>
            <w:shd w:val="clear" w:color="auto" w:fill="auto"/>
            <w:vAlign w:val="center"/>
          </w:tcPr>
          <w:p w14:paraId="37AEFB9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42,043,086.22 </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6E70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92.27</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204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EA08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9.23 </w:t>
            </w:r>
          </w:p>
        </w:tc>
      </w:tr>
      <w:tr w14:paraId="2918F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890" w:type="dxa"/>
            <w:tcBorders>
              <w:top w:val="single" w:color="000000" w:sz="4" w:space="0"/>
              <w:left w:val="single" w:color="000000" w:sz="4" w:space="0"/>
              <w:bottom w:val="single" w:color="000000" w:sz="4" w:space="0"/>
              <w:right w:val="nil"/>
            </w:tcBorders>
            <w:shd w:val="clear" w:color="auto" w:fill="auto"/>
            <w:vAlign w:val="center"/>
          </w:tcPr>
          <w:p w14:paraId="4F4D5D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840" w:type="dxa"/>
            <w:tcBorders>
              <w:top w:val="single" w:color="000000" w:sz="4" w:space="0"/>
              <w:left w:val="nil"/>
              <w:bottom w:val="single" w:color="000000" w:sz="4" w:space="0"/>
              <w:right w:val="single" w:color="000000" w:sz="4" w:space="0"/>
            </w:tcBorders>
            <w:shd w:val="clear" w:color="auto" w:fill="auto"/>
            <w:vAlign w:val="center"/>
          </w:tcPr>
          <w:p w14:paraId="0594F39E">
            <w:pPr>
              <w:rPr>
                <w:rFonts w:hint="eastAsia" w:ascii="宋体" w:hAnsi="宋体" w:eastAsia="宋体" w:cs="宋体"/>
                <w:i w:val="0"/>
                <w:iCs w:val="0"/>
                <w:color w:val="000000"/>
                <w:sz w:val="22"/>
                <w:szCs w:val="22"/>
                <w:u w:val="none"/>
              </w:rPr>
            </w:pPr>
          </w:p>
        </w:tc>
        <w:tc>
          <w:tcPr>
            <w:tcW w:w="1110" w:type="dxa"/>
            <w:tcBorders>
              <w:top w:val="single" w:color="000000" w:sz="4" w:space="0"/>
              <w:left w:val="single" w:color="000000" w:sz="4" w:space="0"/>
              <w:bottom w:val="single" w:color="000000" w:sz="4" w:space="0"/>
              <w:right w:val="nil"/>
            </w:tcBorders>
            <w:shd w:val="clear" w:color="auto" w:fill="auto"/>
            <w:vAlign w:val="center"/>
          </w:tcPr>
          <w:p w14:paraId="2F8A03EA">
            <w:pPr>
              <w:rPr>
                <w:rFonts w:hint="eastAsia" w:ascii="宋体" w:hAnsi="宋体" w:eastAsia="宋体" w:cs="宋体"/>
                <w:i w:val="0"/>
                <w:iCs w:val="0"/>
                <w:color w:val="000000"/>
                <w:sz w:val="22"/>
                <w:szCs w:val="22"/>
                <w:u w:val="none"/>
              </w:rPr>
            </w:pPr>
          </w:p>
        </w:tc>
        <w:tc>
          <w:tcPr>
            <w:tcW w:w="1710" w:type="dxa"/>
            <w:tcBorders>
              <w:top w:val="single" w:color="000000" w:sz="4" w:space="0"/>
              <w:left w:val="nil"/>
              <w:bottom w:val="single" w:color="000000" w:sz="4" w:space="0"/>
              <w:right w:val="single" w:color="000000" w:sz="4" w:space="0"/>
            </w:tcBorders>
            <w:shd w:val="clear" w:color="auto" w:fill="auto"/>
            <w:vAlign w:val="center"/>
          </w:tcPr>
          <w:p w14:paraId="0374B8E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29,457,154.66 </w:t>
            </w:r>
          </w:p>
        </w:tc>
        <w:tc>
          <w:tcPr>
            <w:tcW w:w="900" w:type="dxa"/>
            <w:tcBorders>
              <w:top w:val="single" w:color="000000" w:sz="4" w:space="0"/>
              <w:left w:val="single" w:color="000000" w:sz="4" w:space="0"/>
              <w:bottom w:val="single" w:color="000000" w:sz="4" w:space="0"/>
              <w:right w:val="nil"/>
            </w:tcBorders>
            <w:shd w:val="clear" w:color="auto" w:fill="auto"/>
            <w:vAlign w:val="center"/>
          </w:tcPr>
          <w:p w14:paraId="2DEA90A8">
            <w:pPr>
              <w:rPr>
                <w:rFonts w:hint="eastAsia" w:ascii="宋体" w:hAnsi="宋体" w:eastAsia="宋体" w:cs="宋体"/>
                <w:i w:val="0"/>
                <w:iCs w:val="0"/>
                <w:color w:val="000000"/>
                <w:sz w:val="22"/>
                <w:szCs w:val="22"/>
                <w:u w:val="none"/>
              </w:rPr>
            </w:pPr>
          </w:p>
        </w:tc>
        <w:tc>
          <w:tcPr>
            <w:tcW w:w="1875" w:type="dxa"/>
            <w:tcBorders>
              <w:top w:val="single" w:color="000000" w:sz="4" w:space="0"/>
              <w:left w:val="nil"/>
              <w:bottom w:val="single" w:color="000000" w:sz="4" w:space="0"/>
              <w:right w:val="single" w:color="000000" w:sz="4" w:space="0"/>
            </w:tcBorders>
            <w:shd w:val="clear" w:color="auto" w:fill="auto"/>
            <w:vAlign w:val="center"/>
          </w:tcPr>
          <w:p w14:paraId="2B9C6BF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45,211,365.22 </w:t>
            </w:r>
          </w:p>
        </w:tc>
        <w:tc>
          <w:tcPr>
            <w:tcW w:w="1365" w:type="dxa"/>
            <w:tcBorders>
              <w:top w:val="single" w:color="000000" w:sz="4" w:space="0"/>
              <w:left w:val="single" w:color="000000" w:sz="4" w:space="0"/>
              <w:bottom w:val="single" w:color="000000" w:sz="4" w:space="0"/>
              <w:right w:val="nil"/>
            </w:tcBorders>
            <w:shd w:val="clear" w:color="auto" w:fill="auto"/>
            <w:vAlign w:val="center"/>
          </w:tcPr>
          <w:p w14:paraId="72AA9A2D">
            <w:pPr>
              <w:rPr>
                <w:rFonts w:hint="eastAsia" w:ascii="宋体" w:hAnsi="宋体" w:eastAsia="宋体" w:cs="宋体"/>
                <w:i w:val="0"/>
                <w:iCs w:val="0"/>
                <w:color w:val="000000"/>
                <w:sz w:val="22"/>
                <w:szCs w:val="22"/>
                <w:u w:val="none"/>
              </w:rPr>
            </w:pPr>
          </w:p>
        </w:tc>
        <w:tc>
          <w:tcPr>
            <w:tcW w:w="1815" w:type="dxa"/>
            <w:tcBorders>
              <w:top w:val="single" w:color="000000" w:sz="4" w:space="0"/>
              <w:left w:val="nil"/>
              <w:bottom w:val="single" w:color="000000" w:sz="4" w:space="0"/>
              <w:right w:val="single" w:color="000000" w:sz="4" w:space="0"/>
            </w:tcBorders>
            <w:shd w:val="clear" w:color="auto" w:fill="auto"/>
            <w:vAlign w:val="center"/>
          </w:tcPr>
          <w:p w14:paraId="0C27FAE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42,020,086.22 </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CBB5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92.94</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881B9">
            <w:pPr>
              <w:rPr>
                <w:rFonts w:hint="eastAsia" w:ascii="宋体" w:hAnsi="宋体" w:eastAsia="宋体" w:cs="宋体"/>
                <w:i w:val="0"/>
                <w:iCs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9155C">
            <w:pPr>
              <w:jc w:val="right"/>
              <w:rPr>
                <w:rFonts w:hint="eastAsia" w:ascii="宋体" w:hAnsi="宋体" w:eastAsia="宋体" w:cs="宋体"/>
                <w:i w:val="0"/>
                <w:iCs w:val="0"/>
                <w:color w:val="000000"/>
                <w:sz w:val="22"/>
                <w:szCs w:val="22"/>
                <w:u w:val="none"/>
              </w:rPr>
            </w:pPr>
          </w:p>
        </w:tc>
      </w:tr>
      <w:tr w14:paraId="54C91B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531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BB7B1E2">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03CE1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5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E862D8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595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65A8F4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38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FC256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0B73E2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0" w:hRule="atLeast"/>
        </w:trPr>
        <w:tc>
          <w:tcPr>
            <w:tcW w:w="5550"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196F57B">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1.认真贯彻执行党的路线、方针和政策，落实上级党委、政府的各项决议和决定。</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2.对本镇的重大问题进行决议，制定研究全镇经济、社会和文化发展规划，推进乡村振兴工作发展。</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3.加强综合治理，维护社会稳定，妥善处理突发性、群体性事件，调节和处理好各种利益矛盾和纠纷。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4.贯彻落实各项惠民惠农政策，加强基础设施建设、农田水利建设和生态环境建设。</w:t>
            </w:r>
          </w:p>
        </w:tc>
        <w:tc>
          <w:tcPr>
            <w:tcW w:w="595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2E87C682">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1.认真贯彻执行党的路线、方针和政策，落实上级党委、政府的各项决议和决定。</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2.对本镇的重大问题进行决议，制定研究全镇经济、社会和文化发展规划，推进乡村振兴工作发展。</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3.加强综合治理，维护社会稳定，妥善处理突发性、群体性事件，调节和处理好各种利益矛盾和纠纷。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4.贯彻落实各项惠民惠农政策，加强基础设施建设、农田水利建设和生态环境建设。</w:t>
            </w:r>
          </w:p>
        </w:tc>
        <w:tc>
          <w:tcPr>
            <w:tcW w:w="381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F0C4FF3">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1.认真贯彻执行党的路线、方针和政策，落实上级党委、政府的各项决议和决定。</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2.对本镇的重大问题进行决议，制定研究全镇经济、社会和文化发展规划，推进乡村振兴工作发展。</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3.加强综合治理，维护社会稳定，妥善处理突发性、群体性事件，调节和处理好各种利益矛盾和纠纷。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4.贯彻落实各项惠民惠农政策，加强基础设施建设、农田水利建设和生态环境建设。</w:t>
            </w:r>
          </w:p>
        </w:tc>
      </w:tr>
      <w:tr w14:paraId="76378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531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3D9B2E7">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5A115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8576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F66D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0C1F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BBBA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A1C5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611C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41A3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2AAC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50D6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9975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AF58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3226EB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078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全镇村（社区）个数</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721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0A8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B1B5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1750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0865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4067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EAEA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E8B5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0FC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F2435">
            <w:pPr>
              <w:jc w:val="left"/>
              <w:rPr>
                <w:rFonts w:hint="eastAsia" w:ascii="宋体" w:hAnsi="宋体" w:eastAsia="宋体" w:cs="宋体"/>
                <w:i w:val="0"/>
                <w:iCs w:val="0"/>
                <w:color w:val="000000"/>
                <w:sz w:val="22"/>
                <w:szCs w:val="22"/>
                <w:u w:val="none"/>
              </w:rPr>
            </w:pPr>
          </w:p>
        </w:tc>
      </w:tr>
      <w:tr w14:paraId="382BE6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EA4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单位正常运转</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84C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143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5565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656A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9863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2455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060E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D903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4CE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4874B">
            <w:pPr>
              <w:jc w:val="left"/>
              <w:rPr>
                <w:rFonts w:hint="eastAsia" w:ascii="宋体" w:hAnsi="宋体" w:eastAsia="宋体" w:cs="宋体"/>
                <w:i w:val="0"/>
                <w:iCs w:val="0"/>
                <w:color w:val="000000"/>
                <w:sz w:val="22"/>
                <w:szCs w:val="22"/>
                <w:u w:val="none"/>
              </w:rPr>
            </w:pPr>
          </w:p>
        </w:tc>
      </w:tr>
      <w:tr w14:paraId="04136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04F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辖区内社会和谐稳定</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B5D73">
            <w:pPr>
              <w:jc w:val="left"/>
              <w:rPr>
                <w:rFonts w:hint="eastAsia" w:ascii="宋体" w:hAnsi="宋体" w:eastAsia="宋体" w:cs="宋体"/>
                <w:i w:val="0"/>
                <w:iCs w:val="0"/>
                <w:color w:val="000000"/>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7FF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75ED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良好</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C167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B2AA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B8E5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5126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28FD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717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FD17E">
            <w:pPr>
              <w:jc w:val="left"/>
              <w:rPr>
                <w:rFonts w:hint="eastAsia" w:ascii="宋体" w:hAnsi="宋体" w:eastAsia="宋体" w:cs="宋体"/>
                <w:i w:val="0"/>
                <w:iCs w:val="0"/>
                <w:color w:val="000000"/>
                <w:sz w:val="22"/>
                <w:szCs w:val="22"/>
                <w:u w:val="none"/>
              </w:rPr>
            </w:pPr>
          </w:p>
        </w:tc>
      </w:tr>
      <w:tr w14:paraId="72317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0" w:hRule="atLeast"/>
        </w:trPr>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554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人居环境改善，居民生活幸福感提升</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366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B42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7F99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55E9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32F7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CA91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B9A6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3A12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390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D8486">
            <w:pPr>
              <w:jc w:val="left"/>
              <w:rPr>
                <w:rFonts w:hint="eastAsia" w:ascii="宋体" w:hAnsi="宋体" w:eastAsia="宋体" w:cs="宋体"/>
                <w:i w:val="0"/>
                <w:iCs w:val="0"/>
                <w:color w:val="000000"/>
                <w:sz w:val="22"/>
                <w:szCs w:val="22"/>
                <w:u w:val="none"/>
              </w:rPr>
            </w:pPr>
          </w:p>
        </w:tc>
      </w:tr>
      <w:tr w14:paraId="7DF872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A97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群众满意度</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7BE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4DB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700F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09B4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1722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5A9B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28F3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0883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2BE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2E6B5">
            <w:pPr>
              <w:jc w:val="left"/>
              <w:rPr>
                <w:rFonts w:hint="eastAsia" w:ascii="宋体" w:hAnsi="宋体" w:eastAsia="宋体" w:cs="宋体"/>
                <w:i w:val="0"/>
                <w:iCs w:val="0"/>
                <w:color w:val="000000"/>
                <w:sz w:val="22"/>
                <w:szCs w:val="22"/>
                <w:u w:val="none"/>
              </w:rPr>
            </w:pPr>
          </w:p>
        </w:tc>
      </w:tr>
    </w:tbl>
    <w:p w14:paraId="6C5BD2A8">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10"/>
          <w:rFonts w:hint="eastAsia" w:ascii="方正仿宋_GBK" w:hAnsi="方正仿宋_GBK" w:eastAsia="方正仿宋_GBK" w:cs="方正仿宋_GBK"/>
          <w:b w:val="0"/>
          <w:bCs/>
          <w:sz w:val="32"/>
          <w:szCs w:val="32"/>
          <w:shd w:val="clear" w:color="auto" w:fill="FFFFFF"/>
          <w:lang w:val="en-US" w:eastAsia="zh-CN" w:bidi="ar-SA"/>
        </w:rPr>
      </w:pPr>
      <w:r>
        <w:rPr>
          <w:rStyle w:val="10"/>
          <w:rFonts w:hint="default" w:ascii="Times New Roman" w:hAnsi="Times New Roman" w:eastAsia="方正仿宋_GBK" w:cs="Times New Roman"/>
          <w:b w:val="0"/>
          <w:bCs/>
          <w:sz w:val="32"/>
          <w:szCs w:val="32"/>
          <w:shd w:val="clear" w:color="auto" w:fill="FFFFFF"/>
          <w:lang w:val="en-US" w:eastAsia="zh-CN" w:bidi="ar-SA"/>
        </w:rPr>
        <w:t>2024</w:t>
      </w:r>
      <w:r>
        <w:rPr>
          <w:rStyle w:val="10"/>
          <w:rFonts w:hint="eastAsia" w:ascii="方正仿宋_GBK" w:hAnsi="方正仿宋_GBK" w:eastAsia="方正仿宋_GBK" w:cs="方正仿宋_GBK"/>
          <w:b w:val="0"/>
          <w:bCs/>
          <w:sz w:val="32"/>
          <w:szCs w:val="32"/>
          <w:shd w:val="clear" w:color="auto" w:fill="FFFFFF"/>
          <w:lang w:val="en-US" w:eastAsia="zh-CN" w:bidi="ar-SA"/>
        </w:rPr>
        <w:t>年度项目绩效自评表见附件</w:t>
      </w:r>
    </w:p>
    <w:p w14:paraId="7AAFF982">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0"/>
          <w:rFonts w:hint="eastAsia" w:ascii="黑体" w:hAnsi="黑体" w:eastAsia="黑体" w:cs="黑体"/>
          <w:sz w:val="32"/>
          <w:szCs w:val="32"/>
          <w:shd w:val="clear" w:color="auto" w:fill="FFFFFF"/>
          <w:lang w:val="en-US" w:eastAsia="zh-CN" w:bidi="ar-SA"/>
        </w:rPr>
      </w:pPr>
      <w:r>
        <w:rPr>
          <w:rStyle w:val="10"/>
          <w:rFonts w:hint="eastAsia" w:ascii="黑体" w:hAnsi="黑体" w:eastAsia="黑体" w:cs="黑体"/>
          <w:sz w:val="32"/>
          <w:szCs w:val="32"/>
          <w:shd w:val="clear" w:color="auto" w:fill="FFFFFF"/>
          <w:lang w:val="en-US" w:eastAsia="zh-CN" w:bidi="ar-SA"/>
        </w:rPr>
        <w:t>（二）部门绩效评价情况</w:t>
      </w:r>
    </w:p>
    <w:p w14:paraId="2C523090">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10"/>
          <w:rFonts w:hint="eastAsia" w:ascii="方正仿宋_GBK" w:hAnsi="方正仿宋_GBK" w:eastAsia="方正仿宋_GBK" w:cs="方正仿宋_GBK"/>
          <w:b w:val="0"/>
          <w:bCs/>
          <w:sz w:val="32"/>
          <w:szCs w:val="32"/>
          <w:shd w:val="clear" w:color="auto" w:fill="FFFFFF"/>
          <w:lang w:val="en-US" w:eastAsia="zh-CN" w:bidi="ar-SA"/>
        </w:rPr>
      </w:pPr>
      <w:r>
        <w:rPr>
          <w:rStyle w:val="10"/>
          <w:rFonts w:hint="eastAsia" w:ascii="方正仿宋_GBK" w:hAnsi="方正仿宋_GBK" w:eastAsia="方正仿宋_GBK" w:cs="方正仿宋_GBK"/>
          <w:b w:val="0"/>
          <w:bCs/>
          <w:sz w:val="32"/>
          <w:szCs w:val="32"/>
          <w:shd w:val="clear" w:color="auto" w:fill="FFFFFF"/>
          <w:lang w:val="en-US" w:eastAsia="zh-CN" w:bidi="ar-SA"/>
        </w:rPr>
        <w:t>我部门未组织开展绩效评价。</w:t>
      </w:r>
    </w:p>
    <w:p w14:paraId="07124296">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0"/>
          <w:rFonts w:hint="eastAsia" w:ascii="黑体" w:hAnsi="黑体" w:eastAsia="黑体" w:cs="黑体"/>
          <w:sz w:val="32"/>
          <w:szCs w:val="32"/>
          <w:shd w:val="clear" w:color="auto" w:fill="FFFFFF"/>
          <w:lang w:val="en-US" w:eastAsia="zh-CN" w:bidi="ar-SA"/>
        </w:rPr>
      </w:pPr>
      <w:r>
        <w:rPr>
          <w:rStyle w:val="10"/>
          <w:rFonts w:hint="eastAsia" w:ascii="黑体" w:hAnsi="黑体" w:eastAsia="黑体" w:cs="黑体"/>
          <w:sz w:val="32"/>
          <w:szCs w:val="32"/>
          <w:shd w:val="clear" w:color="auto" w:fill="FFFFFF"/>
          <w:lang w:val="en-US" w:eastAsia="zh-CN" w:bidi="ar-SA"/>
        </w:rPr>
        <w:t>（三）财政绩效评价情况</w:t>
      </w:r>
    </w:p>
    <w:p w14:paraId="07500DC6">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10"/>
          <w:rFonts w:hint="eastAsia" w:ascii="方正仿宋_GBK" w:hAnsi="方正仿宋_GBK" w:eastAsia="方正仿宋_GBK" w:cs="方正仿宋_GBK"/>
          <w:b w:val="0"/>
          <w:bCs/>
          <w:sz w:val="32"/>
          <w:szCs w:val="32"/>
          <w:shd w:val="clear" w:color="auto" w:fill="FFFFFF"/>
          <w:lang w:val="en-US" w:eastAsia="zh-CN" w:bidi="ar-SA"/>
        </w:rPr>
      </w:pPr>
      <w:r>
        <w:rPr>
          <w:rStyle w:val="10"/>
          <w:rFonts w:hint="eastAsia" w:ascii="方正仿宋_GBK" w:hAnsi="方正仿宋_GBK" w:eastAsia="方正仿宋_GBK" w:cs="方正仿宋_GBK"/>
          <w:b w:val="0"/>
          <w:bCs/>
          <w:sz w:val="32"/>
          <w:szCs w:val="32"/>
          <w:shd w:val="clear" w:color="auto" w:fill="FFFFFF"/>
          <w:lang w:val="en-US" w:eastAsia="zh-CN" w:bidi="ar-SA"/>
        </w:rPr>
        <w:t>县财政局未委托第三方对我部门开展绩效评价。</w:t>
      </w:r>
    </w:p>
    <w:p w14:paraId="239370CF">
      <w:pPr>
        <w:pStyle w:val="12"/>
        <w:keepNext w:val="0"/>
        <w:keepLines w:val="0"/>
        <w:pageBreakBefore w:val="0"/>
        <w:widowControl/>
        <w:kinsoku/>
        <w:wordWrap/>
        <w:overflowPunct/>
        <w:topLinePunct w:val="0"/>
        <w:autoSpaceDE w:val="0"/>
        <w:autoSpaceDN/>
        <w:bidi w:val="0"/>
        <w:adjustRightInd/>
        <w:snapToGrid/>
        <w:spacing w:before="0" w:beforeAutospacing="0" w:after="0" w:afterAutospacing="0" w:line="596" w:lineRule="exact"/>
        <w:textAlignment w:val="auto"/>
        <w:rPr>
          <w:rFonts w:hint="eastAsia" w:ascii="方正仿宋_GBK" w:hAnsi="方正仿宋_GBK" w:eastAsia="方正仿宋_GBK" w:cs="方正仿宋_GBK"/>
          <w:kern w:val="0"/>
          <w:sz w:val="32"/>
          <w:szCs w:val="32"/>
        </w:rPr>
      </w:pPr>
      <w:r>
        <w:rPr>
          <w:rStyle w:val="13"/>
          <w:rFonts w:hint="eastAsia" w:ascii="方正仿宋_GBK" w:hAnsi="方正仿宋_GBK" w:eastAsia="方正仿宋_GBK" w:cs="方正仿宋_GBK"/>
          <w:b/>
          <w:bCs/>
          <w:sz w:val="32"/>
          <w:szCs w:val="32"/>
          <w:shd w:val="clear" w:fill="FFFFFF"/>
        </w:rPr>
        <w:t xml:space="preserve"> </w:t>
      </w:r>
      <w:r>
        <w:rPr>
          <w:rStyle w:val="13"/>
          <w:rFonts w:hint="eastAsia" w:ascii="方正仿宋_GBK" w:hAnsi="方正仿宋_GBK" w:eastAsia="方正仿宋_GBK" w:cs="方正仿宋_GBK"/>
          <w:b/>
          <w:bCs/>
          <w:sz w:val="32"/>
          <w:szCs w:val="32"/>
          <w:shd w:val="clear" w:fill="FFFFFF"/>
          <w:lang w:val="en-US" w:eastAsia="zh-CN"/>
        </w:rPr>
        <w:t xml:space="preserve">  </w:t>
      </w:r>
      <w:r>
        <w:rPr>
          <w:rStyle w:val="10"/>
          <w:rFonts w:hint="eastAsia" w:ascii="黑体" w:hAnsi="黑体" w:eastAsia="黑体" w:cs="黑体"/>
          <w:sz w:val="32"/>
          <w:szCs w:val="32"/>
          <w:shd w:val="clear" w:color="auto" w:fill="FFFFFF"/>
          <w:lang w:val="en-US" w:eastAsia="zh-CN" w:bidi="ar-SA"/>
        </w:rPr>
        <w:t xml:space="preserve"> 六、专业名词解释</w:t>
      </w:r>
    </w:p>
    <w:p w14:paraId="7A09DB22">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（一）财政拨款收入：</w:t>
      </w:r>
      <w:r>
        <w:rPr>
          <w:rFonts w:hint="eastAsia" w:ascii="方正仿宋_GBK" w:hAnsi="方正仿宋_GBK" w:eastAsia="方正仿宋_GBK" w:cs="方正仿宋_GBK"/>
          <w:kern w:val="0"/>
          <w:sz w:val="32"/>
          <w:szCs w:val="32"/>
          <w:shd w:val="clear" w:fill="FFFFFF"/>
        </w:rPr>
        <w:t>指本年度从本级财政部门取得的财政拨款，包括一般公共预算财政拨款和政府性基金预算财政拨款。</w:t>
      </w:r>
    </w:p>
    <w:p w14:paraId="7E06AB9C">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（二）事业收入：</w:t>
      </w:r>
      <w:r>
        <w:rPr>
          <w:rFonts w:hint="eastAsia" w:ascii="方正仿宋_GBK" w:hAnsi="方正仿宋_GBK" w:eastAsia="方正仿宋_GBK" w:cs="方正仿宋_GBK"/>
          <w:kern w:val="0"/>
          <w:sz w:val="32"/>
          <w:szCs w:val="32"/>
          <w:shd w:val="clear" w:fill="FFFFFF"/>
        </w:rPr>
        <w:t>指事业</w:t>
      </w:r>
      <w:r>
        <w:rPr>
          <w:rFonts w:hint="eastAsia" w:ascii="方正仿宋_GBK" w:hAnsi="方正仿宋_GBK" w:eastAsia="方正仿宋_GBK" w:cs="方正仿宋_GBK"/>
          <w:kern w:val="0"/>
          <w:sz w:val="32"/>
          <w:szCs w:val="32"/>
          <w:shd w:val="clear" w:fill="FFFFFF"/>
          <w:lang w:val="en-US" w:eastAsia="zh-CN"/>
        </w:rPr>
        <w:t>部门</w:t>
      </w:r>
      <w:r>
        <w:rPr>
          <w:rFonts w:hint="eastAsia" w:ascii="方正仿宋_GBK" w:hAnsi="方正仿宋_GBK" w:eastAsia="方正仿宋_GBK" w:cs="方正仿宋_GBK"/>
          <w:kern w:val="0"/>
          <w:sz w:val="32"/>
          <w:szCs w:val="32"/>
          <w:shd w:val="clear" w:fill="FFFFFF"/>
        </w:rPr>
        <w:t>开展专业业务活动及其辅助活动取得的现金流入；事业</w:t>
      </w:r>
      <w:r>
        <w:rPr>
          <w:rFonts w:hint="eastAsia" w:ascii="方正仿宋_GBK" w:hAnsi="方正仿宋_GBK" w:eastAsia="方正仿宋_GBK" w:cs="方正仿宋_GBK"/>
          <w:kern w:val="0"/>
          <w:sz w:val="32"/>
          <w:szCs w:val="32"/>
          <w:shd w:val="clear" w:fill="FFFFFF"/>
          <w:lang w:val="en-US" w:eastAsia="zh-CN"/>
        </w:rPr>
        <w:t>部门</w:t>
      </w:r>
      <w:r>
        <w:rPr>
          <w:rFonts w:hint="eastAsia" w:ascii="方正仿宋_GBK" w:hAnsi="方正仿宋_GBK" w:eastAsia="方正仿宋_GBK" w:cs="方正仿宋_GBK"/>
          <w:kern w:val="0"/>
          <w:sz w:val="32"/>
          <w:szCs w:val="32"/>
          <w:shd w:val="clear" w:fill="FFFFFF"/>
        </w:rPr>
        <w:t>收到的财政专户实际核拨的教育收费等资金在此反映。</w:t>
      </w:r>
      <w:bookmarkStart w:id="0" w:name="_GoBack"/>
      <w:bookmarkEnd w:id="0"/>
    </w:p>
    <w:p w14:paraId="11368E63">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（三）经营收入：</w:t>
      </w:r>
      <w:r>
        <w:rPr>
          <w:rFonts w:hint="eastAsia" w:ascii="方正仿宋_GBK" w:hAnsi="方正仿宋_GBK" w:eastAsia="方正仿宋_GBK" w:cs="方正仿宋_GBK"/>
          <w:kern w:val="0"/>
          <w:sz w:val="32"/>
          <w:szCs w:val="32"/>
          <w:shd w:val="clear" w:fill="FFFFFF"/>
        </w:rPr>
        <w:t>指事业</w:t>
      </w:r>
      <w:r>
        <w:rPr>
          <w:rFonts w:hint="eastAsia" w:ascii="方正仿宋_GBK" w:hAnsi="方正仿宋_GBK" w:eastAsia="方正仿宋_GBK" w:cs="方正仿宋_GBK"/>
          <w:kern w:val="0"/>
          <w:sz w:val="32"/>
          <w:szCs w:val="32"/>
          <w:shd w:val="clear" w:fill="FFFFFF"/>
          <w:lang w:val="en-US" w:eastAsia="zh-CN"/>
        </w:rPr>
        <w:t>部门</w:t>
      </w:r>
      <w:r>
        <w:rPr>
          <w:rFonts w:hint="eastAsia" w:ascii="方正仿宋_GBK" w:hAnsi="方正仿宋_GBK" w:eastAsia="方正仿宋_GBK" w:cs="方正仿宋_GBK"/>
          <w:kern w:val="0"/>
          <w:sz w:val="32"/>
          <w:szCs w:val="32"/>
          <w:shd w:val="clear" w:fill="FFFFFF"/>
        </w:rPr>
        <w:t>在专业业务活动及其辅助活动之外开展非独立核算经营活动取得的现金流入。</w:t>
      </w:r>
    </w:p>
    <w:p w14:paraId="4E844D1C">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（四）其他收入：</w:t>
      </w:r>
      <w:r>
        <w:rPr>
          <w:rFonts w:hint="eastAsia" w:ascii="方正仿宋_GBK" w:hAnsi="方正仿宋_GBK" w:eastAsia="方正仿宋_GBK" w:cs="方正仿宋_GBK"/>
          <w:kern w:val="0"/>
          <w:sz w:val="32"/>
          <w:szCs w:val="32"/>
          <w:shd w:val="clear" w:fill="FFFFFF"/>
        </w:rPr>
        <w:t>指</w:t>
      </w:r>
      <w:r>
        <w:rPr>
          <w:rFonts w:hint="eastAsia" w:ascii="方正仿宋_GBK" w:hAnsi="方正仿宋_GBK" w:eastAsia="方正仿宋_GBK" w:cs="方正仿宋_GBK"/>
          <w:kern w:val="0"/>
          <w:sz w:val="32"/>
          <w:szCs w:val="32"/>
          <w:shd w:val="clear" w:fill="FFFFFF"/>
          <w:lang w:val="en-US" w:eastAsia="zh-CN"/>
        </w:rPr>
        <w:t>部门</w:t>
      </w:r>
      <w:r>
        <w:rPr>
          <w:rFonts w:hint="eastAsia" w:ascii="方正仿宋_GBK" w:hAnsi="方正仿宋_GBK" w:eastAsia="方正仿宋_GBK" w:cs="方正仿宋_GBK"/>
          <w:kern w:val="0"/>
          <w:sz w:val="32"/>
          <w:szCs w:val="32"/>
          <w:shd w:val="clear" w:fill="FFFFFF"/>
        </w:rPr>
        <w:t>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w:t>
      </w:r>
      <w:r>
        <w:rPr>
          <w:rFonts w:hint="eastAsia" w:ascii="方正仿宋_GBK" w:hAnsi="方正仿宋_GBK" w:eastAsia="方正仿宋_GBK" w:cs="方正仿宋_GBK"/>
          <w:kern w:val="0"/>
          <w:sz w:val="32"/>
          <w:szCs w:val="32"/>
          <w:shd w:val="clear" w:fill="FFFFFF"/>
          <w:lang w:val="en-US" w:eastAsia="zh-CN"/>
        </w:rPr>
        <w:t>部门</w:t>
      </w:r>
      <w:r>
        <w:rPr>
          <w:rFonts w:hint="eastAsia" w:ascii="方正仿宋_GBK" w:hAnsi="方正仿宋_GBK" w:eastAsia="方正仿宋_GBK" w:cs="方正仿宋_GBK"/>
          <w:kern w:val="0"/>
          <w:sz w:val="32"/>
          <w:szCs w:val="32"/>
          <w:shd w:val="clear" w:fill="FFFFFF"/>
        </w:rPr>
        <w:t>从本级财政部门以外的同级</w:t>
      </w:r>
      <w:r>
        <w:rPr>
          <w:rFonts w:hint="eastAsia" w:ascii="方正仿宋_GBK" w:hAnsi="方正仿宋_GBK" w:eastAsia="方正仿宋_GBK" w:cs="方正仿宋_GBK"/>
          <w:kern w:val="0"/>
          <w:sz w:val="32"/>
          <w:szCs w:val="32"/>
          <w:shd w:val="clear" w:fill="FFFFFF"/>
          <w:lang w:val="en-US" w:eastAsia="zh-CN"/>
        </w:rPr>
        <w:t>部门</w:t>
      </w:r>
      <w:r>
        <w:rPr>
          <w:rFonts w:hint="eastAsia" w:ascii="方正仿宋_GBK" w:hAnsi="方正仿宋_GBK" w:eastAsia="方正仿宋_GBK" w:cs="方正仿宋_GBK"/>
          <w:kern w:val="0"/>
          <w:sz w:val="32"/>
          <w:szCs w:val="32"/>
          <w:shd w:val="clear" w:fill="FFFFFF"/>
        </w:rPr>
        <w:t>取得的经费、从非本级财政部门取得的经费，以及行政</w:t>
      </w:r>
      <w:r>
        <w:rPr>
          <w:rFonts w:hint="eastAsia" w:ascii="方正仿宋_GBK" w:hAnsi="方正仿宋_GBK" w:eastAsia="方正仿宋_GBK" w:cs="方正仿宋_GBK"/>
          <w:kern w:val="0"/>
          <w:sz w:val="32"/>
          <w:szCs w:val="32"/>
          <w:shd w:val="clear" w:fill="FFFFFF"/>
          <w:lang w:val="en-US" w:eastAsia="zh-CN"/>
        </w:rPr>
        <w:t>部门</w:t>
      </w:r>
      <w:r>
        <w:rPr>
          <w:rFonts w:hint="eastAsia" w:ascii="方正仿宋_GBK" w:hAnsi="方正仿宋_GBK" w:eastAsia="方正仿宋_GBK" w:cs="方正仿宋_GBK"/>
          <w:kern w:val="0"/>
          <w:sz w:val="32"/>
          <w:szCs w:val="32"/>
          <w:shd w:val="clear" w:fill="FFFFFF"/>
        </w:rPr>
        <w:t>收到的财政专户管理资金反映在本项内。</w:t>
      </w:r>
    </w:p>
    <w:p w14:paraId="5509D1B2">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（五）使用非财政拨款结余（含专用结余）：</w:t>
      </w:r>
      <w:r>
        <w:rPr>
          <w:rFonts w:hint="eastAsia" w:ascii="方正仿宋_GBK" w:hAnsi="方正仿宋_GBK" w:eastAsia="方正仿宋_GBK" w:cs="方正仿宋_GBK"/>
          <w:kern w:val="0"/>
          <w:sz w:val="32"/>
          <w:szCs w:val="32"/>
          <w:shd w:val="clear" w:fill="FFFFFF"/>
        </w:rPr>
        <w:t>指</w:t>
      </w:r>
      <w:r>
        <w:rPr>
          <w:rFonts w:hint="eastAsia" w:ascii="方正仿宋_GBK" w:hAnsi="方正仿宋_GBK" w:eastAsia="方正仿宋_GBK" w:cs="方正仿宋_GBK"/>
          <w:kern w:val="0"/>
          <w:sz w:val="32"/>
          <w:szCs w:val="32"/>
          <w:shd w:val="clear" w:fill="FFFFFF"/>
          <w:lang w:val="en-US" w:eastAsia="zh-CN"/>
        </w:rPr>
        <w:t>部门</w:t>
      </w:r>
      <w:r>
        <w:rPr>
          <w:rFonts w:hint="eastAsia" w:ascii="方正仿宋_GBK" w:hAnsi="方正仿宋_GBK" w:eastAsia="方正仿宋_GBK" w:cs="方正仿宋_GBK"/>
          <w:kern w:val="0"/>
          <w:sz w:val="32"/>
          <w:szCs w:val="32"/>
          <w:shd w:val="clear" w:fill="FFFFFF"/>
        </w:rPr>
        <w:t>在当年的“财政拨款收入”、“事业收入”、“经营收入”、“其他收入”等不足以安排当年支出的情况下，使用以前年度积累的非财政拨款结余弥补本年度收支缺口的资金。</w:t>
      </w:r>
    </w:p>
    <w:p w14:paraId="7BD118E1">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（六）年初结转和结余：</w:t>
      </w:r>
      <w:r>
        <w:rPr>
          <w:rFonts w:hint="eastAsia" w:ascii="方正仿宋_GBK" w:hAnsi="方正仿宋_GBK" w:eastAsia="方正仿宋_GBK" w:cs="方正仿宋_GBK"/>
          <w:kern w:val="0"/>
          <w:sz w:val="32"/>
          <w:szCs w:val="32"/>
          <w:shd w:val="clear" w:fill="FFFFFF"/>
        </w:rPr>
        <w:t>指</w:t>
      </w:r>
      <w:r>
        <w:rPr>
          <w:rFonts w:hint="eastAsia" w:ascii="方正仿宋_GBK" w:hAnsi="方正仿宋_GBK" w:eastAsia="方正仿宋_GBK" w:cs="方正仿宋_GBK"/>
          <w:kern w:val="0"/>
          <w:sz w:val="32"/>
          <w:szCs w:val="32"/>
          <w:shd w:val="clear" w:fill="FFFFFF"/>
          <w:lang w:val="en-US" w:eastAsia="zh-CN"/>
        </w:rPr>
        <w:t>部门</w:t>
      </w:r>
      <w:r>
        <w:rPr>
          <w:rFonts w:hint="eastAsia" w:ascii="方正仿宋_GBK" w:hAnsi="方正仿宋_GBK" w:eastAsia="方正仿宋_GBK" w:cs="方正仿宋_GBK"/>
          <w:kern w:val="0"/>
          <w:sz w:val="32"/>
          <w:szCs w:val="32"/>
          <w:shd w:val="clear" w:fill="FFFFFF"/>
        </w:rPr>
        <w:t>上年结转本年使用的基本支出结转、项目支出结转和结余、经营结余。</w:t>
      </w:r>
    </w:p>
    <w:p w14:paraId="15B2639A">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（七）结余分配：</w:t>
      </w:r>
      <w:r>
        <w:rPr>
          <w:rFonts w:hint="eastAsia" w:ascii="方正仿宋_GBK" w:hAnsi="方正仿宋_GBK" w:eastAsia="方正仿宋_GBK" w:cs="方正仿宋_GBK"/>
          <w:kern w:val="0"/>
          <w:sz w:val="32"/>
          <w:szCs w:val="32"/>
          <w:shd w:val="clear" w:fill="FFFFFF"/>
        </w:rPr>
        <w:t>指</w:t>
      </w:r>
      <w:r>
        <w:rPr>
          <w:rFonts w:hint="eastAsia" w:ascii="方正仿宋_GBK" w:hAnsi="方正仿宋_GBK" w:eastAsia="方正仿宋_GBK" w:cs="方正仿宋_GBK"/>
          <w:kern w:val="0"/>
          <w:sz w:val="32"/>
          <w:szCs w:val="32"/>
          <w:shd w:val="clear" w:fill="FFFFFF"/>
          <w:lang w:val="en-US" w:eastAsia="zh-CN"/>
        </w:rPr>
        <w:t>部门</w:t>
      </w:r>
      <w:r>
        <w:rPr>
          <w:rFonts w:hint="eastAsia" w:ascii="方正仿宋_GBK" w:hAnsi="方正仿宋_GBK" w:eastAsia="方正仿宋_GBK" w:cs="方正仿宋_GBK"/>
          <w:kern w:val="0"/>
          <w:sz w:val="32"/>
          <w:szCs w:val="32"/>
          <w:shd w:val="clear" w:fill="FFFFFF"/>
        </w:rPr>
        <w:t>按照国家有关规定，缴纳所得税、提取专用基金、转入非财政拨款结余等当年结余的分配情况。</w:t>
      </w:r>
    </w:p>
    <w:p w14:paraId="6436B750">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（八）年末结转和结余：</w:t>
      </w:r>
      <w:r>
        <w:rPr>
          <w:rFonts w:hint="eastAsia" w:ascii="方正仿宋_GBK" w:hAnsi="方正仿宋_GBK" w:eastAsia="方正仿宋_GBK" w:cs="方正仿宋_GBK"/>
          <w:kern w:val="0"/>
          <w:sz w:val="32"/>
          <w:szCs w:val="32"/>
          <w:shd w:val="clear" w:fill="FFFFFF"/>
        </w:rPr>
        <w:t>指</w:t>
      </w:r>
      <w:r>
        <w:rPr>
          <w:rFonts w:hint="eastAsia" w:ascii="方正仿宋_GBK" w:hAnsi="方正仿宋_GBK" w:eastAsia="方正仿宋_GBK" w:cs="方正仿宋_GBK"/>
          <w:kern w:val="0"/>
          <w:sz w:val="32"/>
          <w:szCs w:val="32"/>
          <w:shd w:val="clear" w:fill="FFFFFF"/>
          <w:lang w:val="en-US" w:eastAsia="zh-CN"/>
        </w:rPr>
        <w:t>部门</w:t>
      </w:r>
      <w:r>
        <w:rPr>
          <w:rFonts w:hint="eastAsia" w:ascii="方正仿宋_GBK" w:hAnsi="方正仿宋_GBK" w:eastAsia="方正仿宋_GBK" w:cs="方正仿宋_GBK"/>
          <w:kern w:val="0"/>
          <w:sz w:val="32"/>
          <w:szCs w:val="32"/>
          <w:shd w:val="clear" w:fill="FFFFFF"/>
        </w:rPr>
        <w:t>结转下年的基本支出结转、项目支出结转和结余、经营结余。</w:t>
      </w:r>
    </w:p>
    <w:p w14:paraId="26B5B6CA">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（九）基本支出：</w:t>
      </w: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7468F541">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（十）项目支出：</w:t>
      </w: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14:paraId="4E55D7A4">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（十一）经营支出：</w:t>
      </w:r>
      <w:r>
        <w:rPr>
          <w:rFonts w:hint="eastAsia" w:ascii="方正仿宋_GBK" w:hAnsi="方正仿宋_GBK" w:eastAsia="方正仿宋_GBK" w:cs="方正仿宋_GBK"/>
          <w:kern w:val="0"/>
          <w:sz w:val="32"/>
          <w:szCs w:val="32"/>
          <w:shd w:val="clear" w:fill="FFFFFF"/>
        </w:rPr>
        <w:t>指事业</w:t>
      </w:r>
      <w:r>
        <w:rPr>
          <w:rFonts w:hint="eastAsia" w:ascii="方正仿宋_GBK" w:hAnsi="方正仿宋_GBK" w:eastAsia="方正仿宋_GBK" w:cs="方正仿宋_GBK"/>
          <w:kern w:val="0"/>
          <w:sz w:val="32"/>
          <w:szCs w:val="32"/>
          <w:shd w:val="clear" w:fill="FFFFFF"/>
          <w:lang w:val="en-US" w:eastAsia="zh-CN"/>
        </w:rPr>
        <w:t>部门</w:t>
      </w:r>
      <w:r>
        <w:rPr>
          <w:rFonts w:hint="eastAsia" w:ascii="方正仿宋_GBK" w:hAnsi="方正仿宋_GBK" w:eastAsia="方正仿宋_GBK" w:cs="方正仿宋_GBK"/>
          <w:kern w:val="0"/>
          <w:sz w:val="32"/>
          <w:szCs w:val="32"/>
          <w:shd w:val="clear" w:fill="FFFFFF"/>
        </w:rPr>
        <w:t>在专业业务活动及其辅助活动之外开展非独立核算经营活动发生的支出。</w:t>
      </w:r>
    </w:p>
    <w:p w14:paraId="6F032297">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（十二）“三公”经费：</w:t>
      </w: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w:t>
      </w:r>
      <w:r>
        <w:rPr>
          <w:rFonts w:hint="eastAsia" w:ascii="方正仿宋_GBK" w:hAnsi="方正仿宋_GBK" w:eastAsia="方正仿宋_GBK" w:cs="方正仿宋_GBK"/>
          <w:kern w:val="0"/>
          <w:sz w:val="32"/>
          <w:szCs w:val="32"/>
          <w:shd w:val="clear" w:fill="FFFFFF"/>
          <w:lang w:val="en-US" w:eastAsia="zh-CN"/>
        </w:rPr>
        <w:t>部门</w:t>
      </w:r>
      <w:r>
        <w:rPr>
          <w:rFonts w:hint="eastAsia" w:ascii="方正仿宋_GBK" w:hAnsi="方正仿宋_GBK" w:eastAsia="方正仿宋_GBK" w:cs="方正仿宋_GBK"/>
          <w:kern w:val="0"/>
          <w:sz w:val="32"/>
          <w:szCs w:val="32"/>
          <w:shd w:val="clear" w:fill="FFFFFF"/>
        </w:rPr>
        <w:t>公务出国（境）的国际旅费、国外城市间交通费、住宿费、伙食费、培训费、公杂费等支出；公务用车购置费反映</w:t>
      </w:r>
      <w:r>
        <w:rPr>
          <w:rFonts w:hint="eastAsia" w:ascii="方正仿宋_GBK" w:hAnsi="方正仿宋_GBK" w:eastAsia="方正仿宋_GBK" w:cs="方正仿宋_GBK"/>
          <w:kern w:val="0"/>
          <w:sz w:val="32"/>
          <w:szCs w:val="32"/>
          <w:shd w:val="clear" w:fill="FFFFFF"/>
          <w:lang w:val="en-US" w:eastAsia="zh-CN"/>
        </w:rPr>
        <w:t>部门</w:t>
      </w:r>
      <w:r>
        <w:rPr>
          <w:rFonts w:hint="eastAsia" w:ascii="方正仿宋_GBK" w:hAnsi="方正仿宋_GBK" w:eastAsia="方正仿宋_GBK" w:cs="方正仿宋_GBK"/>
          <w:kern w:val="0"/>
          <w:sz w:val="32"/>
          <w:szCs w:val="32"/>
          <w:shd w:val="clear" w:fill="FFFFFF"/>
        </w:rPr>
        <w:t>位公务用车购置支出（含车辆购置税）；公务用车运行维护费反映</w:t>
      </w:r>
      <w:r>
        <w:rPr>
          <w:rFonts w:hint="eastAsia" w:ascii="方正仿宋_GBK" w:hAnsi="方正仿宋_GBK" w:eastAsia="方正仿宋_GBK" w:cs="方正仿宋_GBK"/>
          <w:kern w:val="0"/>
          <w:sz w:val="32"/>
          <w:szCs w:val="32"/>
          <w:shd w:val="clear" w:fill="FFFFFF"/>
          <w:lang w:val="en-US" w:eastAsia="zh-CN"/>
        </w:rPr>
        <w:t>部门</w:t>
      </w:r>
      <w:r>
        <w:rPr>
          <w:rFonts w:hint="eastAsia" w:ascii="方正仿宋_GBK" w:hAnsi="方正仿宋_GBK" w:eastAsia="方正仿宋_GBK" w:cs="方正仿宋_GBK"/>
          <w:kern w:val="0"/>
          <w:sz w:val="32"/>
          <w:szCs w:val="32"/>
          <w:shd w:val="clear" w:fill="FFFFFF"/>
        </w:rPr>
        <w:t>按规定保留的公务用车燃料费、维修费、过路过桥费、保险费、安全奖励费用等支出；公务接待费反映</w:t>
      </w:r>
      <w:r>
        <w:rPr>
          <w:rFonts w:hint="eastAsia" w:ascii="方正仿宋_GBK" w:hAnsi="方正仿宋_GBK" w:eastAsia="方正仿宋_GBK" w:cs="方正仿宋_GBK"/>
          <w:kern w:val="0"/>
          <w:sz w:val="32"/>
          <w:szCs w:val="32"/>
          <w:shd w:val="clear" w:fill="FFFFFF"/>
          <w:lang w:val="en-US" w:eastAsia="zh-CN"/>
        </w:rPr>
        <w:t>部门</w:t>
      </w:r>
      <w:r>
        <w:rPr>
          <w:rFonts w:hint="eastAsia" w:ascii="方正仿宋_GBK" w:hAnsi="方正仿宋_GBK" w:eastAsia="方正仿宋_GBK" w:cs="方正仿宋_GBK"/>
          <w:kern w:val="0"/>
          <w:sz w:val="32"/>
          <w:szCs w:val="32"/>
          <w:shd w:val="clear" w:fill="FFFFFF"/>
        </w:rPr>
        <w:t>按规定开支的各类公务接待（含外宾接待）支出。</w:t>
      </w:r>
    </w:p>
    <w:p w14:paraId="534D82CF">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（十三）机关运行经费：</w:t>
      </w:r>
      <w:r>
        <w:rPr>
          <w:rFonts w:hint="eastAsia" w:ascii="方正仿宋_GBK" w:hAnsi="方正仿宋_GBK" w:eastAsia="方正仿宋_GBK" w:cs="方正仿宋_GBK"/>
          <w:kern w:val="0"/>
          <w:sz w:val="32"/>
          <w:szCs w:val="32"/>
          <w:shd w:val="clear" w:fill="FFFFFF"/>
        </w:rPr>
        <w:t>为保障行政</w:t>
      </w:r>
      <w:r>
        <w:rPr>
          <w:rFonts w:hint="eastAsia" w:ascii="方正仿宋_GBK" w:hAnsi="方正仿宋_GBK" w:eastAsia="方正仿宋_GBK" w:cs="方正仿宋_GBK"/>
          <w:kern w:val="0"/>
          <w:sz w:val="32"/>
          <w:szCs w:val="32"/>
          <w:shd w:val="clear" w:fill="FFFFFF"/>
          <w:lang w:val="en-US" w:eastAsia="zh-CN"/>
        </w:rPr>
        <w:t>部门</w:t>
      </w:r>
      <w:r>
        <w:rPr>
          <w:rFonts w:hint="eastAsia" w:ascii="方正仿宋_GBK" w:hAnsi="方正仿宋_GBK" w:eastAsia="方正仿宋_GBK" w:cs="方正仿宋_GBK"/>
          <w:kern w:val="0"/>
          <w:sz w:val="32"/>
          <w:szCs w:val="32"/>
          <w:shd w:val="clear" w:fill="FFFFFF"/>
        </w:rPr>
        <w:t>（含参照公务员法管理的事业</w:t>
      </w:r>
      <w:r>
        <w:rPr>
          <w:rFonts w:hint="eastAsia" w:ascii="方正仿宋_GBK" w:hAnsi="方正仿宋_GBK" w:eastAsia="方正仿宋_GBK" w:cs="方正仿宋_GBK"/>
          <w:kern w:val="0"/>
          <w:sz w:val="32"/>
          <w:szCs w:val="32"/>
          <w:shd w:val="clear" w:fill="FFFFFF"/>
          <w:lang w:val="en-US" w:eastAsia="zh-CN"/>
        </w:rPr>
        <w:t>部门</w:t>
      </w:r>
      <w:r>
        <w:rPr>
          <w:rFonts w:hint="eastAsia" w:ascii="方正仿宋_GBK" w:hAnsi="方正仿宋_GBK" w:eastAsia="方正仿宋_GBK" w:cs="方正仿宋_GBK"/>
          <w:kern w:val="0"/>
          <w:sz w:val="32"/>
          <w:szCs w:val="32"/>
          <w:shd w:val="clear" w:fill="FFFFFF"/>
        </w:rPr>
        <w:t>）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6E018AD0">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（十四）工资福利支出（支出经济分类科目类级）：</w:t>
      </w:r>
      <w:r>
        <w:rPr>
          <w:rFonts w:hint="eastAsia" w:ascii="方正仿宋_GBK" w:hAnsi="方正仿宋_GBK" w:eastAsia="方正仿宋_GBK" w:cs="方正仿宋_GBK"/>
          <w:kern w:val="0"/>
          <w:sz w:val="32"/>
          <w:szCs w:val="32"/>
          <w:shd w:val="clear" w:fill="FFFFFF"/>
        </w:rPr>
        <w:t>反映</w:t>
      </w:r>
      <w:r>
        <w:rPr>
          <w:rFonts w:hint="eastAsia" w:ascii="方正仿宋_GBK" w:hAnsi="方正仿宋_GBK" w:eastAsia="方正仿宋_GBK" w:cs="方正仿宋_GBK"/>
          <w:kern w:val="0"/>
          <w:sz w:val="32"/>
          <w:szCs w:val="32"/>
          <w:shd w:val="clear" w:fill="FFFFFF"/>
          <w:lang w:val="en-US" w:eastAsia="zh-CN"/>
        </w:rPr>
        <w:t>部门</w:t>
      </w:r>
      <w:r>
        <w:rPr>
          <w:rFonts w:hint="eastAsia" w:ascii="方正仿宋_GBK" w:hAnsi="方正仿宋_GBK" w:eastAsia="方正仿宋_GBK" w:cs="方正仿宋_GBK"/>
          <w:kern w:val="0"/>
          <w:sz w:val="32"/>
          <w:szCs w:val="32"/>
          <w:shd w:val="clear" w:fill="FFFFFF"/>
        </w:rPr>
        <w:t>开支的在职职工和编制外长期聘用人员的各类劳动报酬，以及为上述人员缴纳的各项社会保险费等。</w:t>
      </w:r>
    </w:p>
    <w:p w14:paraId="1DD9E17A">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（十五）商品和服务支出（支出经济分类科目类级）：</w:t>
      </w:r>
      <w:r>
        <w:rPr>
          <w:rFonts w:hint="eastAsia" w:ascii="方正仿宋_GBK" w:hAnsi="方正仿宋_GBK" w:eastAsia="方正仿宋_GBK" w:cs="方正仿宋_GBK"/>
          <w:kern w:val="0"/>
          <w:sz w:val="32"/>
          <w:szCs w:val="32"/>
          <w:shd w:val="clear" w:fill="FFFFFF"/>
        </w:rPr>
        <w:t>反映</w:t>
      </w:r>
      <w:r>
        <w:rPr>
          <w:rFonts w:hint="eastAsia" w:ascii="方正仿宋_GBK" w:hAnsi="方正仿宋_GBK" w:eastAsia="方正仿宋_GBK" w:cs="方正仿宋_GBK"/>
          <w:kern w:val="0"/>
          <w:sz w:val="32"/>
          <w:szCs w:val="32"/>
          <w:shd w:val="clear" w:fill="FFFFFF"/>
          <w:lang w:val="en-US" w:eastAsia="zh-CN"/>
        </w:rPr>
        <w:t>部门</w:t>
      </w:r>
      <w:r>
        <w:rPr>
          <w:rFonts w:hint="eastAsia" w:ascii="方正仿宋_GBK" w:hAnsi="方正仿宋_GBK" w:eastAsia="方正仿宋_GBK" w:cs="方正仿宋_GBK"/>
          <w:kern w:val="0"/>
          <w:sz w:val="32"/>
          <w:szCs w:val="32"/>
          <w:shd w:val="clear" w:fill="FFFFFF"/>
        </w:rPr>
        <w:t>购买商品和服务的支出（不包括用于购置固定资产的支出、战略性和应急储备支出）。</w:t>
      </w:r>
    </w:p>
    <w:p w14:paraId="619848DD">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（十六）对个人和家庭的补助（支出经济分类科目类级）：</w:t>
      </w:r>
      <w:r>
        <w:rPr>
          <w:rFonts w:hint="eastAsia" w:ascii="方正仿宋_GBK" w:hAnsi="方正仿宋_GBK" w:eastAsia="方正仿宋_GBK" w:cs="方正仿宋_GBK"/>
          <w:kern w:val="0"/>
          <w:sz w:val="32"/>
          <w:szCs w:val="32"/>
          <w:shd w:val="clear" w:fill="FFFFFF"/>
        </w:rPr>
        <w:t>反映用于对个人和家庭的补助支出。</w:t>
      </w:r>
    </w:p>
    <w:p w14:paraId="7C83F0F3">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（十七）其他资本性支出（支出经济分类科目类级）：</w:t>
      </w:r>
      <w:r>
        <w:rPr>
          <w:rFonts w:hint="eastAsia" w:ascii="方正仿宋_GBK" w:hAnsi="方正仿宋_GBK" w:eastAsia="方正仿宋_GBK" w:cs="方正仿宋_GBK"/>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14:paraId="5A82CFE7">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黑体" w:hAnsi="黑体" w:eastAsia="黑体" w:cs="黑体"/>
          <w:sz w:val="32"/>
          <w:szCs w:val="32"/>
          <w:shd w:val="clear" w:color="auto" w:fill="FFFFFF"/>
          <w:lang w:val="en-US" w:eastAsia="zh-CN" w:bidi="ar-SA"/>
        </w:rPr>
        <w:t>七、决算公开联系方式及信息反馈渠道</w:t>
      </w:r>
    </w:p>
    <w:p w14:paraId="3B670C98">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shd w:val="clear" w:fill="FFFFFF"/>
        </w:rPr>
        <w:t>本</w:t>
      </w:r>
      <w:r>
        <w:rPr>
          <w:rFonts w:hint="eastAsia" w:ascii="方正仿宋_GBK" w:hAnsi="方正仿宋_GBK" w:eastAsia="方正仿宋_GBK" w:cs="方正仿宋_GBK"/>
          <w:kern w:val="0"/>
          <w:sz w:val="32"/>
          <w:szCs w:val="32"/>
          <w:shd w:val="clear" w:fill="FFFFFF"/>
          <w:lang w:val="en-US" w:eastAsia="zh-CN"/>
        </w:rPr>
        <w:t>部门</w:t>
      </w:r>
      <w:r>
        <w:rPr>
          <w:rFonts w:hint="eastAsia" w:ascii="方正仿宋_GBK" w:hAnsi="方正仿宋_GBK" w:eastAsia="方正仿宋_GBK" w:cs="方正仿宋_GBK"/>
          <w:kern w:val="0"/>
          <w:sz w:val="32"/>
          <w:szCs w:val="32"/>
          <w:shd w:val="clear" w:fill="FFFFFF"/>
        </w:rPr>
        <w:t>决算公开信息反馈和联系方式：</w:t>
      </w:r>
    </w:p>
    <w:p w14:paraId="5901EFF0">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textAlignment w:val="auto"/>
        <w:rPr>
          <w:rFonts w:hint="default"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shd w:val="clear" w:fill="FFFFFF"/>
          <w:lang w:val="en-US" w:eastAsia="zh-CN"/>
        </w:rPr>
        <w:t>钟莉</w:t>
      </w:r>
      <w:r>
        <w:rPr>
          <w:rFonts w:hint="eastAsia" w:ascii="方正仿宋_GBK" w:hAnsi="方正仿宋_GBK" w:eastAsia="方正仿宋_GBK" w:cs="方正仿宋_GBK"/>
          <w:color w:val="auto"/>
          <w:kern w:val="0"/>
          <w:sz w:val="32"/>
          <w:szCs w:val="32"/>
          <w:shd w:val="clear" w:fill="FFFFFF"/>
        </w:rPr>
        <w:t xml:space="preserve">   023-</w:t>
      </w:r>
      <w:r>
        <w:rPr>
          <w:rFonts w:hint="eastAsia" w:ascii="方正仿宋_GBK" w:hAnsi="方正仿宋_GBK" w:eastAsia="方正仿宋_GBK" w:cs="方正仿宋_GBK"/>
          <w:color w:val="auto"/>
          <w:kern w:val="0"/>
          <w:sz w:val="32"/>
          <w:szCs w:val="32"/>
          <w:shd w:val="clear" w:fill="FFFFFF"/>
          <w:lang w:val="en-US" w:eastAsia="zh-CN"/>
        </w:rPr>
        <w:t>70632053</w:t>
      </w:r>
    </w:p>
    <w:tbl>
      <w:tblPr>
        <w:tblStyle w:val="7"/>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14:paraId="7117164C">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734E8062">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14:paraId="45E9D314">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14:paraId="55410509">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14:paraId="774A432C">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14:paraId="21FE5347">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7BAE9541">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14:paraId="114AAFA0">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14:paraId="07C12C45">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rPr>
            </w:pPr>
            <w:r>
              <w:rPr>
                <w:rFonts w:hint="eastAsia" w:cs="宋体"/>
                <w:sz w:val="20"/>
                <w:szCs w:val="20"/>
                <w:lang w:eastAsia="zh-CN"/>
              </w:rPr>
              <w:t>部门</w:t>
            </w:r>
            <w:r>
              <w:rPr>
                <w:rFonts w:cs="宋体"/>
                <w:sz w:val="20"/>
                <w:szCs w:val="20"/>
              </w:rPr>
              <w:t>：</w:t>
            </w:r>
            <w:r>
              <w:rPr>
                <w:sz w:val="20"/>
                <w:u w:color="auto"/>
              </w:rPr>
              <w:t>丰都县双路镇人民政府</w:t>
            </w:r>
          </w:p>
        </w:tc>
        <w:tc>
          <w:tcPr>
            <w:tcW w:w="1372" w:type="pct"/>
            <w:tcBorders>
              <w:top w:val="nil"/>
              <w:left w:val="nil"/>
              <w:bottom w:val="nil"/>
              <w:right w:val="nil"/>
            </w:tcBorders>
            <w:shd w:val="clear" w:color="auto" w:fill="auto"/>
            <w:noWrap/>
            <w:tcMar>
              <w:top w:w="15" w:type="dxa"/>
              <w:left w:w="15" w:type="dxa"/>
              <w:right w:w="15" w:type="dxa"/>
            </w:tcMar>
            <w:vAlign w:val="bottom"/>
          </w:tcPr>
          <w:p w14:paraId="3C121B3C">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1C466509">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5B259CA">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1EEA52">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10CBFB9">
            <w:pPr>
              <w:spacing w:line="240" w:lineRule="exact"/>
              <w:jc w:val="center"/>
              <w:textAlignment w:val="center"/>
              <w:rPr>
                <w:rFonts w:hint="default" w:cs="宋体"/>
                <w:b/>
                <w:color w:val="000000"/>
                <w:sz w:val="20"/>
                <w:szCs w:val="20"/>
              </w:rPr>
            </w:pPr>
            <w:r>
              <w:rPr>
                <w:rFonts w:cs="宋体"/>
                <w:b/>
                <w:color w:val="000000"/>
                <w:sz w:val="20"/>
                <w:szCs w:val="20"/>
              </w:rPr>
              <w:t>支出</w:t>
            </w:r>
          </w:p>
        </w:tc>
      </w:tr>
      <w:tr w14:paraId="7FE6BBC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9D06CC">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C44700">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281DCB">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5BC110">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14:paraId="4385DA2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BDFC3D">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23BAB5">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3,854.20</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040001">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00D894">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1,167.44</w:t>
            </w:r>
            <w:r>
              <w:rPr>
                <w:rFonts w:ascii="Times New Roman" w:hAnsi="Times New Roman"/>
                <w:color w:val="000000"/>
                <w:sz w:val="20"/>
                <w:u w:color="auto"/>
              </w:rPr>
              <w:t xml:space="preserve"> </w:t>
            </w:r>
          </w:p>
        </w:tc>
      </w:tr>
      <w:tr w14:paraId="03B07EA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63F95">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21EAE0">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2.30</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87C7BD">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5A40A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8A4069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813483">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3BE76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09554D">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B934F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ED3594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FF5137">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B8FE7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8E9634">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466896">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20.53</w:t>
            </w:r>
            <w:r>
              <w:rPr>
                <w:rFonts w:ascii="Times New Roman" w:hAnsi="Times New Roman"/>
                <w:color w:val="000000"/>
                <w:sz w:val="20"/>
                <w:u w:color="auto"/>
              </w:rPr>
              <w:t xml:space="preserve"> </w:t>
            </w:r>
          </w:p>
        </w:tc>
      </w:tr>
      <w:tr w14:paraId="152D9CC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1AAB33">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3CAAC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FA3DC3">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92F54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0EDC7E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CC9F73">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C6569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E64612">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AAECF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0F6AA0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369083">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ED72B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EACE00">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E0A799">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84.43</w:t>
            </w:r>
            <w:r>
              <w:rPr>
                <w:rFonts w:ascii="Times New Roman" w:hAnsi="Times New Roman"/>
                <w:color w:val="000000"/>
                <w:sz w:val="20"/>
                <w:u w:color="auto"/>
              </w:rPr>
              <w:t xml:space="preserve"> </w:t>
            </w:r>
          </w:p>
        </w:tc>
      </w:tr>
      <w:tr w14:paraId="7C4DDC8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1D7D8B">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14:paraId="0F14B87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5AF8BF">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82158E">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749.26</w:t>
            </w:r>
            <w:r>
              <w:rPr>
                <w:rFonts w:ascii="Times New Roman" w:hAnsi="Times New Roman"/>
                <w:color w:val="000000"/>
                <w:sz w:val="20"/>
                <w:u w:color="auto"/>
              </w:rPr>
              <w:t xml:space="preserve"> </w:t>
            </w:r>
          </w:p>
        </w:tc>
      </w:tr>
      <w:tr w14:paraId="378D1AE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8093DA">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449149F">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7AA71D">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65FA4C">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89.44</w:t>
            </w:r>
            <w:r>
              <w:rPr>
                <w:rFonts w:ascii="Times New Roman" w:hAnsi="Times New Roman"/>
                <w:color w:val="000000"/>
                <w:sz w:val="20"/>
                <w:u w:color="auto"/>
              </w:rPr>
              <w:t xml:space="preserve"> </w:t>
            </w:r>
          </w:p>
        </w:tc>
      </w:tr>
      <w:tr w14:paraId="1C1C8FD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D6DB7">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D880D30">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3C4E69">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78C49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1B61A1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E7A1EE">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9C5EA63">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CB83E0">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9A8FE2">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98.21</w:t>
            </w:r>
            <w:r>
              <w:rPr>
                <w:rFonts w:ascii="Times New Roman" w:hAnsi="Times New Roman"/>
                <w:color w:val="000000"/>
                <w:sz w:val="20"/>
                <w:u w:color="auto"/>
              </w:rPr>
              <w:t xml:space="preserve"> </w:t>
            </w:r>
          </w:p>
        </w:tc>
      </w:tr>
      <w:tr w14:paraId="31DBF72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B4A97">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C90F0B0">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A10569">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BDE084">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1,192.01</w:t>
            </w:r>
            <w:r>
              <w:rPr>
                <w:rFonts w:ascii="Times New Roman" w:hAnsi="Times New Roman"/>
                <w:color w:val="000000"/>
                <w:sz w:val="20"/>
                <w:u w:color="auto"/>
              </w:rPr>
              <w:t xml:space="preserve"> </w:t>
            </w:r>
          </w:p>
        </w:tc>
      </w:tr>
      <w:tr w14:paraId="2F51A90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139352">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4E096">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56DD22">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6E01EB">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262.59</w:t>
            </w:r>
            <w:r>
              <w:rPr>
                <w:rFonts w:ascii="Times New Roman" w:hAnsi="Times New Roman"/>
                <w:color w:val="000000"/>
                <w:sz w:val="20"/>
                <w:u w:color="auto"/>
              </w:rPr>
              <w:t xml:space="preserve"> </w:t>
            </w:r>
          </w:p>
        </w:tc>
      </w:tr>
      <w:tr w14:paraId="4DF3C64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9714D">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DED9ED">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2219BD">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13BB8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8528CD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F8A9F">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D7660E">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9571A7">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22FBC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435EEA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37E34E">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DE7845">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6589A2">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76643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2C8E6E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A7F413">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BD9EC1">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C8C81F">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36A7C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2307EE2">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90551F">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130CB9">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3449BE">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7CD862">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34.20</w:t>
            </w:r>
            <w:r>
              <w:rPr>
                <w:rFonts w:ascii="Times New Roman" w:hAnsi="Times New Roman"/>
                <w:color w:val="000000"/>
                <w:sz w:val="20"/>
                <w:u w:color="auto"/>
              </w:rPr>
              <w:t xml:space="preserve"> </w:t>
            </w:r>
          </w:p>
        </w:tc>
      </w:tr>
      <w:tr w14:paraId="2D9CDC6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B301D">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7AA15B">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086596">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579143">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103.00</w:t>
            </w:r>
            <w:r>
              <w:rPr>
                <w:rFonts w:ascii="Times New Roman" w:hAnsi="Times New Roman"/>
                <w:color w:val="000000"/>
                <w:sz w:val="20"/>
                <w:u w:color="auto"/>
              </w:rPr>
              <w:t xml:space="preserve"> </w:t>
            </w:r>
          </w:p>
        </w:tc>
      </w:tr>
      <w:tr w14:paraId="52CE0E6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8F41A">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73564A">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FAE423">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EEC8F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2D7A58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7FFC62">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338522">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279302">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0A149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128737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FD4A66">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5A713A">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82DDF6">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75A0C0">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53.08</w:t>
            </w:r>
            <w:r>
              <w:rPr>
                <w:rFonts w:ascii="Times New Roman" w:hAnsi="Times New Roman"/>
                <w:color w:val="000000"/>
                <w:sz w:val="20"/>
                <w:u w:color="auto"/>
              </w:rPr>
              <w:t xml:space="preserve"> </w:t>
            </w:r>
          </w:p>
        </w:tc>
      </w:tr>
      <w:tr w14:paraId="21B09A3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5BE0E5">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47C773">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3BDEF7">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E335D3">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2.30</w:t>
            </w:r>
            <w:r>
              <w:rPr>
                <w:rFonts w:ascii="Times New Roman" w:hAnsi="Times New Roman"/>
                <w:color w:val="000000"/>
                <w:sz w:val="20"/>
                <w:u w:color="auto"/>
              </w:rPr>
              <w:t xml:space="preserve"> </w:t>
            </w:r>
          </w:p>
        </w:tc>
      </w:tr>
      <w:tr w14:paraId="6555C99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F07ECD">
            <w:pPr>
              <w:spacing w:line="240" w:lineRule="exact"/>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570EC5">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55F73D">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1C9D6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062B7E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C16FAF">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9E5D3E">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2883D5">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084A8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EF18D6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16520">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3B0AC0">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680413">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6103D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66CAC5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B002D8">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ABE875">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3,856.50</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D07CC1">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2064D3">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3,856.50</w:t>
            </w:r>
            <w:r>
              <w:rPr>
                <w:rFonts w:ascii="Times New Roman" w:hAnsi="Times New Roman"/>
                <w:color w:val="000000"/>
                <w:sz w:val="20"/>
                <w:u w:color="auto"/>
              </w:rPr>
              <w:t xml:space="preserve"> </w:t>
            </w:r>
          </w:p>
        </w:tc>
      </w:tr>
      <w:tr w14:paraId="3B71715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292F52">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4797B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62A0DE">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1AC50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F87083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DF352D">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44400D">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1.70</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929213">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420CF997">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1.70</w:t>
            </w:r>
            <w:r>
              <w:rPr>
                <w:rFonts w:ascii="Times New Roman" w:hAnsi="Times New Roman"/>
                <w:color w:val="000000"/>
                <w:sz w:val="20"/>
                <w:u w:color="auto"/>
              </w:rPr>
              <w:t xml:space="preserve"> </w:t>
            </w:r>
          </w:p>
        </w:tc>
      </w:tr>
      <w:tr w14:paraId="755E0482">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1DFCD">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0F867A">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3,858.19</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687ABA60">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1DC08D">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3,858.19</w:t>
            </w:r>
            <w:r>
              <w:rPr>
                <w:rFonts w:ascii="Times New Roman" w:hAnsi="Times New Roman"/>
                <w:color w:val="000000"/>
                <w:sz w:val="20"/>
                <w:u w:color="auto"/>
              </w:rPr>
              <w:t xml:space="preserve"> </w:t>
            </w:r>
          </w:p>
        </w:tc>
      </w:tr>
    </w:tbl>
    <w:p w14:paraId="4F266A29">
      <w:pPr>
        <w:rPr>
          <w:rFonts w:hint="default" w:cs="宋体"/>
          <w:sz w:val="21"/>
          <w:szCs w:val="21"/>
        </w:rPr>
      </w:pPr>
    </w:p>
    <w:p w14:paraId="3672D1DC">
      <w:pPr>
        <w:spacing w:line="240" w:lineRule="exact"/>
        <w:rPr>
          <w:rFonts w:hint="default" w:cs="宋体"/>
          <w:sz w:val="20"/>
          <w:szCs w:val="20"/>
        </w:rPr>
      </w:pPr>
      <w:r>
        <w:rPr>
          <w:rFonts w:cs="宋体"/>
          <w:sz w:val="20"/>
          <w:szCs w:val="20"/>
        </w:rPr>
        <w:t>备注：1.本表反映部门本年度的总收支和年末结转结余情况。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5059" w:type="pct"/>
        <w:tblInd w:w="0" w:type="dxa"/>
        <w:tblLayout w:type="fixed"/>
        <w:tblCellMar>
          <w:top w:w="0" w:type="dxa"/>
          <w:left w:w="0" w:type="dxa"/>
          <w:bottom w:w="0" w:type="dxa"/>
          <w:right w:w="0" w:type="dxa"/>
        </w:tblCellMar>
      </w:tblPr>
      <w:tblGrid>
        <w:gridCol w:w="1362"/>
        <w:gridCol w:w="2973"/>
        <w:gridCol w:w="1377"/>
        <w:gridCol w:w="1432"/>
        <w:gridCol w:w="1466"/>
        <w:gridCol w:w="1358"/>
        <w:gridCol w:w="1383"/>
        <w:gridCol w:w="1256"/>
        <w:gridCol w:w="1256"/>
        <w:gridCol w:w="1640"/>
      </w:tblGrid>
      <w:tr w14:paraId="0DF5458B">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7005AC06">
            <w:pPr>
              <w:jc w:val="center"/>
              <w:textAlignment w:val="bottom"/>
              <w:rPr>
                <w:rFonts w:hint="default" w:cs="宋体"/>
                <w:b/>
                <w:color w:val="000000"/>
                <w:sz w:val="32"/>
                <w:szCs w:val="32"/>
              </w:rPr>
            </w:pPr>
            <w:r>
              <w:rPr>
                <w:rFonts w:cs="宋体"/>
                <w:b/>
                <w:color w:val="000000"/>
                <w:sz w:val="32"/>
                <w:szCs w:val="32"/>
              </w:rPr>
              <w:t>收入决算表</w:t>
            </w:r>
          </w:p>
        </w:tc>
      </w:tr>
      <w:tr w14:paraId="7BC5B578">
        <w:tblPrEx>
          <w:tblCellMar>
            <w:top w:w="0" w:type="dxa"/>
            <w:left w:w="0" w:type="dxa"/>
            <w:bottom w:w="0" w:type="dxa"/>
            <w:right w:w="0" w:type="dxa"/>
          </w:tblCellMar>
        </w:tblPrEx>
        <w:trPr>
          <w:trHeight w:val="328" w:hRule="atLeast"/>
        </w:trPr>
        <w:tc>
          <w:tcPr>
            <w:tcW w:w="1842" w:type="pct"/>
            <w:gridSpan w:val="3"/>
            <w:vMerge w:val="restart"/>
            <w:tcBorders>
              <w:top w:val="nil"/>
              <w:left w:val="nil"/>
              <w:right w:val="nil"/>
            </w:tcBorders>
            <w:shd w:val="clear" w:color="auto" w:fill="auto"/>
            <w:noWrap/>
            <w:tcMar>
              <w:top w:w="15" w:type="dxa"/>
              <w:left w:w="15" w:type="dxa"/>
              <w:right w:w="15" w:type="dxa"/>
            </w:tcMar>
            <w:vAlign w:val="bottom"/>
          </w:tcPr>
          <w:p w14:paraId="02602501">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hint="eastAsia" w:cs="宋体"/>
                <w:sz w:val="20"/>
                <w:szCs w:val="20"/>
                <w:lang w:eastAsia="zh-CN"/>
              </w:rPr>
              <w:t>部门</w:t>
            </w:r>
            <w:r>
              <w:rPr>
                <w:rFonts w:cs="宋体"/>
                <w:sz w:val="20"/>
                <w:szCs w:val="20"/>
              </w:rPr>
              <w:t>：</w:t>
            </w:r>
            <w:r>
              <w:rPr>
                <w:sz w:val="20"/>
                <w:u w:color="auto"/>
              </w:rPr>
              <w:t>丰都县双路镇人民政府</w:t>
            </w:r>
          </w:p>
        </w:tc>
        <w:tc>
          <w:tcPr>
            <w:tcW w:w="461" w:type="pct"/>
            <w:tcBorders>
              <w:top w:val="nil"/>
              <w:left w:val="nil"/>
              <w:bottom w:val="nil"/>
              <w:right w:val="nil"/>
            </w:tcBorders>
            <w:shd w:val="clear" w:color="auto" w:fill="auto"/>
            <w:noWrap/>
            <w:tcMar>
              <w:top w:w="15" w:type="dxa"/>
              <w:left w:w="15" w:type="dxa"/>
              <w:right w:w="15" w:type="dxa"/>
            </w:tcMar>
            <w:vAlign w:val="bottom"/>
          </w:tcPr>
          <w:p w14:paraId="6AABD74F">
            <w:pPr>
              <w:rPr>
                <w:rFonts w:hint="default" w:cs="宋体"/>
                <w:color w:val="000000"/>
                <w:sz w:val="20"/>
                <w:szCs w:val="20"/>
              </w:rPr>
            </w:pPr>
          </w:p>
        </w:tc>
        <w:tc>
          <w:tcPr>
            <w:tcW w:w="472" w:type="pct"/>
            <w:tcBorders>
              <w:top w:val="nil"/>
              <w:left w:val="nil"/>
              <w:bottom w:val="nil"/>
              <w:right w:val="nil"/>
            </w:tcBorders>
            <w:shd w:val="clear" w:color="auto" w:fill="auto"/>
            <w:noWrap/>
            <w:tcMar>
              <w:top w:w="15" w:type="dxa"/>
              <w:left w:w="15" w:type="dxa"/>
              <w:right w:w="15" w:type="dxa"/>
            </w:tcMar>
            <w:vAlign w:val="bottom"/>
          </w:tcPr>
          <w:p w14:paraId="40D3A0F9">
            <w:pPr>
              <w:rPr>
                <w:rFonts w:hint="default" w:cs="宋体"/>
                <w:color w:val="000000"/>
                <w:sz w:val="20"/>
                <w:szCs w:val="20"/>
              </w:rPr>
            </w:pPr>
          </w:p>
        </w:tc>
        <w:tc>
          <w:tcPr>
            <w:tcW w:w="437" w:type="pct"/>
            <w:tcBorders>
              <w:top w:val="nil"/>
              <w:left w:val="nil"/>
              <w:bottom w:val="nil"/>
              <w:right w:val="nil"/>
            </w:tcBorders>
            <w:shd w:val="clear" w:color="auto" w:fill="auto"/>
            <w:noWrap/>
            <w:tcMar>
              <w:top w:w="15" w:type="dxa"/>
              <w:left w:w="15" w:type="dxa"/>
              <w:right w:w="15" w:type="dxa"/>
            </w:tcMar>
            <w:vAlign w:val="bottom"/>
          </w:tcPr>
          <w:p w14:paraId="6A47B11C">
            <w:pPr>
              <w:rPr>
                <w:rFonts w:hint="default" w:cs="宋体"/>
                <w:color w:val="000000"/>
                <w:sz w:val="20"/>
                <w:szCs w:val="20"/>
              </w:rPr>
            </w:pPr>
          </w:p>
        </w:tc>
        <w:tc>
          <w:tcPr>
            <w:tcW w:w="446" w:type="pct"/>
            <w:tcBorders>
              <w:top w:val="nil"/>
              <w:left w:val="nil"/>
              <w:bottom w:val="nil"/>
              <w:right w:val="nil"/>
            </w:tcBorders>
            <w:shd w:val="clear" w:color="auto" w:fill="auto"/>
            <w:noWrap/>
            <w:tcMar>
              <w:top w:w="15" w:type="dxa"/>
              <w:left w:w="15" w:type="dxa"/>
              <w:right w:w="15" w:type="dxa"/>
            </w:tcMar>
            <w:vAlign w:val="bottom"/>
          </w:tcPr>
          <w:p w14:paraId="42D4B676">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3130ACFB">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05E1039B">
            <w:pPr>
              <w:rPr>
                <w:rFonts w:hint="default" w:cs="宋体"/>
                <w:color w:val="000000"/>
                <w:sz w:val="20"/>
                <w:szCs w:val="20"/>
              </w:rPr>
            </w:pPr>
          </w:p>
        </w:tc>
        <w:tc>
          <w:tcPr>
            <w:tcW w:w="528" w:type="pct"/>
            <w:tcBorders>
              <w:top w:val="nil"/>
              <w:left w:val="nil"/>
              <w:bottom w:val="nil"/>
              <w:right w:val="nil"/>
            </w:tcBorders>
            <w:shd w:val="clear" w:color="auto" w:fill="auto"/>
            <w:noWrap/>
            <w:tcMar>
              <w:top w:w="15" w:type="dxa"/>
              <w:left w:w="15" w:type="dxa"/>
              <w:right w:w="15" w:type="dxa"/>
            </w:tcMar>
            <w:vAlign w:val="bottom"/>
          </w:tcPr>
          <w:p w14:paraId="5710FBBD">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14:paraId="011ECC26">
        <w:tblPrEx>
          <w:tblCellMar>
            <w:top w:w="0" w:type="dxa"/>
            <w:left w:w="0" w:type="dxa"/>
            <w:bottom w:w="0" w:type="dxa"/>
            <w:right w:w="0" w:type="dxa"/>
          </w:tblCellMar>
        </w:tblPrEx>
        <w:trPr>
          <w:trHeight w:val="328" w:hRule="atLeast"/>
        </w:trPr>
        <w:tc>
          <w:tcPr>
            <w:tcW w:w="1842" w:type="pct"/>
            <w:gridSpan w:val="3"/>
            <w:vMerge w:val="continue"/>
            <w:tcBorders>
              <w:left w:val="nil"/>
              <w:bottom w:val="nil"/>
              <w:right w:val="nil"/>
            </w:tcBorders>
            <w:shd w:val="clear" w:color="auto" w:fill="auto"/>
            <w:noWrap/>
            <w:tcMar>
              <w:top w:w="15" w:type="dxa"/>
              <w:left w:w="15" w:type="dxa"/>
              <w:right w:w="15" w:type="dxa"/>
            </w:tcMar>
            <w:vAlign w:val="bottom"/>
          </w:tcPr>
          <w:p w14:paraId="431F7650">
            <w:pPr>
              <w:rPr>
                <w:rFonts w:hint="default" w:cs="宋体"/>
                <w:color w:val="000000"/>
                <w:sz w:val="20"/>
                <w:szCs w:val="20"/>
              </w:rPr>
            </w:pPr>
          </w:p>
        </w:tc>
        <w:tc>
          <w:tcPr>
            <w:tcW w:w="461" w:type="pct"/>
            <w:tcBorders>
              <w:top w:val="nil"/>
              <w:left w:val="nil"/>
              <w:bottom w:val="nil"/>
              <w:right w:val="nil"/>
            </w:tcBorders>
            <w:shd w:val="clear" w:color="auto" w:fill="auto"/>
            <w:noWrap/>
            <w:tcMar>
              <w:top w:w="15" w:type="dxa"/>
              <w:left w:w="15" w:type="dxa"/>
              <w:right w:w="15" w:type="dxa"/>
            </w:tcMar>
            <w:vAlign w:val="bottom"/>
          </w:tcPr>
          <w:p w14:paraId="255B3AAA">
            <w:pPr>
              <w:rPr>
                <w:rFonts w:hint="default" w:cs="宋体"/>
                <w:color w:val="000000"/>
                <w:sz w:val="20"/>
                <w:szCs w:val="20"/>
              </w:rPr>
            </w:pPr>
          </w:p>
        </w:tc>
        <w:tc>
          <w:tcPr>
            <w:tcW w:w="472" w:type="pct"/>
            <w:tcBorders>
              <w:top w:val="nil"/>
              <w:left w:val="nil"/>
              <w:bottom w:val="nil"/>
              <w:right w:val="nil"/>
            </w:tcBorders>
            <w:shd w:val="clear" w:color="auto" w:fill="auto"/>
            <w:noWrap/>
            <w:tcMar>
              <w:top w:w="15" w:type="dxa"/>
              <w:left w:w="15" w:type="dxa"/>
              <w:right w:w="15" w:type="dxa"/>
            </w:tcMar>
            <w:vAlign w:val="bottom"/>
          </w:tcPr>
          <w:p w14:paraId="583100DD">
            <w:pPr>
              <w:rPr>
                <w:rFonts w:hint="default" w:cs="宋体"/>
                <w:color w:val="000000"/>
                <w:sz w:val="20"/>
                <w:szCs w:val="20"/>
              </w:rPr>
            </w:pPr>
          </w:p>
        </w:tc>
        <w:tc>
          <w:tcPr>
            <w:tcW w:w="437" w:type="pct"/>
            <w:tcBorders>
              <w:top w:val="nil"/>
              <w:left w:val="nil"/>
              <w:bottom w:val="nil"/>
              <w:right w:val="nil"/>
            </w:tcBorders>
            <w:shd w:val="clear" w:color="auto" w:fill="auto"/>
            <w:noWrap/>
            <w:tcMar>
              <w:top w:w="15" w:type="dxa"/>
              <w:left w:w="15" w:type="dxa"/>
              <w:right w:w="15" w:type="dxa"/>
            </w:tcMar>
            <w:vAlign w:val="bottom"/>
          </w:tcPr>
          <w:p w14:paraId="659B185E">
            <w:pPr>
              <w:rPr>
                <w:rFonts w:hint="default" w:cs="宋体"/>
                <w:color w:val="000000"/>
                <w:sz w:val="20"/>
                <w:szCs w:val="20"/>
              </w:rPr>
            </w:pPr>
          </w:p>
        </w:tc>
        <w:tc>
          <w:tcPr>
            <w:tcW w:w="446" w:type="pct"/>
            <w:tcBorders>
              <w:top w:val="nil"/>
              <w:left w:val="nil"/>
              <w:bottom w:val="nil"/>
              <w:right w:val="nil"/>
            </w:tcBorders>
            <w:shd w:val="clear" w:color="auto" w:fill="auto"/>
            <w:noWrap/>
            <w:tcMar>
              <w:top w:w="15" w:type="dxa"/>
              <w:left w:w="15" w:type="dxa"/>
              <w:right w:w="15" w:type="dxa"/>
            </w:tcMar>
            <w:vAlign w:val="bottom"/>
          </w:tcPr>
          <w:p w14:paraId="533AB097">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720EA6DE">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78A89A4F">
            <w:pPr>
              <w:rPr>
                <w:rFonts w:hint="default" w:cs="宋体"/>
                <w:color w:val="000000"/>
                <w:sz w:val="20"/>
                <w:szCs w:val="20"/>
              </w:rPr>
            </w:pPr>
          </w:p>
        </w:tc>
        <w:tc>
          <w:tcPr>
            <w:tcW w:w="528" w:type="pct"/>
            <w:tcBorders>
              <w:top w:val="nil"/>
              <w:left w:val="nil"/>
              <w:bottom w:val="nil"/>
              <w:right w:val="nil"/>
            </w:tcBorders>
            <w:shd w:val="clear" w:color="auto" w:fill="auto"/>
            <w:noWrap/>
            <w:tcMar>
              <w:top w:w="15" w:type="dxa"/>
              <w:left w:w="15" w:type="dxa"/>
              <w:right w:w="15" w:type="dxa"/>
            </w:tcMar>
            <w:vAlign w:val="bottom"/>
          </w:tcPr>
          <w:p w14:paraId="5A0B07BF">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5379A4C">
        <w:tblPrEx>
          <w:tblCellMar>
            <w:top w:w="0" w:type="dxa"/>
            <w:left w:w="0" w:type="dxa"/>
            <w:bottom w:w="0" w:type="dxa"/>
            <w:right w:w="0" w:type="dxa"/>
          </w:tblCellMar>
        </w:tblPrEx>
        <w:trPr>
          <w:trHeight w:val="431" w:hRule="atLeast"/>
        </w:trPr>
        <w:tc>
          <w:tcPr>
            <w:tcW w:w="1398"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0DDEF63F">
            <w:pPr>
              <w:jc w:val="center"/>
              <w:textAlignment w:val="bottom"/>
              <w:rPr>
                <w:rFonts w:hint="default" w:cs="宋体"/>
                <w:b/>
                <w:color w:val="000000"/>
                <w:sz w:val="20"/>
                <w:szCs w:val="20"/>
              </w:rPr>
            </w:pPr>
            <w:r>
              <w:rPr>
                <w:rFonts w:cs="宋体"/>
                <w:b/>
                <w:color w:val="000000"/>
                <w:sz w:val="20"/>
                <w:szCs w:val="20"/>
              </w:rPr>
              <w:t>项目</w:t>
            </w:r>
          </w:p>
        </w:tc>
        <w:tc>
          <w:tcPr>
            <w:tcW w:w="44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3BBE63">
            <w:pPr>
              <w:jc w:val="center"/>
              <w:textAlignment w:val="center"/>
              <w:rPr>
                <w:rFonts w:hint="default" w:cs="宋体"/>
                <w:b/>
                <w:color w:val="000000"/>
                <w:sz w:val="20"/>
                <w:szCs w:val="20"/>
              </w:rPr>
            </w:pPr>
            <w:r>
              <w:rPr>
                <w:rFonts w:cs="宋体"/>
                <w:b/>
                <w:color w:val="000000"/>
                <w:sz w:val="20"/>
                <w:szCs w:val="20"/>
              </w:rPr>
              <w:t>本年收入合计</w:t>
            </w:r>
          </w:p>
        </w:tc>
        <w:tc>
          <w:tcPr>
            <w:tcW w:w="46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A74AD9">
            <w:pPr>
              <w:jc w:val="center"/>
              <w:textAlignment w:val="center"/>
              <w:rPr>
                <w:rFonts w:hint="default" w:cs="宋体"/>
                <w:b/>
                <w:color w:val="000000"/>
                <w:sz w:val="20"/>
                <w:szCs w:val="20"/>
              </w:rPr>
            </w:pPr>
            <w:r>
              <w:rPr>
                <w:rFonts w:cs="宋体"/>
                <w:b/>
                <w:color w:val="000000"/>
                <w:sz w:val="20"/>
                <w:szCs w:val="20"/>
              </w:rPr>
              <w:t>财政拨款收入</w:t>
            </w:r>
          </w:p>
        </w:tc>
        <w:tc>
          <w:tcPr>
            <w:tcW w:w="47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24A6BD">
            <w:pPr>
              <w:jc w:val="center"/>
              <w:textAlignment w:val="center"/>
              <w:rPr>
                <w:rFonts w:hint="default" w:cs="宋体"/>
                <w:b/>
                <w:color w:val="000000"/>
                <w:sz w:val="20"/>
                <w:szCs w:val="20"/>
              </w:rPr>
            </w:pPr>
            <w:r>
              <w:rPr>
                <w:rFonts w:cs="宋体"/>
                <w:b/>
                <w:color w:val="000000"/>
                <w:sz w:val="20"/>
                <w:szCs w:val="20"/>
              </w:rPr>
              <w:t>上级补助收入</w:t>
            </w:r>
          </w:p>
        </w:tc>
        <w:tc>
          <w:tcPr>
            <w:tcW w:w="88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161BD45">
            <w:pPr>
              <w:jc w:val="center"/>
              <w:textAlignment w:val="bottom"/>
              <w:rPr>
                <w:rFonts w:hint="default" w:cs="宋体"/>
                <w:b/>
                <w:color w:val="000000"/>
                <w:sz w:val="20"/>
                <w:szCs w:val="20"/>
              </w:rPr>
            </w:pPr>
            <w:r>
              <w:rPr>
                <w:rFonts w:cs="宋体"/>
                <w:b/>
                <w:color w:val="000000"/>
                <w:sz w:val="20"/>
                <w:szCs w:val="20"/>
              </w:rPr>
              <w:t>事业收入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B8F2E7">
            <w:pPr>
              <w:jc w:val="center"/>
              <w:textAlignment w:val="center"/>
              <w:rPr>
                <w:rFonts w:hint="default" w:cs="宋体"/>
                <w:b/>
                <w:color w:val="000000"/>
                <w:sz w:val="20"/>
                <w:szCs w:val="20"/>
              </w:rPr>
            </w:pPr>
            <w:r>
              <w:rPr>
                <w:rFonts w:cs="宋体"/>
                <w:b/>
                <w:color w:val="000000"/>
                <w:sz w:val="20"/>
                <w:szCs w:val="20"/>
              </w:rPr>
              <w:t>经营收入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851E3B">
            <w:pPr>
              <w:jc w:val="center"/>
              <w:textAlignment w:val="center"/>
              <w:rPr>
                <w:rFonts w:hint="default" w:cs="宋体"/>
                <w:b/>
                <w:color w:val="000000"/>
                <w:sz w:val="20"/>
                <w:szCs w:val="20"/>
              </w:rPr>
            </w:pPr>
            <w:r>
              <w:rPr>
                <w:rFonts w:cs="宋体"/>
                <w:b/>
                <w:color w:val="000000"/>
                <w:sz w:val="20"/>
                <w:szCs w:val="20"/>
              </w:rPr>
              <w:t>附属单位上缴收入</w:t>
            </w:r>
          </w:p>
        </w:tc>
        <w:tc>
          <w:tcPr>
            <w:tcW w:w="52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959DAE">
            <w:pPr>
              <w:jc w:val="center"/>
              <w:textAlignment w:val="center"/>
              <w:rPr>
                <w:rFonts w:hint="default" w:cs="宋体"/>
                <w:b/>
                <w:color w:val="000000"/>
                <w:sz w:val="20"/>
                <w:szCs w:val="20"/>
              </w:rPr>
            </w:pPr>
            <w:r>
              <w:rPr>
                <w:rFonts w:cs="宋体"/>
                <w:b/>
                <w:color w:val="000000"/>
                <w:sz w:val="20"/>
                <w:szCs w:val="20"/>
              </w:rPr>
              <w:t>其他收入</w:t>
            </w:r>
          </w:p>
        </w:tc>
      </w:tr>
      <w:tr w14:paraId="214512F5">
        <w:tblPrEx>
          <w:tblCellMar>
            <w:top w:w="0" w:type="dxa"/>
            <w:left w:w="0" w:type="dxa"/>
            <w:bottom w:w="0" w:type="dxa"/>
            <w:right w:w="0" w:type="dxa"/>
          </w:tblCellMar>
        </w:tblPrEx>
        <w:trPr>
          <w:trHeight w:val="334" w:hRule="atLeast"/>
        </w:trPr>
        <w:tc>
          <w:tcPr>
            <w:tcW w:w="439"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9B792E">
            <w:pPr>
              <w:jc w:val="center"/>
              <w:textAlignment w:val="center"/>
              <w:rPr>
                <w:rFonts w:hint="default" w:cs="宋体"/>
                <w:b/>
                <w:color w:val="000000"/>
                <w:sz w:val="20"/>
                <w:szCs w:val="20"/>
              </w:rPr>
            </w:pPr>
            <w:r>
              <w:rPr>
                <w:rFonts w:cs="宋体"/>
                <w:b/>
                <w:color w:val="000000"/>
                <w:sz w:val="20"/>
                <w:szCs w:val="20"/>
              </w:rPr>
              <w:t>功能分类科目编码</w:t>
            </w:r>
          </w:p>
        </w:tc>
        <w:tc>
          <w:tcPr>
            <w:tcW w:w="958"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481BB16D">
            <w:pPr>
              <w:jc w:val="center"/>
              <w:textAlignment w:val="center"/>
              <w:rPr>
                <w:rFonts w:hint="default" w:cs="宋体"/>
                <w:b/>
                <w:color w:val="000000"/>
                <w:sz w:val="20"/>
                <w:szCs w:val="20"/>
              </w:rPr>
            </w:pPr>
            <w:r>
              <w:rPr>
                <w:rFonts w:cs="宋体"/>
                <w:b/>
                <w:color w:val="000000"/>
                <w:sz w:val="20"/>
                <w:szCs w:val="20"/>
              </w:rPr>
              <w:t>项目（按“项”级功能分类科目）</w:t>
            </w: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CC8462">
            <w:pPr>
              <w:jc w:val="center"/>
              <w:rPr>
                <w:rFonts w:hint="default"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148C8E">
            <w:pPr>
              <w:jc w:val="center"/>
              <w:rPr>
                <w:rFonts w:hint="default"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61C06D">
            <w:pPr>
              <w:jc w:val="center"/>
              <w:rPr>
                <w:rFonts w:hint="default" w:cs="宋体"/>
                <w:b/>
                <w:color w:val="000000"/>
                <w:sz w:val="20"/>
                <w:szCs w:val="20"/>
              </w:rPr>
            </w:pPr>
          </w:p>
        </w:tc>
        <w:tc>
          <w:tcPr>
            <w:tcW w:w="43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C93234">
            <w:pPr>
              <w:jc w:val="center"/>
              <w:textAlignment w:val="center"/>
              <w:rPr>
                <w:rFonts w:hint="default" w:cs="宋体"/>
                <w:b/>
                <w:color w:val="000000"/>
                <w:sz w:val="20"/>
                <w:szCs w:val="20"/>
              </w:rPr>
            </w:pPr>
            <w:r>
              <w:rPr>
                <w:rFonts w:cs="宋体"/>
                <w:b/>
                <w:color w:val="000000"/>
                <w:sz w:val="20"/>
                <w:szCs w:val="20"/>
              </w:rPr>
              <w:t>小计</w:t>
            </w:r>
          </w:p>
        </w:tc>
        <w:tc>
          <w:tcPr>
            <w:tcW w:w="44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99D243">
            <w:pPr>
              <w:jc w:val="center"/>
              <w:textAlignment w:val="center"/>
              <w:rPr>
                <w:rFonts w:hint="default" w:cs="宋体"/>
                <w:b/>
                <w:color w:val="000000"/>
                <w:sz w:val="20"/>
                <w:szCs w:val="20"/>
              </w:rPr>
            </w:pPr>
            <w:r>
              <w:rPr>
                <w:rFonts w:cs="宋体"/>
                <w:b/>
                <w:color w:val="000000"/>
                <w:sz w:val="20"/>
                <w:szCs w:val="20"/>
              </w:rPr>
              <w:t>其中：教育收费</w:t>
            </w: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DD4471">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982E17">
            <w:pPr>
              <w:jc w:val="center"/>
              <w:rPr>
                <w:rFonts w:hint="default"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8E84B6">
            <w:pPr>
              <w:jc w:val="center"/>
              <w:rPr>
                <w:rFonts w:hint="default" w:cs="宋体"/>
                <w:b/>
                <w:color w:val="000000"/>
                <w:sz w:val="20"/>
                <w:szCs w:val="20"/>
              </w:rPr>
            </w:pPr>
          </w:p>
        </w:tc>
      </w:tr>
      <w:tr w14:paraId="08E7832C">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15725">
            <w:pPr>
              <w:jc w:val="center"/>
              <w:rPr>
                <w:rFonts w:hint="default" w:cs="宋体"/>
                <w:b/>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B8A2C4F">
            <w:pPr>
              <w:jc w:val="center"/>
              <w:rPr>
                <w:rFonts w:hint="default"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661BEB">
            <w:pPr>
              <w:jc w:val="center"/>
              <w:rPr>
                <w:rFonts w:hint="default"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BD5B05">
            <w:pPr>
              <w:jc w:val="center"/>
              <w:rPr>
                <w:rFonts w:hint="default"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192A85">
            <w:pPr>
              <w:jc w:val="center"/>
              <w:rPr>
                <w:rFonts w:hint="default" w:cs="宋体"/>
                <w:b/>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4F0249">
            <w:pPr>
              <w:jc w:val="center"/>
              <w:rPr>
                <w:rFonts w:hint="default" w:cs="宋体"/>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549776">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25D5B3">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7C0313">
            <w:pPr>
              <w:jc w:val="center"/>
              <w:rPr>
                <w:rFonts w:hint="default"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767303">
            <w:pPr>
              <w:jc w:val="center"/>
              <w:rPr>
                <w:rFonts w:hint="default" w:cs="宋体"/>
                <w:b/>
                <w:color w:val="000000"/>
                <w:sz w:val="20"/>
                <w:szCs w:val="20"/>
              </w:rPr>
            </w:pPr>
          </w:p>
        </w:tc>
      </w:tr>
      <w:tr w14:paraId="341F7C58">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FF93FB">
            <w:pPr>
              <w:jc w:val="center"/>
              <w:rPr>
                <w:rFonts w:hint="default" w:cs="宋体"/>
                <w:b/>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52F4B14">
            <w:pPr>
              <w:jc w:val="center"/>
              <w:rPr>
                <w:rFonts w:hint="default"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03DBA4">
            <w:pPr>
              <w:jc w:val="center"/>
              <w:rPr>
                <w:rFonts w:hint="default"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84EF0D">
            <w:pPr>
              <w:jc w:val="center"/>
              <w:rPr>
                <w:rFonts w:hint="default"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0C80B4">
            <w:pPr>
              <w:jc w:val="center"/>
              <w:rPr>
                <w:rFonts w:hint="default" w:cs="宋体"/>
                <w:b/>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F1ACE4">
            <w:pPr>
              <w:jc w:val="center"/>
              <w:rPr>
                <w:rFonts w:hint="default" w:cs="宋体"/>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324BD4">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17FCDF">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F1593C">
            <w:pPr>
              <w:jc w:val="center"/>
              <w:rPr>
                <w:rFonts w:hint="default"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DF25AD">
            <w:pPr>
              <w:jc w:val="center"/>
              <w:rPr>
                <w:rFonts w:hint="default" w:cs="宋体"/>
                <w:b/>
                <w:color w:val="000000"/>
                <w:sz w:val="20"/>
                <w:szCs w:val="20"/>
              </w:rPr>
            </w:pPr>
          </w:p>
        </w:tc>
      </w:tr>
      <w:tr w14:paraId="34E671D5">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C8A3F1">
            <w:pPr>
              <w:jc w:val="center"/>
              <w:rPr>
                <w:rFonts w:hint="default" w:cs="宋体"/>
                <w:b/>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EFC4E14">
            <w:pPr>
              <w:jc w:val="center"/>
              <w:rPr>
                <w:rFonts w:hint="default"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53DC9B">
            <w:pPr>
              <w:jc w:val="center"/>
              <w:rPr>
                <w:rFonts w:hint="default"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BD0354">
            <w:pPr>
              <w:jc w:val="center"/>
              <w:rPr>
                <w:rFonts w:hint="default"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6C6525">
            <w:pPr>
              <w:jc w:val="center"/>
              <w:rPr>
                <w:rFonts w:hint="default" w:cs="宋体"/>
                <w:b/>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0FA13D">
            <w:pPr>
              <w:jc w:val="center"/>
              <w:rPr>
                <w:rFonts w:hint="default" w:cs="宋体"/>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1026E1">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FC2194">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1A816B">
            <w:pPr>
              <w:jc w:val="center"/>
              <w:rPr>
                <w:rFonts w:hint="default"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C2A8E7">
            <w:pPr>
              <w:jc w:val="center"/>
              <w:rPr>
                <w:rFonts w:hint="default" w:cs="宋体"/>
                <w:b/>
                <w:color w:val="000000"/>
                <w:sz w:val="20"/>
                <w:szCs w:val="20"/>
              </w:rPr>
            </w:pPr>
          </w:p>
        </w:tc>
      </w:tr>
      <w:tr w14:paraId="32E155CA">
        <w:tblPrEx>
          <w:tblCellMar>
            <w:top w:w="0" w:type="dxa"/>
            <w:left w:w="0" w:type="dxa"/>
            <w:bottom w:w="0" w:type="dxa"/>
            <w:right w:w="0" w:type="dxa"/>
          </w:tblCellMar>
        </w:tblPrEx>
        <w:trPr>
          <w:trHeight w:val="338" w:hRule="atLeast"/>
        </w:trPr>
        <w:tc>
          <w:tcPr>
            <w:tcW w:w="139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7AF509">
            <w:pPr>
              <w:jc w:val="center"/>
              <w:textAlignment w:val="center"/>
              <w:rPr>
                <w:rFonts w:hint="default" w:cs="宋体"/>
                <w:b/>
                <w:color w:val="000000"/>
                <w:sz w:val="20"/>
                <w:szCs w:val="20"/>
              </w:rPr>
            </w:pPr>
            <w:r>
              <w:rPr>
                <w:rFonts w:cs="宋体"/>
                <w:b/>
                <w:color w:val="000000"/>
                <w:sz w:val="20"/>
                <w:szCs w:val="20"/>
              </w:rPr>
              <w:t>合计</w:t>
            </w:r>
          </w:p>
        </w:tc>
        <w:tc>
          <w:tcPr>
            <w:tcW w:w="4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78B99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3,856.50</w:t>
            </w:r>
            <w:r>
              <w:rPr>
                <w:rFonts w:ascii="Times New Roman" w:hAnsi="Times New Roman"/>
                <w:b/>
                <w:color w:val="000000"/>
                <w:sz w:val="20"/>
                <w:u w:color="auto"/>
              </w:rPr>
              <w:t xml:space="preserve"> </w:t>
            </w:r>
          </w:p>
        </w:tc>
        <w:tc>
          <w:tcPr>
            <w:tcW w:w="46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CC98B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3,856.50</w:t>
            </w:r>
            <w:r>
              <w:rPr>
                <w:rFonts w:ascii="Times New Roman" w:hAnsi="Times New Roman"/>
                <w:b/>
                <w:color w:val="000000"/>
                <w:sz w:val="20"/>
                <w:u w:color="auto"/>
              </w:rPr>
              <w:t xml:space="preserve"> </w:t>
            </w:r>
          </w:p>
        </w:tc>
        <w:tc>
          <w:tcPr>
            <w:tcW w:w="4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87AD1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3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DEEA3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EC0E5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402C0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A2D1E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2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19A05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28A1BCF1">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E10955">
            <w:pPr>
              <w:textAlignment w:val="center"/>
              <w:rPr>
                <w:rFonts w:hint="default" w:cs="宋体"/>
                <w:color w:val="000000"/>
                <w:sz w:val="20"/>
                <w:szCs w:val="20"/>
              </w:rPr>
            </w:pPr>
            <w:r>
              <w:rPr>
                <w:rFonts w:cs="宋体"/>
                <w:b/>
                <w:color w:val="000000"/>
                <w:sz w:val="20"/>
                <w:szCs w:val="20"/>
              </w:rPr>
              <w:t>201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A46967">
            <w:pPr>
              <w:textAlignment w:val="center"/>
              <w:rPr>
                <w:rFonts w:hint="default" w:cs="宋体"/>
                <w:color w:val="000000"/>
                <w:sz w:val="20"/>
                <w:szCs w:val="20"/>
              </w:rPr>
            </w:pPr>
            <w:r>
              <w:rPr>
                <w:rFonts w:cs="宋体"/>
                <w:b/>
                <w:color w:val="000000"/>
                <w:sz w:val="20"/>
                <w:szCs w:val="20"/>
              </w:rPr>
              <w:t>一般公共服务支出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8EC88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1,167.44</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AAC9B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1,167.44</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8D745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37056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19399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B806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F6AC4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D704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30F4A06">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1AA066">
            <w:pPr>
              <w:textAlignment w:val="center"/>
              <w:rPr>
                <w:rFonts w:hint="default" w:cs="宋体"/>
                <w:color w:val="000000"/>
                <w:sz w:val="20"/>
                <w:szCs w:val="20"/>
              </w:rPr>
            </w:pPr>
            <w:r>
              <w:rPr>
                <w:rFonts w:cs="宋体"/>
                <w:b/>
                <w:color w:val="000000"/>
                <w:sz w:val="20"/>
                <w:szCs w:val="20"/>
              </w:rPr>
              <w:t>20101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4FE861">
            <w:pPr>
              <w:textAlignment w:val="center"/>
              <w:rPr>
                <w:rFonts w:hint="default" w:cs="宋体"/>
                <w:color w:val="000000"/>
                <w:sz w:val="20"/>
                <w:szCs w:val="20"/>
              </w:rPr>
            </w:pPr>
            <w:r>
              <w:rPr>
                <w:rFonts w:cs="宋体"/>
                <w:b/>
                <w:color w:val="000000"/>
                <w:sz w:val="20"/>
                <w:szCs w:val="20"/>
              </w:rPr>
              <w:t>人大事务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DB9E4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10.20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FF4CB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10.20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90CD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E87C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4D4B6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6B1C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758E6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6C998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14EB361">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097509">
            <w:pPr>
              <w:textAlignment w:val="center"/>
              <w:rPr>
                <w:rFonts w:hint="default" w:cs="宋体"/>
                <w:color w:val="000000"/>
                <w:sz w:val="20"/>
                <w:szCs w:val="20"/>
              </w:rPr>
            </w:pPr>
            <w:r>
              <w:rPr>
                <w:rFonts w:cs="宋体"/>
                <w:color w:val="000000"/>
                <w:sz w:val="20"/>
                <w:szCs w:val="20"/>
              </w:rPr>
              <w:t>2010104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AF63D2">
            <w:pPr>
              <w:textAlignment w:val="center"/>
              <w:rPr>
                <w:rFonts w:hint="default" w:cs="宋体"/>
                <w:color w:val="000000"/>
                <w:sz w:val="20"/>
                <w:szCs w:val="20"/>
              </w:rPr>
            </w:pPr>
            <w:r>
              <w:rPr>
                <w:rFonts w:cs="宋体"/>
                <w:color w:val="000000"/>
                <w:sz w:val="20"/>
                <w:szCs w:val="20"/>
              </w:rPr>
              <w:t>人大会议</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A657D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FF48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FB1D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7D283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5A3C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14AEB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C495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BDC00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0D1C328">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B83819">
            <w:pPr>
              <w:textAlignment w:val="center"/>
              <w:rPr>
                <w:rFonts w:hint="default" w:cs="宋体"/>
                <w:color w:val="000000"/>
                <w:sz w:val="20"/>
                <w:szCs w:val="20"/>
              </w:rPr>
            </w:pPr>
            <w:r>
              <w:rPr>
                <w:rFonts w:cs="宋体"/>
                <w:color w:val="000000"/>
                <w:sz w:val="20"/>
                <w:szCs w:val="20"/>
              </w:rPr>
              <w:t>2010199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3D477A">
            <w:pPr>
              <w:textAlignment w:val="center"/>
              <w:rPr>
                <w:rFonts w:hint="default" w:cs="宋体"/>
                <w:color w:val="000000"/>
                <w:sz w:val="20"/>
                <w:szCs w:val="20"/>
              </w:rPr>
            </w:pPr>
            <w:r>
              <w:rPr>
                <w:rFonts w:cs="宋体"/>
                <w:color w:val="000000"/>
                <w:sz w:val="20"/>
                <w:szCs w:val="20"/>
              </w:rPr>
              <w:t>其他人大事务支出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1C74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DC92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338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AE67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8CF8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2E94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8A6C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1F93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C46C4ED">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6DF84">
            <w:pPr>
              <w:textAlignment w:val="center"/>
              <w:rPr>
                <w:rFonts w:hint="default" w:cs="宋体"/>
                <w:color w:val="000000"/>
                <w:sz w:val="20"/>
                <w:szCs w:val="20"/>
              </w:rPr>
            </w:pPr>
            <w:r>
              <w:rPr>
                <w:rFonts w:cs="宋体"/>
                <w:b/>
                <w:color w:val="000000"/>
                <w:sz w:val="20"/>
                <w:szCs w:val="20"/>
              </w:rPr>
              <w:t>20103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9629BF">
            <w:pPr>
              <w:textAlignment w:val="center"/>
              <w:rPr>
                <w:rFonts w:hint="default" w:cs="宋体"/>
                <w:color w:val="000000"/>
                <w:sz w:val="20"/>
                <w:szCs w:val="20"/>
              </w:rPr>
            </w:pPr>
            <w:r>
              <w:rPr>
                <w:rFonts w:cs="宋体"/>
                <w:b/>
                <w:color w:val="000000"/>
                <w:sz w:val="20"/>
                <w:szCs w:val="20"/>
              </w:rPr>
              <w:t>政府办公厅（室）及相关机构事务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2719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1,109.55</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68C1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1,109.55</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2439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FEE47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2ECDD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64D7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BBC7C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9B655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ED13A01">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B0C398">
            <w:pPr>
              <w:textAlignment w:val="center"/>
              <w:rPr>
                <w:rFonts w:hint="default" w:cs="宋体"/>
                <w:color w:val="000000"/>
                <w:sz w:val="20"/>
                <w:szCs w:val="20"/>
              </w:rPr>
            </w:pPr>
            <w:r>
              <w:rPr>
                <w:rFonts w:cs="宋体"/>
                <w:color w:val="000000"/>
                <w:sz w:val="20"/>
                <w:szCs w:val="20"/>
              </w:rPr>
              <w:t>2010301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5B8327">
            <w:pPr>
              <w:textAlignment w:val="center"/>
              <w:rPr>
                <w:rFonts w:hint="default" w:cs="宋体"/>
                <w:color w:val="000000"/>
                <w:sz w:val="20"/>
                <w:szCs w:val="20"/>
              </w:rPr>
            </w:pPr>
            <w:r>
              <w:rPr>
                <w:rFonts w:cs="宋体"/>
                <w:color w:val="000000"/>
                <w:sz w:val="20"/>
                <w:szCs w:val="20"/>
              </w:rPr>
              <w:t>行政运行</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6AAE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664.55</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4D6A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664.55</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2F5C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58F94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38DE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0BBB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1990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722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ACEA49B">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1DA08B">
            <w:pPr>
              <w:textAlignment w:val="center"/>
              <w:rPr>
                <w:rFonts w:hint="default" w:cs="宋体"/>
                <w:color w:val="000000"/>
                <w:sz w:val="20"/>
                <w:szCs w:val="20"/>
              </w:rPr>
            </w:pPr>
            <w:r>
              <w:rPr>
                <w:rFonts w:cs="宋体"/>
                <w:color w:val="000000"/>
                <w:sz w:val="20"/>
                <w:szCs w:val="20"/>
              </w:rPr>
              <w:t>2010399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54B5B6">
            <w:pPr>
              <w:textAlignment w:val="center"/>
              <w:rPr>
                <w:rFonts w:hint="default" w:cs="宋体"/>
                <w:color w:val="000000"/>
                <w:sz w:val="20"/>
                <w:szCs w:val="20"/>
              </w:rPr>
            </w:pPr>
            <w:r>
              <w:rPr>
                <w:rFonts w:cs="宋体"/>
                <w:color w:val="000000"/>
                <w:sz w:val="20"/>
                <w:szCs w:val="20"/>
              </w:rPr>
              <w:t>其他政府办公厅（室）及相关机构事务支出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DBBB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445.00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256B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445.00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5C5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33B6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155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46F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4944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68F5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CA3890D">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98D9EE">
            <w:pPr>
              <w:textAlignment w:val="center"/>
              <w:rPr>
                <w:rFonts w:hint="default" w:cs="宋体"/>
                <w:color w:val="000000"/>
                <w:sz w:val="20"/>
                <w:szCs w:val="20"/>
              </w:rPr>
            </w:pPr>
            <w:r>
              <w:rPr>
                <w:rFonts w:cs="宋体"/>
                <w:b/>
                <w:color w:val="000000"/>
                <w:sz w:val="20"/>
                <w:szCs w:val="20"/>
              </w:rPr>
              <w:t>20105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AB94EB">
            <w:pPr>
              <w:textAlignment w:val="center"/>
              <w:rPr>
                <w:rFonts w:hint="default" w:cs="宋体"/>
                <w:color w:val="000000"/>
                <w:sz w:val="20"/>
                <w:szCs w:val="20"/>
              </w:rPr>
            </w:pPr>
            <w:r>
              <w:rPr>
                <w:rFonts w:cs="宋体"/>
                <w:b/>
                <w:color w:val="000000"/>
                <w:sz w:val="20"/>
                <w:szCs w:val="20"/>
              </w:rPr>
              <w:t>统计信息事务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5976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5.15</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ECE7B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5.15</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0274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7FE5F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44163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80EDF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BF17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C62EB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5DCED44">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8A71B9">
            <w:pPr>
              <w:textAlignment w:val="center"/>
              <w:rPr>
                <w:rFonts w:hint="default" w:cs="宋体"/>
                <w:color w:val="000000"/>
                <w:sz w:val="20"/>
                <w:szCs w:val="20"/>
              </w:rPr>
            </w:pPr>
            <w:r>
              <w:rPr>
                <w:rFonts w:cs="宋体"/>
                <w:color w:val="000000"/>
                <w:sz w:val="20"/>
                <w:szCs w:val="20"/>
              </w:rPr>
              <w:t>2010507</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1BC1A5">
            <w:pPr>
              <w:textAlignment w:val="center"/>
              <w:rPr>
                <w:rFonts w:hint="default" w:cs="宋体"/>
                <w:color w:val="000000"/>
                <w:sz w:val="20"/>
                <w:szCs w:val="20"/>
              </w:rPr>
            </w:pPr>
            <w:r>
              <w:rPr>
                <w:rFonts w:cs="宋体"/>
                <w:color w:val="000000"/>
                <w:sz w:val="20"/>
                <w:szCs w:val="20"/>
              </w:rPr>
              <w:t>专项普查活动</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A1E4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5.15</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BF4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5.15</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770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D186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022E8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C74DF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EE27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5C45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C09630B">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24AF5E">
            <w:pPr>
              <w:textAlignment w:val="center"/>
              <w:rPr>
                <w:rFonts w:hint="default" w:cs="宋体"/>
                <w:color w:val="000000"/>
                <w:sz w:val="20"/>
                <w:szCs w:val="20"/>
              </w:rPr>
            </w:pPr>
            <w:r>
              <w:rPr>
                <w:rFonts w:cs="宋体"/>
                <w:b/>
                <w:color w:val="000000"/>
                <w:sz w:val="20"/>
                <w:szCs w:val="20"/>
              </w:rPr>
              <w:t>20132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752353">
            <w:pPr>
              <w:textAlignment w:val="center"/>
              <w:rPr>
                <w:rFonts w:hint="default" w:cs="宋体"/>
                <w:color w:val="000000"/>
                <w:sz w:val="20"/>
                <w:szCs w:val="20"/>
              </w:rPr>
            </w:pPr>
            <w:r>
              <w:rPr>
                <w:rFonts w:cs="宋体"/>
                <w:b/>
                <w:color w:val="000000"/>
                <w:sz w:val="20"/>
                <w:szCs w:val="20"/>
              </w:rPr>
              <w:t>组织事务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CA512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16.01</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ACD84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16.01</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E833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02ADC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132C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EBDA9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7205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C89D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88B66A5">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073D98">
            <w:pPr>
              <w:textAlignment w:val="center"/>
              <w:rPr>
                <w:rFonts w:hint="default" w:cs="宋体"/>
                <w:color w:val="000000"/>
                <w:sz w:val="20"/>
                <w:szCs w:val="20"/>
              </w:rPr>
            </w:pPr>
            <w:r>
              <w:rPr>
                <w:rFonts w:cs="宋体"/>
                <w:color w:val="000000"/>
                <w:sz w:val="20"/>
                <w:szCs w:val="20"/>
              </w:rPr>
              <w:t>2013299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A6B5ED">
            <w:pPr>
              <w:textAlignment w:val="center"/>
              <w:rPr>
                <w:rFonts w:hint="default" w:cs="宋体"/>
                <w:color w:val="000000"/>
                <w:sz w:val="20"/>
                <w:szCs w:val="20"/>
              </w:rPr>
            </w:pPr>
            <w:r>
              <w:rPr>
                <w:rFonts w:cs="宋体"/>
                <w:color w:val="000000"/>
                <w:sz w:val="20"/>
                <w:szCs w:val="20"/>
              </w:rPr>
              <w:t>其他组织事务支出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6964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16.01</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DA8F6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16.01</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0D6C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54A7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A86F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C6AE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2930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5D78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FC1E800">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ED5BF8">
            <w:pPr>
              <w:textAlignment w:val="center"/>
              <w:rPr>
                <w:rFonts w:hint="default" w:cs="宋体"/>
                <w:color w:val="000000"/>
                <w:sz w:val="20"/>
                <w:szCs w:val="20"/>
              </w:rPr>
            </w:pPr>
            <w:r>
              <w:rPr>
                <w:rFonts w:cs="宋体"/>
                <w:b/>
                <w:color w:val="000000"/>
                <w:sz w:val="20"/>
                <w:szCs w:val="20"/>
              </w:rPr>
              <w:t>20133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B9068B">
            <w:pPr>
              <w:textAlignment w:val="center"/>
              <w:rPr>
                <w:rFonts w:hint="default" w:cs="宋体"/>
                <w:color w:val="000000"/>
                <w:sz w:val="20"/>
                <w:szCs w:val="20"/>
              </w:rPr>
            </w:pPr>
            <w:r>
              <w:rPr>
                <w:rFonts w:cs="宋体"/>
                <w:b/>
                <w:color w:val="000000"/>
                <w:sz w:val="20"/>
                <w:szCs w:val="20"/>
              </w:rPr>
              <w:t>宣传事务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4B07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E2126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6BD0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D21D9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721FC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D605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ED6B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B6F9B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A284AE6">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7E8D5">
            <w:pPr>
              <w:textAlignment w:val="center"/>
              <w:rPr>
                <w:rFonts w:hint="default" w:cs="宋体"/>
                <w:color w:val="000000"/>
                <w:sz w:val="20"/>
                <w:szCs w:val="20"/>
              </w:rPr>
            </w:pPr>
            <w:r>
              <w:rPr>
                <w:rFonts w:cs="宋体"/>
                <w:color w:val="000000"/>
                <w:sz w:val="20"/>
                <w:szCs w:val="20"/>
              </w:rPr>
              <w:t>2013399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85E6B2">
            <w:pPr>
              <w:textAlignment w:val="center"/>
              <w:rPr>
                <w:rFonts w:hint="default" w:cs="宋体"/>
                <w:color w:val="000000"/>
                <w:sz w:val="20"/>
                <w:szCs w:val="20"/>
              </w:rPr>
            </w:pPr>
            <w:r>
              <w:rPr>
                <w:rFonts w:cs="宋体"/>
                <w:color w:val="000000"/>
                <w:sz w:val="20"/>
                <w:szCs w:val="20"/>
              </w:rPr>
              <w:t>其他宣传事务支出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B11B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06FFC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096F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6FCB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3A7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5D6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5A93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32F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C225381">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6E7D9">
            <w:pPr>
              <w:textAlignment w:val="center"/>
              <w:rPr>
                <w:rFonts w:hint="default" w:cs="宋体"/>
                <w:color w:val="000000"/>
                <w:sz w:val="20"/>
                <w:szCs w:val="20"/>
              </w:rPr>
            </w:pPr>
            <w:r>
              <w:rPr>
                <w:rFonts w:cs="宋体"/>
                <w:b/>
                <w:color w:val="000000"/>
                <w:sz w:val="20"/>
                <w:szCs w:val="20"/>
              </w:rPr>
              <w:t>20136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59E43D">
            <w:pPr>
              <w:textAlignment w:val="center"/>
              <w:rPr>
                <w:rFonts w:hint="default" w:cs="宋体"/>
                <w:color w:val="000000"/>
                <w:sz w:val="20"/>
                <w:szCs w:val="20"/>
              </w:rPr>
            </w:pPr>
            <w:r>
              <w:rPr>
                <w:rFonts w:cs="宋体"/>
                <w:b/>
                <w:color w:val="000000"/>
                <w:sz w:val="20"/>
                <w:szCs w:val="20"/>
              </w:rPr>
              <w:t>其他共产党事务支出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02FBC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79B47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190D6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5C23D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90BB1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8AD16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E43D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1B81A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C5AE615">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A7BEB2">
            <w:pPr>
              <w:textAlignment w:val="center"/>
              <w:rPr>
                <w:rFonts w:hint="default" w:cs="宋体"/>
                <w:color w:val="000000"/>
                <w:sz w:val="20"/>
                <w:szCs w:val="20"/>
              </w:rPr>
            </w:pPr>
            <w:r>
              <w:rPr>
                <w:rFonts w:cs="宋体"/>
                <w:color w:val="000000"/>
                <w:sz w:val="20"/>
                <w:szCs w:val="20"/>
              </w:rPr>
              <w:t>2013602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8AE529">
            <w:pPr>
              <w:textAlignment w:val="center"/>
              <w:rPr>
                <w:rFonts w:hint="default" w:cs="宋体"/>
                <w:color w:val="000000"/>
                <w:sz w:val="20"/>
                <w:szCs w:val="20"/>
              </w:rPr>
            </w:pPr>
            <w:r>
              <w:rPr>
                <w:rFonts w:cs="宋体"/>
                <w:color w:val="000000"/>
                <w:sz w:val="20"/>
                <w:szCs w:val="20"/>
              </w:rPr>
              <w:t>一般行政管理事务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9274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18.00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B78C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18.00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2BB7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7DAA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0765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860C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0F9D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B548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9C51D1E">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E4214">
            <w:pPr>
              <w:textAlignment w:val="center"/>
              <w:rPr>
                <w:rFonts w:hint="default" w:cs="宋体"/>
                <w:color w:val="000000"/>
                <w:sz w:val="20"/>
                <w:szCs w:val="20"/>
              </w:rPr>
            </w:pPr>
            <w:r>
              <w:rPr>
                <w:rFonts w:cs="宋体"/>
                <w:color w:val="000000"/>
                <w:sz w:val="20"/>
                <w:szCs w:val="20"/>
              </w:rPr>
              <w:t>2013699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137DFF">
            <w:pPr>
              <w:textAlignment w:val="center"/>
              <w:rPr>
                <w:rFonts w:hint="default" w:cs="宋体"/>
                <w:color w:val="000000"/>
                <w:sz w:val="20"/>
                <w:szCs w:val="20"/>
              </w:rPr>
            </w:pPr>
            <w:r>
              <w:rPr>
                <w:rFonts w:cs="宋体"/>
                <w:color w:val="000000"/>
                <w:sz w:val="20"/>
                <w:szCs w:val="20"/>
              </w:rPr>
              <w:t>其他共产党事务支出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B409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227D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B743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CDAB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97A5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72ED7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4B6DE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E0D5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31C7894">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F7CA7">
            <w:pPr>
              <w:textAlignment w:val="center"/>
              <w:rPr>
                <w:rFonts w:hint="default" w:cs="宋体"/>
                <w:color w:val="000000"/>
                <w:sz w:val="20"/>
                <w:szCs w:val="20"/>
              </w:rPr>
            </w:pPr>
            <w:r>
              <w:rPr>
                <w:rFonts w:cs="宋体"/>
                <w:b/>
                <w:color w:val="000000"/>
                <w:sz w:val="20"/>
                <w:szCs w:val="20"/>
              </w:rPr>
              <w:t>20138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1D2B03">
            <w:pPr>
              <w:textAlignment w:val="center"/>
              <w:rPr>
                <w:rFonts w:hint="default" w:cs="宋体"/>
                <w:color w:val="000000"/>
                <w:sz w:val="20"/>
                <w:szCs w:val="20"/>
              </w:rPr>
            </w:pPr>
            <w:r>
              <w:rPr>
                <w:rFonts w:cs="宋体"/>
                <w:b/>
                <w:color w:val="000000"/>
                <w:sz w:val="20"/>
                <w:szCs w:val="20"/>
              </w:rPr>
              <w:t>市场监督管理事务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0347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2.52</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32EE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2.52</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77A6F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9C6C1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666A1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A3502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7C283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427CA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ACBB346">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9A9C5C">
            <w:pPr>
              <w:textAlignment w:val="center"/>
              <w:rPr>
                <w:rFonts w:hint="default" w:cs="宋体"/>
                <w:color w:val="000000"/>
                <w:sz w:val="20"/>
                <w:szCs w:val="20"/>
              </w:rPr>
            </w:pPr>
            <w:r>
              <w:rPr>
                <w:rFonts w:cs="宋体"/>
                <w:color w:val="000000"/>
                <w:sz w:val="20"/>
                <w:szCs w:val="20"/>
              </w:rPr>
              <w:t>2013816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A0CF39">
            <w:pPr>
              <w:textAlignment w:val="center"/>
              <w:rPr>
                <w:rFonts w:hint="default" w:cs="宋体"/>
                <w:color w:val="000000"/>
                <w:sz w:val="20"/>
                <w:szCs w:val="20"/>
              </w:rPr>
            </w:pPr>
            <w:r>
              <w:rPr>
                <w:rFonts w:cs="宋体"/>
                <w:color w:val="000000"/>
                <w:sz w:val="20"/>
                <w:szCs w:val="20"/>
              </w:rPr>
              <w:t>食品安全监管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BE75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2.52</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561B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2.52</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E3D2B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BE2DE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D73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F35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410B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79C7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4FBE8BB">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8977C0">
            <w:pPr>
              <w:textAlignment w:val="center"/>
              <w:rPr>
                <w:rFonts w:hint="default" w:cs="宋体"/>
                <w:color w:val="000000"/>
                <w:sz w:val="20"/>
                <w:szCs w:val="20"/>
              </w:rPr>
            </w:pPr>
            <w:r>
              <w:rPr>
                <w:rFonts w:cs="宋体"/>
                <w:b/>
                <w:color w:val="000000"/>
                <w:sz w:val="20"/>
                <w:szCs w:val="20"/>
              </w:rPr>
              <w:t>204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F4D0AE">
            <w:pPr>
              <w:textAlignment w:val="center"/>
              <w:rPr>
                <w:rFonts w:hint="default" w:cs="宋体"/>
                <w:color w:val="000000"/>
                <w:sz w:val="20"/>
                <w:szCs w:val="20"/>
              </w:rPr>
            </w:pPr>
            <w:r>
              <w:rPr>
                <w:rFonts w:cs="宋体"/>
                <w:b/>
                <w:color w:val="000000"/>
                <w:sz w:val="20"/>
                <w:szCs w:val="20"/>
              </w:rPr>
              <w:t>公共安全支出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EB929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20.53</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9F2FB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20.53</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473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6B6B3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69D8E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10870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63588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E277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3B025B7">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23F35">
            <w:pPr>
              <w:textAlignment w:val="center"/>
              <w:rPr>
                <w:rFonts w:hint="default" w:cs="宋体"/>
                <w:color w:val="000000"/>
                <w:sz w:val="20"/>
                <w:szCs w:val="20"/>
              </w:rPr>
            </w:pPr>
            <w:r>
              <w:rPr>
                <w:rFonts w:cs="宋体"/>
                <w:b/>
                <w:color w:val="000000"/>
                <w:sz w:val="20"/>
                <w:szCs w:val="20"/>
              </w:rPr>
              <w:t>20402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76602D">
            <w:pPr>
              <w:textAlignment w:val="center"/>
              <w:rPr>
                <w:rFonts w:hint="default" w:cs="宋体"/>
                <w:color w:val="000000"/>
                <w:sz w:val="20"/>
                <w:szCs w:val="20"/>
              </w:rPr>
            </w:pPr>
            <w:r>
              <w:rPr>
                <w:rFonts w:cs="宋体"/>
                <w:b/>
                <w:color w:val="000000"/>
                <w:sz w:val="20"/>
                <w:szCs w:val="20"/>
              </w:rPr>
              <w:t>公安</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0F8F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20.53</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AAD3A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20.53</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4064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C1850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0E435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3AD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8CA24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E9653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13755DE">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8C72BB">
            <w:pPr>
              <w:textAlignment w:val="center"/>
              <w:rPr>
                <w:rFonts w:hint="default" w:cs="宋体"/>
                <w:color w:val="000000"/>
                <w:sz w:val="20"/>
                <w:szCs w:val="20"/>
              </w:rPr>
            </w:pPr>
            <w:r>
              <w:rPr>
                <w:rFonts w:cs="宋体"/>
                <w:color w:val="000000"/>
                <w:sz w:val="20"/>
                <w:szCs w:val="20"/>
              </w:rPr>
              <w:t>2040299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B00D7F">
            <w:pPr>
              <w:textAlignment w:val="center"/>
              <w:rPr>
                <w:rFonts w:hint="default" w:cs="宋体"/>
                <w:color w:val="000000"/>
                <w:sz w:val="20"/>
                <w:szCs w:val="20"/>
              </w:rPr>
            </w:pPr>
            <w:r>
              <w:rPr>
                <w:rFonts w:cs="宋体"/>
                <w:color w:val="000000"/>
                <w:sz w:val="20"/>
                <w:szCs w:val="20"/>
              </w:rPr>
              <w:t>其他公安支出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9D60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20.53</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6F9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20.53</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C085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293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AC922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012B4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942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0CF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B720479">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B93D98">
            <w:pPr>
              <w:textAlignment w:val="center"/>
              <w:rPr>
                <w:rFonts w:hint="default" w:cs="宋体"/>
                <w:color w:val="000000"/>
                <w:sz w:val="20"/>
                <w:szCs w:val="20"/>
              </w:rPr>
            </w:pPr>
            <w:r>
              <w:rPr>
                <w:rFonts w:cs="宋体"/>
                <w:b/>
                <w:color w:val="000000"/>
                <w:sz w:val="20"/>
                <w:szCs w:val="20"/>
              </w:rPr>
              <w:t>207</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B3B6E8">
            <w:pPr>
              <w:textAlignment w:val="center"/>
              <w:rPr>
                <w:rFonts w:hint="default" w:cs="宋体"/>
                <w:color w:val="000000"/>
                <w:sz w:val="20"/>
                <w:szCs w:val="20"/>
              </w:rPr>
            </w:pPr>
            <w:r>
              <w:rPr>
                <w:rFonts w:cs="宋体"/>
                <w:b/>
                <w:color w:val="000000"/>
                <w:sz w:val="20"/>
                <w:szCs w:val="20"/>
              </w:rPr>
              <w:t>文化旅游体育与传媒支出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B1D14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84.43</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ACCE2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84.43</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6FBF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869E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C72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0671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4983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7113D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912D817">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16B5B7">
            <w:pPr>
              <w:textAlignment w:val="center"/>
              <w:rPr>
                <w:rFonts w:hint="default" w:cs="宋体"/>
                <w:color w:val="000000"/>
                <w:sz w:val="20"/>
                <w:szCs w:val="20"/>
              </w:rPr>
            </w:pPr>
            <w:r>
              <w:rPr>
                <w:rFonts w:cs="宋体"/>
                <w:b/>
                <w:color w:val="000000"/>
                <w:sz w:val="20"/>
                <w:szCs w:val="20"/>
              </w:rPr>
              <w:t>20701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DDE791">
            <w:pPr>
              <w:textAlignment w:val="center"/>
              <w:rPr>
                <w:rFonts w:hint="default" w:cs="宋体"/>
                <w:color w:val="000000"/>
                <w:sz w:val="20"/>
                <w:szCs w:val="20"/>
              </w:rPr>
            </w:pPr>
            <w:r>
              <w:rPr>
                <w:rFonts w:cs="宋体"/>
                <w:b/>
                <w:color w:val="000000"/>
                <w:sz w:val="20"/>
                <w:szCs w:val="20"/>
              </w:rPr>
              <w:t>文化和旅游</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5878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64.43</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A272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64.43</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C6E6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2DA9F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0375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584E3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2C7E6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85CC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84B761B">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9680CE">
            <w:pPr>
              <w:textAlignment w:val="center"/>
              <w:rPr>
                <w:rFonts w:hint="default" w:cs="宋体"/>
                <w:color w:val="000000"/>
                <w:sz w:val="20"/>
                <w:szCs w:val="20"/>
              </w:rPr>
            </w:pPr>
            <w:r>
              <w:rPr>
                <w:rFonts w:cs="宋体"/>
                <w:color w:val="000000"/>
                <w:sz w:val="20"/>
                <w:szCs w:val="20"/>
              </w:rPr>
              <w:t>2070109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BB688F">
            <w:pPr>
              <w:textAlignment w:val="center"/>
              <w:rPr>
                <w:rFonts w:hint="default" w:cs="宋体"/>
                <w:color w:val="000000"/>
                <w:sz w:val="20"/>
                <w:szCs w:val="20"/>
              </w:rPr>
            </w:pPr>
            <w:r>
              <w:rPr>
                <w:rFonts w:cs="宋体"/>
                <w:color w:val="000000"/>
                <w:sz w:val="20"/>
                <w:szCs w:val="20"/>
              </w:rPr>
              <w:t>群众文化</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51DA4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54.43</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760F6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54.43</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F933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CC13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B6AF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32D8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026D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1480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8B11F69">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74455A">
            <w:pPr>
              <w:textAlignment w:val="center"/>
              <w:rPr>
                <w:rFonts w:hint="default" w:cs="宋体"/>
                <w:color w:val="000000"/>
                <w:sz w:val="20"/>
                <w:szCs w:val="20"/>
              </w:rPr>
            </w:pPr>
            <w:r>
              <w:rPr>
                <w:rFonts w:cs="宋体"/>
                <w:color w:val="000000"/>
                <w:sz w:val="20"/>
                <w:szCs w:val="20"/>
              </w:rPr>
              <w:t>2070199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BC8BBD">
            <w:pPr>
              <w:textAlignment w:val="center"/>
              <w:rPr>
                <w:rFonts w:hint="default" w:cs="宋体"/>
                <w:color w:val="000000"/>
                <w:sz w:val="20"/>
                <w:szCs w:val="20"/>
              </w:rPr>
            </w:pPr>
            <w:r>
              <w:rPr>
                <w:rFonts w:cs="宋体"/>
                <w:color w:val="000000"/>
                <w:sz w:val="20"/>
                <w:szCs w:val="20"/>
              </w:rPr>
              <w:t>其他文化和旅游支出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E92B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E839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BC54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356F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0CE1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1A1C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CA4A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6FD0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894A0B7">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F9592C">
            <w:pPr>
              <w:textAlignment w:val="center"/>
              <w:rPr>
                <w:rFonts w:hint="default" w:cs="宋体"/>
                <w:color w:val="000000"/>
                <w:sz w:val="20"/>
                <w:szCs w:val="20"/>
              </w:rPr>
            </w:pPr>
            <w:r>
              <w:rPr>
                <w:rFonts w:cs="宋体"/>
                <w:b/>
                <w:color w:val="000000"/>
                <w:sz w:val="20"/>
                <w:szCs w:val="20"/>
              </w:rPr>
              <w:t>20703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BA7385">
            <w:pPr>
              <w:textAlignment w:val="center"/>
              <w:rPr>
                <w:rFonts w:hint="default" w:cs="宋体"/>
                <w:color w:val="000000"/>
                <w:sz w:val="20"/>
                <w:szCs w:val="20"/>
              </w:rPr>
            </w:pPr>
            <w:r>
              <w:rPr>
                <w:rFonts w:cs="宋体"/>
                <w:b/>
                <w:color w:val="000000"/>
                <w:sz w:val="20"/>
                <w:szCs w:val="20"/>
              </w:rPr>
              <w:t>体育</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C389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C869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17DC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474B3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02296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60307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56883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83A52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3630BA6">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3093C3">
            <w:pPr>
              <w:textAlignment w:val="center"/>
              <w:rPr>
                <w:rFonts w:hint="default" w:cs="宋体"/>
                <w:color w:val="000000"/>
                <w:sz w:val="20"/>
                <w:szCs w:val="20"/>
              </w:rPr>
            </w:pPr>
            <w:r>
              <w:rPr>
                <w:rFonts w:cs="宋体"/>
                <w:color w:val="000000"/>
                <w:sz w:val="20"/>
                <w:szCs w:val="20"/>
              </w:rPr>
              <w:t>2070399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E66948">
            <w:pPr>
              <w:textAlignment w:val="center"/>
              <w:rPr>
                <w:rFonts w:hint="default" w:cs="宋体"/>
                <w:color w:val="000000"/>
                <w:sz w:val="20"/>
                <w:szCs w:val="20"/>
              </w:rPr>
            </w:pPr>
            <w:r>
              <w:rPr>
                <w:rFonts w:cs="宋体"/>
                <w:color w:val="000000"/>
                <w:sz w:val="20"/>
                <w:szCs w:val="20"/>
              </w:rPr>
              <w:t>其他体育支出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08A3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5C6D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2335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6DD7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247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3C13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FF1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7413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7B18BD2">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DF554D">
            <w:pPr>
              <w:textAlignment w:val="center"/>
              <w:rPr>
                <w:rFonts w:hint="default" w:cs="宋体"/>
                <w:color w:val="000000"/>
                <w:sz w:val="20"/>
                <w:szCs w:val="20"/>
              </w:rPr>
            </w:pPr>
            <w:r>
              <w:rPr>
                <w:rFonts w:cs="宋体"/>
                <w:b/>
                <w:color w:val="000000"/>
                <w:sz w:val="20"/>
                <w:szCs w:val="20"/>
              </w:rPr>
              <w:t>208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19BB38">
            <w:pPr>
              <w:textAlignment w:val="center"/>
              <w:rPr>
                <w:rFonts w:hint="default" w:cs="宋体"/>
                <w:color w:val="000000"/>
                <w:sz w:val="20"/>
                <w:szCs w:val="20"/>
              </w:rPr>
            </w:pPr>
            <w:r>
              <w:rPr>
                <w:rFonts w:cs="宋体"/>
                <w:b/>
                <w:color w:val="000000"/>
                <w:sz w:val="20"/>
                <w:szCs w:val="20"/>
              </w:rPr>
              <w:t>社会保障和就业支出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AFCBB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749.26</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DBFB3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749.26</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B6D68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766F9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A095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A2499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7119C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430C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C9787AD">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B61C6">
            <w:pPr>
              <w:textAlignment w:val="center"/>
              <w:rPr>
                <w:rFonts w:hint="default" w:cs="宋体"/>
                <w:color w:val="000000"/>
                <w:sz w:val="20"/>
                <w:szCs w:val="20"/>
              </w:rPr>
            </w:pPr>
            <w:r>
              <w:rPr>
                <w:rFonts w:cs="宋体"/>
                <w:b/>
                <w:color w:val="000000"/>
                <w:sz w:val="20"/>
                <w:szCs w:val="20"/>
              </w:rPr>
              <w:t>20801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E5B472">
            <w:pPr>
              <w:textAlignment w:val="center"/>
              <w:rPr>
                <w:rFonts w:hint="default" w:cs="宋体"/>
                <w:color w:val="000000"/>
                <w:sz w:val="20"/>
                <w:szCs w:val="20"/>
              </w:rPr>
            </w:pPr>
            <w:r>
              <w:rPr>
                <w:rFonts w:cs="宋体"/>
                <w:b/>
                <w:color w:val="000000"/>
                <w:sz w:val="20"/>
                <w:szCs w:val="20"/>
              </w:rPr>
              <w:t>人力资源和社会保障管理事务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A68B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103.73</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140E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103.73</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FC68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02B3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4AFE9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BF407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F3CB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9F5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A598338">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610145">
            <w:pPr>
              <w:textAlignment w:val="center"/>
              <w:rPr>
                <w:rFonts w:hint="default" w:cs="宋体"/>
                <w:color w:val="000000"/>
                <w:sz w:val="20"/>
                <w:szCs w:val="20"/>
              </w:rPr>
            </w:pPr>
            <w:r>
              <w:rPr>
                <w:rFonts w:cs="宋体"/>
                <w:color w:val="000000"/>
                <w:sz w:val="20"/>
                <w:szCs w:val="20"/>
              </w:rPr>
              <w:t>2080199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498908">
            <w:pPr>
              <w:textAlignment w:val="center"/>
              <w:rPr>
                <w:rFonts w:hint="default" w:cs="宋体"/>
                <w:color w:val="000000"/>
                <w:sz w:val="20"/>
                <w:szCs w:val="20"/>
              </w:rPr>
            </w:pPr>
            <w:r>
              <w:rPr>
                <w:rFonts w:cs="宋体"/>
                <w:color w:val="000000"/>
                <w:sz w:val="20"/>
                <w:szCs w:val="20"/>
              </w:rPr>
              <w:t>其他人力资源和社会保障管理事务支出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A99F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103.73</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6A24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103.73</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3B9D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AEAC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8105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2B65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E9C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793A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5AD7618">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6AFB5A">
            <w:pPr>
              <w:textAlignment w:val="center"/>
              <w:rPr>
                <w:rFonts w:hint="default" w:cs="宋体"/>
                <w:color w:val="000000"/>
                <w:sz w:val="20"/>
                <w:szCs w:val="20"/>
              </w:rPr>
            </w:pPr>
            <w:r>
              <w:rPr>
                <w:rFonts w:cs="宋体"/>
                <w:b/>
                <w:color w:val="000000"/>
                <w:sz w:val="20"/>
                <w:szCs w:val="20"/>
              </w:rPr>
              <w:t>20802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5DA101">
            <w:pPr>
              <w:textAlignment w:val="center"/>
              <w:rPr>
                <w:rFonts w:hint="default" w:cs="宋体"/>
                <w:color w:val="000000"/>
                <w:sz w:val="20"/>
                <w:szCs w:val="20"/>
              </w:rPr>
            </w:pPr>
            <w:r>
              <w:rPr>
                <w:rFonts w:cs="宋体"/>
                <w:b/>
                <w:color w:val="000000"/>
                <w:sz w:val="20"/>
                <w:szCs w:val="20"/>
              </w:rPr>
              <w:t>民政管理事务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A22FE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219.85</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A6FD7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219.85</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2B0A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B2FA1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5A8B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6239B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C87A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27D2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D2D56CB">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9C1C6">
            <w:pPr>
              <w:textAlignment w:val="center"/>
              <w:rPr>
                <w:rFonts w:hint="default" w:cs="宋体"/>
                <w:color w:val="000000"/>
                <w:sz w:val="20"/>
                <w:szCs w:val="20"/>
              </w:rPr>
            </w:pPr>
            <w:r>
              <w:rPr>
                <w:rFonts w:cs="宋体"/>
                <w:color w:val="000000"/>
                <w:sz w:val="20"/>
                <w:szCs w:val="20"/>
              </w:rPr>
              <w:t>2080208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A3B516">
            <w:pPr>
              <w:textAlignment w:val="center"/>
              <w:rPr>
                <w:rFonts w:hint="default" w:cs="宋体"/>
                <w:color w:val="000000"/>
                <w:sz w:val="20"/>
                <w:szCs w:val="20"/>
              </w:rPr>
            </w:pPr>
            <w:r>
              <w:rPr>
                <w:rFonts w:cs="宋体"/>
                <w:color w:val="000000"/>
                <w:sz w:val="20"/>
                <w:szCs w:val="20"/>
              </w:rPr>
              <w:t>基层政权建设和社区治理</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9B66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219.85</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5AEC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219.85</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2FF0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E01B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77F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BF9D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31DE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5032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810C0F0">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300311">
            <w:pPr>
              <w:textAlignment w:val="center"/>
              <w:rPr>
                <w:rFonts w:hint="default" w:cs="宋体"/>
                <w:color w:val="000000"/>
                <w:sz w:val="20"/>
                <w:szCs w:val="20"/>
              </w:rPr>
            </w:pPr>
            <w:r>
              <w:rPr>
                <w:rFonts w:cs="宋体"/>
                <w:b/>
                <w:color w:val="000000"/>
                <w:sz w:val="20"/>
                <w:szCs w:val="20"/>
              </w:rPr>
              <w:t>20805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2DF553">
            <w:pPr>
              <w:textAlignment w:val="center"/>
              <w:rPr>
                <w:rFonts w:hint="default" w:cs="宋体"/>
                <w:color w:val="000000"/>
                <w:sz w:val="20"/>
                <w:szCs w:val="20"/>
              </w:rPr>
            </w:pPr>
            <w:r>
              <w:rPr>
                <w:rFonts w:cs="宋体"/>
                <w:b/>
                <w:color w:val="000000"/>
                <w:sz w:val="20"/>
                <w:szCs w:val="20"/>
              </w:rPr>
              <w:t>行政事业单位养老支出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828E0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349.44</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CA69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349.44</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94181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26B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98748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36A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1C4F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1ADED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8375084">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AF2489">
            <w:pPr>
              <w:textAlignment w:val="center"/>
              <w:rPr>
                <w:rFonts w:hint="default" w:cs="宋体"/>
                <w:color w:val="000000"/>
                <w:sz w:val="20"/>
                <w:szCs w:val="20"/>
              </w:rPr>
            </w:pPr>
            <w:r>
              <w:rPr>
                <w:rFonts w:cs="宋体"/>
                <w:color w:val="000000"/>
                <w:sz w:val="20"/>
                <w:szCs w:val="20"/>
              </w:rPr>
              <w:t>2080501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1A3F58">
            <w:pPr>
              <w:textAlignment w:val="center"/>
              <w:rPr>
                <w:rFonts w:hint="default" w:cs="宋体"/>
                <w:color w:val="000000"/>
                <w:sz w:val="20"/>
                <w:szCs w:val="20"/>
              </w:rPr>
            </w:pPr>
            <w:r>
              <w:rPr>
                <w:rFonts w:cs="宋体"/>
                <w:color w:val="000000"/>
                <w:sz w:val="20"/>
                <w:szCs w:val="20"/>
              </w:rPr>
              <w:t>行政单位离退休</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A196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0.19</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D365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0.19</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6595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8A93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C57C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4541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4EAA3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1BA4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EDE913D">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90D3EE">
            <w:pPr>
              <w:textAlignment w:val="center"/>
              <w:rPr>
                <w:rFonts w:hint="default" w:cs="宋体"/>
                <w:color w:val="000000"/>
                <w:sz w:val="20"/>
                <w:szCs w:val="20"/>
              </w:rPr>
            </w:pPr>
            <w:r>
              <w:rPr>
                <w:rFonts w:cs="宋体"/>
                <w:color w:val="000000"/>
                <w:sz w:val="20"/>
                <w:szCs w:val="20"/>
              </w:rPr>
              <w:t>2080502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798545">
            <w:pPr>
              <w:textAlignment w:val="center"/>
              <w:rPr>
                <w:rFonts w:hint="default" w:cs="宋体"/>
                <w:color w:val="000000"/>
                <w:sz w:val="20"/>
                <w:szCs w:val="20"/>
              </w:rPr>
            </w:pPr>
            <w:r>
              <w:rPr>
                <w:rFonts w:cs="宋体"/>
                <w:color w:val="000000"/>
                <w:sz w:val="20"/>
                <w:szCs w:val="20"/>
              </w:rPr>
              <w:t>事业单位离退休</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104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06C47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9A8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86D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B3F5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C246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CA787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6798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DEFD85E">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29DC22">
            <w:pPr>
              <w:textAlignment w:val="center"/>
              <w:rPr>
                <w:rFonts w:hint="default" w:cs="宋体"/>
                <w:color w:val="000000"/>
                <w:sz w:val="20"/>
                <w:szCs w:val="20"/>
              </w:rPr>
            </w:pPr>
            <w:r>
              <w:rPr>
                <w:rFonts w:cs="宋体"/>
                <w:color w:val="000000"/>
                <w:sz w:val="20"/>
                <w:szCs w:val="20"/>
              </w:rPr>
              <w:t>2080505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6622C0">
            <w:pPr>
              <w:textAlignment w:val="center"/>
              <w:rPr>
                <w:rFonts w:hint="default" w:cs="宋体"/>
                <w:color w:val="000000"/>
                <w:sz w:val="20"/>
                <w:szCs w:val="20"/>
              </w:rPr>
            </w:pPr>
            <w:r>
              <w:rPr>
                <w:rFonts w:cs="宋体"/>
                <w:color w:val="000000"/>
                <w:sz w:val="20"/>
                <w:szCs w:val="20"/>
              </w:rPr>
              <w:t>机关事业单位基本养老保险缴费支出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78A5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133.54</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8135A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133.54</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6A3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0C04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5FEC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7FEE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D749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C156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0EB15C7">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7362C7">
            <w:pPr>
              <w:textAlignment w:val="center"/>
              <w:rPr>
                <w:rFonts w:hint="default" w:cs="宋体"/>
                <w:color w:val="000000"/>
                <w:sz w:val="20"/>
                <w:szCs w:val="20"/>
              </w:rPr>
            </w:pPr>
            <w:r>
              <w:rPr>
                <w:rFonts w:cs="宋体"/>
                <w:color w:val="000000"/>
                <w:sz w:val="20"/>
                <w:szCs w:val="20"/>
              </w:rPr>
              <w:t>2080506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827AC9">
            <w:pPr>
              <w:textAlignment w:val="center"/>
              <w:rPr>
                <w:rFonts w:hint="default" w:cs="宋体"/>
                <w:color w:val="000000"/>
                <w:sz w:val="20"/>
                <w:szCs w:val="20"/>
              </w:rPr>
            </w:pPr>
            <w:r>
              <w:rPr>
                <w:rFonts w:cs="宋体"/>
                <w:color w:val="000000"/>
                <w:sz w:val="20"/>
                <w:szCs w:val="20"/>
              </w:rPr>
              <w:t>机关事业单位职业年金缴费支出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FB5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83.67</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B171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83.67</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349C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ADAA4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136BD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D4F6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D5B3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7E8C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E3AF1AB">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4ED5A3">
            <w:pPr>
              <w:textAlignment w:val="center"/>
              <w:rPr>
                <w:rFonts w:hint="default" w:cs="宋体"/>
                <w:color w:val="000000"/>
                <w:sz w:val="20"/>
                <w:szCs w:val="20"/>
              </w:rPr>
            </w:pPr>
            <w:r>
              <w:rPr>
                <w:rFonts w:cs="宋体"/>
                <w:color w:val="000000"/>
                <w:sz w:val="20"/>
                <w:szCs w:val="20"/>
              </w:rPr>
              <w:t>2080599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15BCBE">
            <w:pPr>
              <w:textAlignment w:val="center"/>
              <w:rPr>
                <w:rFonts w:hint="default" w:cs="宋体"/>
                <w:color w:val="000000"/>
                <w:sz w:val="20"/>
                <w:szCs w:val="20"/>
              </w:rPr>
            </w:pPr>
            <w:r>
              <w:rPr>
                <w:rFonts w:cs="宋体"/>
                <w:color w:val="000000"/>
                <w:sz w:val="20"/>
                <w:szCs w:val="20"/>
              </w:rPr>
              <w:t>其他行政事业单位养老支出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4D21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131.94</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5C80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131.94</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9A97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99E67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CBFE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DC2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6551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A5C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258AB2D">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DC0A55">
            <w:pPr>
              <w:textAlignment w:val="center"/>
              <w:rPr>
                <w:rFonts w:hint="default" w:cs="宋体"/>
                <w:color w:val="000000"/>
                <w:sz w:val="20"/>
                <w:szCs w:val="20"/>
              </w:rPr>
            </w:pPr>
            <w:r>
              <w:rPr>
                <w:rFonts w:cs="宋体"/>
                <w:b/>
                <w:color w:val="000000"/>
                <w:sz w:val="20"/>
                <w:szCs w:val="20"/>
              </w:rPr>
              <w:t>20807</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04086F">
            <w:pPr>
              <w:textAlignment w:val="center"/>
              <w:rPr>
                <w:rFonts w:hint="default" w:cs="宋体"/>
                <w:color w:val="000000"/>
                <w:sz w:val="20"/>
                <w:szCs w:val="20"/>
              </w:rPr>
            </w:pPr>
            <w:r>
              <w:rPr>
                <w:rFonts w:cs="宋体"/>
                <w:b/>
                <w:color w:val="000000"/>
                <w:sz w:val="20"/>
                <w:szCs w:val="20"/>
              </w:rPr>
              <w:t>就业补助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FEB3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71.03</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5838D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71.03</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28C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3725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55F55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177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55FFA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A7023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5358B7E">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17B3A">
            <w:pPr>
              <w:textAlignment w:val="center"/>
              <w:rPr>
                <w:rFonts w:hint="default" w:cs="宋体"/>
                <w:color w:val="000000"/>
                <w:sz w:val="20"/>
                <w:szCs w:val="20"/>
              </w:rPr>
            </w:pPr>
            <w:r>
              <w:rPr>
                <w:rFonts w:cs="宋体"/>
                <w:color w:val="000000"/>
                <w:sz w:val="20"/>
                <w:szCs w:val="20"/>
              </w:rPr>
              <w:t>2080705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4A21F9">
            <w:pPr>
              <w:textAlignment w:val="center"/>
              <w:rPr>
                <w:rFonts w:hint="default" w:cs="宋体"/>
                <w:color w:val="000000"/>
                <w:sz w:val="20"/>
                <w:szCs w:val="20"/>
              </w:rPr>
            </w:pPr>
            <w:r>
              <w:rPr>
                <w:rFonts w:cs="宋体"/>
                <w:color w:val="000000"/>
                <w:sz w:val="20"/>
                <w:szCs w:val="20"/>
              </w:rPr>
              <w:t>公益性岗位补贴</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84BC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71.03</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CDB9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71.03</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28D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F7E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CD9F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1A9D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BE39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91D1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400D6FF">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4B3196">
            <w:pPr>
              <w:textAlignment w:val="center"/>
              <w:rPr>
                <w:rFonts w:hint="default" w:cs="宋体"/>
                <w:color w:val="000000"/>
                <w:sz w:val="20"/>
                <w:szCs w:val="20"/>
              </w:rPr>
            </w:pPr>
            <w:r>
              <w:rPr>
                <w:rFonts w:cs="宋体"/>
                <w:b/>
                <w:color w:val="000000"/>
                <w:sz w:val="20"/>
                <w:szCs w:val="20"/>
              </w:rPr>
              <w:t>20810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D262B7">
            <w:pPr>
              <w:textAlignment w:val="center"/>
              <w:rPr>
                <w:rFonts w:hint="default" w:cs="宋体"/>
                <w:color w:val="000000"/>
                <w:sz w:val="20"/>
                <w:szCs w:val="20"/>
              </w:rPr>
            </w:pPr>
            <w:r>
              <w:rPr>
                <w:rFonts w:cs="宋体"/>
                <w:b/>
                <w:color w:val="000000"/>
                <w:sz w:val="20"/>
                <w:szCs w:val="20"/>
              </w:rPr>
              <w:t>社会福利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97600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81D92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EAA17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A952D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4DD44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69349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C6AAE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8799C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338838F">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EF819F">
            <w:pPr>
              <w:textAlignment w:val="center"/>
              <w:rPr>
                <w:rFonts w:hint="default" w:cs="宋体"/>
                <w:color w:val="000000"/>
                <w:sz w:val="20"/>
                <w:szCs w:val="20"/>
              </w:rPr>
            </w:pPr>
            <w:r>
              <w:rPr>
                <w:rFonts w:cs="宋体"/>
                <w:color w:val="000000"/>
                <w:sz w:val="20"/>
                <w:szCs w:val="20"/>
              </w:rPr>
              <w:t>2081006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6C7683">
            <w:pPr>
              <w:textAlignment w:val="center"/>
              <w:rPr>
                <w:rFonts w:hint="default" w:cs="宋体"/>
                <w:color w:val="000000"/>
                <w:sz w:val="20"/>
                <w:szCs w:val="20"/>
              </w:rPr>
            </w:pPr>
            <w:r>
              <w:rPr>
                <w:rFonts w:cs="宋体"/>
                <w:color w:val="000000"/>
                <w:sz w:val="20"/>
                <w:szCs w:val="20"/>
              </w:rPr>
              <w:t>养老服务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B6E0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54EE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B14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2C9A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51B2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A7F4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0EA2A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8996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D6F6E19">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B75DDF">
            <w:pPr>
              <w:textAlignment w:val="center"/>
              <w:rPr>
                <w:rFonts w:hint="default" w:cs="宋体"/>
                <w:color w:val="000000"/>
                <w:sz w:val="20"/>
                <w:szCs w:val="20"/>
              </w:rPr>
            </w:pPr>
            <w:r>
              <w:rPr>
                <w:rFonts w:cs="宋体"/>
                <w:b/>
                <w:color w:val="000000"/>
                <w:sz w:val="20"/>
                <w:szCs w:val="20"/>
              </w:rPr>
              <w:t>20811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9CC6A8">
            <w:pPr>
              <w:textAlignment w:val="center"/>
              <w:rPr>
                <w:rFonts w:hint="default" w:cs="宋体"/>
                <w:color w:val="000000"/>
                <w:sz w:val="20"/>
                <w:szCs w:val="20"/>
              </w:rPr>
            </w:pPr>
            <w:r>
              <w:rPr>
                <w:rFonts w:cs="宋体"/>
                <w:b/>
                <w:color w:val="000000"/>
                <w:sz w:val="20"/>
                <w:szCs w:val="20"/>
              </w:rPr>
              <w:t>残疾人事业</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F0BE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4.22</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36D3B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4.22</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B34C2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4F444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01E4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991A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8C383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7C37D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22C5741">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C83D8B">
            <w:pPr>
              <w:textAlignment w:val="center"/>
              <w:rPr>
                <w:rFonts w:hint="default" w:cs="宋体"/>
                <w:color w:val="000000"/>
                <w:sz w:val="20"/>
                <w:szCs w:val="20"/>
              </w:rPr>
            </w:pPr>
            <w:r>
              <w:rPr>
                <w:rFonts w:cs="宋体"/>
                <w:color w:val="000000"/>
                <w:sz w:val="20"/>
                <w:szCs w:val="20"/>
              </w:rPr>
              <w:t>2081199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77A03B">
            <w:pPr>
              <w:textAlignment w:val="center"/>
              <w:rPr>
                <w:rFonts w:hint="default" w:cs="宋体"/>
                <w:color w:val="000000"/>
                <w:sz w:val="20"/>
                <w:szCs w:val="20"/>
              </w:rPr>
            </w:pPr>
            <w:r>
              <w:rPr>
                <w:rFonts w:cs="宋体"/>
                <w:color w:val="000000"/>
                <w:sz w:val="20"/>
                <w:szCs w:val="20"/>
              </w:rPr>
              <w:t>其他残疾人事业支出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77D6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4.22</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7364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4.22</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9E8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7875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980A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F6DD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1E2B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A206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FED7229">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35F8C">
            <w:pPr>
              <w:textAlignment w:val="center"/>
              <w:rPr>
                <w:rFonts w:hint="default" w:cs="宋体"/>
                <w:color w:val="000000"/>
                <w:sz w:val="20"/>
                <w:szCs w:val="20"/>
              </w:rPr>
            </w:pPr>
            <w:r>
              <w:rPr>
                <w:rFonts w:cs="宋体"/>
                <w:b/>
                <w:color w:val="000000"/>
                <w:sz w:val="20"/>
                <w:szCs w:val="20"/>
              </w:rPr>
              <w:t>210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03B929">
            <w:pPr>
              <w:textAlignment w:val="center"/>
              <w:rPr>
                <w:rFonts w:hint="default" w:cs="宋体"/>
                <w:color w:val="000000"/>
                <w:sz w:val="20"/>
                <w:szCs w:val="20"/>
              </w:rPr>
            </w:pPr>
            <w:r>
              <w:rPr>
                <w:rFonts w:cs="宋体"/>
                <w:b/>
                <w:color w:val="000000"/>
                <w:sz w:val="20"/>
                <w:szCs w:val="20"/>
              </w:rPr>
              <w:t>卫生健康支出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2034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89.44</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0B6EF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89.44</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79189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7BA9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BD25E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0A663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A1DB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57E0A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8BFE86C">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191990">
            <w:pPr>
              <w:textAlignment w:val="center"/>
              <w:rPr>
                <w:rFonts w:hint="default" w:cs="宋体"/>
                <w:color w:val="000000"/>
                <w:sz w:val="20"/>
                <w:szCs w:val="20"/>
              </w:rPr>
            </w:pPr>
            <w:r>
              <w:rPr>
                <w:rFonts w:cs="宋体"/>
                <w:b/>
                <w:color w:val="000000"/>
                <w:sz w:val="20"/>
                <w:szCs w:val="20"/>
              </w:rPr>
              <w:t>21011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04CFF7">
            <w:pPr>
              <w:textAlignment w:val="center"/>
              <w:rPr>
                <w:rFonts w:hint="default" w:cs="宋体"/>
                <w:color w:val="000000"/>
                <w:sz w:val="20"/>
                <w:szCs w:val="20"/>
              </w:rPr>
            </w:pPr>
            <w:r>
              <w:rPr>
                <w:rFonts w:cs="宋体"/>
                <w:b/>
                <w:color w:val="000000"/>
                <w:sz w:val="20"/>
                <w:szCs w:val="20"/>
              </w:rPr>
              <w:t>行政事业单位医疗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2A59B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89.44</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17BF3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89.44</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1777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D74E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43DEC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9B105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6C5F1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490B5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05EAE4E">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D06EA5">
            <w:pPr>
              <w:textAlignment w:val="center"/>
              <w:rPr>
                <w:rFonts w:hint="default" w:cs="宋体"/>
                <w:color w:val="000000"/>
                <w:sz w:val="20"/>
                <w:szCs w:val="20"/>
              </w:rPr>
            </w:pPr>
            <w:r>
              <w:rPr>
                <w:rFonts w:cs="宋体"/>
                <w:color w:val="000000"/>
                <w:sz w:val="20"/>
                <w:szCs w:val="20"/>
              </w:rPr>
              <w:t>2101101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342723">
            <w:pPr>
              <w:textAlignment w:val="center"/>
              <w:rPr>
                <w:rFonts w:hint="default" w:cs="宋体"/>
                <w:color w:val="000000"/>
                <w:sz w:val="20"/>
                <w:szCs w:val="20"/>
              </w:rPr>
            </w:pPr>
            <w:r>
              <w:rPr>
                <w:rFonts w:cs="宋体"/>
                <w:color w:val="000000"/>
                <w:sz w:val="20"/>
                <w:szCs w:val="20"/>
              </w:rPr>
              <w:t>行政单位医疗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87DE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34.66</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FA7A7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34.66</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B3AAB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D5C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2789E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69E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A14D0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BCE7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EE03E23">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E3E05F">
            <w:pPr>
              <w:textAlignment w:val="center"/>
              <w:rPr>
                <w:rFonts w:hint="default" w:cs="宋体"/>
                <w:color w:val="000000"/>
                <w:sz w:val="20"/>
                <w:szCs w:val="20"/>
              </w:rPr>
            </w:pPr>
            <w:r>
              <w:rPr>
                <w:rFonts w:cs="宋体"/>
                <w:color w:val="000000"/>
                <w:sz w:val="20"/>
                <w:szCs w:val="20"/>
              </w:rPr>
              <w:t>2101102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A7B52C">
            <w:pPr>
              <w:textAlignment w:val="center"/>
              <w:rPr>
                <w:rFonts w:hint="default" w:cs="宋体"/>
                <w:color w:val="000000"/>
                <w:sz w:val="20"/>
                <w:szCs w:val="20"/>
              </w:rPr>
            </w:pPr>
            <w:r>
              <w:rPr>
                <w:rFonts w:cs="宋体"/>
                <w:color w:val="000000"/>
                <w:sz w:val="20"/>
                <w:szCs w:val="20"/>
              </w:rPr>
              <w:t>事业单位医疗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F5DC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23.03</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3423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23.03</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C3D2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188D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9197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D77C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04B0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CD7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916A84F">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784418">
            <w:pPr>
              <w:textAlignment w:val="center"/>
              <w:rPr>
                <w:rFonts w:hint="default" w:cs="宋体"/>
                <w:color w:val="000000"/>
                <w:sz w:val="20"/>
                <w:szCs w:val="20"/>
              </w:rPr>
            </w:pPr>
            <w:r>
              <w:rPr>
                <w:rFonts w:cs="宋体"/>
                <w:color w:val="000000"/>
                <w:sz w:val="20"/>
                <w:szCs w:val="20"/>
              </w:rPr>
              <w:t>2101199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0D0E49">
            <w:pPr>
              <w:textAlignment w:val="center"/>
              <w:rPr>
                <w:rFonts w:hint="default" w:cs="宋体"/>
                <w:color w:val="000000"/>
                <w:sz w:val="20"/>
                <w:szCs w:val="20"/>
              </w:rPr>
            </w:pPr>
            <w:r>
              <w:rPr>
                <w:rFonts w:cs="宋体"/>
                <w:color w:val="000000"/>
                <w:sz w:val="20"/>
                <w:szCs w:val="20"/>
              </w:rPr>
              <w:t>其他行政事业单位医疗支出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6E2E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31.74</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023B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31.74</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C677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BAC80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BA87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F3D4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848F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A6AB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9B8EB73">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020A5">
            <w:pPr>
              <w:textAlignment w:val="center"/>
              <w:rPr>
                <w:rFonts w:hint="default" w:cs="宋体"/>
                <w:color w:val="000000"/>
                <w:sz w:val="20"/>
                <w:szCs w:val="20"/>
              </w:rPr>
            </w:pPr>
            <w:r>
              <w:rPr>
                <w:rFonts w:cs="宋体"/>
                <w:b/>
                <w:color w:val="000000"/>
                <w:sz w:val="20"/>
                <w:szCs w:val="20"/>
              </w:rPr>
              <w:t>212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EB9B23">
            <w:pPr>
              <w:textAlignment w:val="center"/>
              <w:rPr>
                <w:rFonts w:hint="default" w:cs="宋体"/>
                <w:color w:val="000000"/>
                <w:sz w:val="20"/>
                <w:szCs w:val="20"/>
              </w:rPr>
            </w:pPr>
            <w:r>
              <w:rPr>
                <w:rFonts w:cs="宋体"/>
                <w:b/>
                <w:color w:val="000000"/>
                <w:sz w:val="20"/>
                <w:szCs w:val="20"/>
              </w:rPr>
              <w:t>城乡社区支出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079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98.21</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6A78E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98.21</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E6136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CA2E3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E5F62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B8A27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5FA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E412E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4D59BC9">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EB769D">
            <w:pPr>
              <w:textAlignment w:val="center"/>
              <w:rPr>
                <w:rFonts w:hint="default" w:cs="宋体"/>
                <w:color w:val="000000"/>
                <w:sz w:val="20"/>
                <w:szCs w:val="20"/>
              </w:rPr>
            </w:pPr>
            <w:r>
              <w:rPr>
                <w:rFonts w:cs="宋体"/>
                <w:b/>
                <w:color w:val="000000"/>
                <w:sz w:val="20"/>
                <w:szCs w:val="20"/>
              </w:rPr>
              <w:t>21201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763EF2">
            <w:pPr>
              <w:textAlignment w:val="center"/>
              <w:rPr>
                <w:rFonts w:hint="default" w:cs="宋体"/>
                <w:color w:val="000000"/>
                <w:sz w:val="20"/>
                <w:szCs w:val="20"/>
              </w:rPr>
            </w:pPr>
            <w:r>
              <w:rPr>
                <w:rFonts w:cs="宋体"/>
                <w:b/>
                <w:color w:val="000000"/>
                <w:sz w:val="20"/>
                <w:szCs w:val="20"/>
              </w:rPr>
              <w:t>城乡社区管理事务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60EF6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98.21</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1E0D1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98.21</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293CA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75BE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3A907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109D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482BE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D0FEC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02ACC53">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04839">
            <w:pPr>
              <w:textAlignment w:val="center"/>
              <w:rPr>
                <w:rFonts w:hint="default" w:cs="宋体"/>
                <w:color w:val="000000"/>
                <w:sz w:val="20"/>
                <w:szCs w:val="20"/>
              </w:rPr>
            </w:pPr>
            <w:r>
              <w:rPr>
                <w:rFonts w:cs="宋体"/>
                <w:color w:val="000000"/>
                <w:sz w:val="20"/>
                <w:szCs w:val="20"/>
              </w:rPr>
              <w:t>2120199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647138">
            <w:pPr>
              <w:textAlignment w:val="center"/>
              <w:rPr>
                <w:rFonts w:hint="default" w:cs="宋体"/>
                <w:color w:val="000000"/>
                <w:sz w:val="20"/>
                <w:szCs w:val="20"/>
              </w:rPr>
            </w:pPr>
            <w:r>
              <w:rPr>
                <w:rFonts w:cs="宋体"/>
                <w:color w:val="000000"/>
                <w:sz w:val="20"/>
                <w:szCs w:val="20"/>
              </w:rPr>
              <w:t>其他城乡社区管理事务支出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6515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98.21</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68F7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98.21</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3B56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7E6A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AD2D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B0FB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CB02B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A9BB7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F95AEFC">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BD9BB2">
            <w:pPr>
              <w:textAlignment w:val="center"/>
              <w:rPr>
                <w:rFonts w:hint="default" w:cs="宋体"/>
                <w:color w:val="000000"/>
                <w:sz w:val="20"/>
                <w:szCs w:val="20"/>
              </w:rPr>
            </w:pPr>
            <w:r>
              <w:rPr>
                <w:rFonts w:cs="宋体"/>
                <w:b/>
                <w:color w:val="000000"/>
                <w:sz w:val="20"/>
                <w:szCs w:val="20"/>
              </w:rPr>
              <w:t>213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3D56CB">
            <w:pPr>
              <w:textAlignment w:val="center"/>
              <w:rPr>
                <w:rFonts w:hint="default" w:cs="宋体"/>
                <w:color w:val="000000"/>
                <w:sz w:val="20"/>
                <w:szCs w:val="20"/>
              </w:rPr>
            </w:pPr>
            <w:r>
              <w:rPr>
                <w:rFonts w:cs="宋体"/>
                <w:b/>
                <w:color w:val="000000"/>
                <w:sz w:val="20"/>
                <w:szCs w:val="20"/>
              </w:rPr>
              <w:t>农林水支出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942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1,192.01</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C862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1,192.01</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0F27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2662E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DDE0E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CFCE6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BC433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F5B8A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8DEAD11">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256594">
            <w:pPr>
              <w:textAlignment w:val="center"/>
              <w:rPr>
                <w:rFonts w:hint="default" w:cs="宋体"/>
                <w:color w:val="000000"/>
                <w:sz w:val="20"/>
                <w:szCs w:val="20"/>
              </w:rPr>
            </w:pPr>
            <w:r>
              <w:rPr>
                <w:rFonts w:cs="宋体"/>
                <w:b/>
                <w:color w:val="000000"/>
                <w:sz w:val="20"/>
                <w:szCs w:val="20"/>
              </w:rPr>
              <w:t>21301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2F1B29">
            <w:pPr>
              <w:textAlignment w:val="center"/>
              <w:rPr>
                <w:rFonts w:hint="default" w:cs="宋体"/>
                <w:color w:val="000000"/>
                <w:sz w:val="20"/>
                <w:szCs w:val="20"/>
              </w:rPr>
            </w:pPr>
            <w:r>
              <w:rPr>
                <w:rFonts w:cs="宋体"/>
                <w:b/>
                <w:color w:val="000000"/>
                <w:sz w:val="20"/>
                <w:szCs w:val="20"/>
              </w:rPr>
              <w:t>农业农村</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3244A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425.40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39FA2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425.40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F89A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9C938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98D43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DAF88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02CDE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E7C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E794B18">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FEAF1B">
            <w:pPr>
              <w:textAlignment w:val="center"/>
              <w:rPr>
                <w:rFonts w:hint="default" w:cs="宋体"/>
                <w:color w:val="000000"/>
                <w:sz w:val="20"/>
                <w:szCs w:val="20"/>
              </w:rPr>
            </w:pPr>
            <w:r>
              <w:rPr>
                <w:rFonts w:cs="宋体"/>
                <w:color w:val="000000"/>
                <w:sz w:val="20"/>
                <w:szCs w:val="20"/>
              </w:rPr>
              <w:t>2130104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7A5BBB">
            <w:pPr>
              <w:textAlignment w:val="center"/>
              <w:rPr>
                <w:rFonts w:hint="default" w:cs="宋体"/>
                <w:color w:val="000000"/>
                <w:sz w:val="20"/>
                <w:szCs w:val="20"/>
              </w:rPr>
            </w:pPr>
            <w:r>
              <w:rPr>
                <w:rFonts w:cs="宋体"/>
                <w:color w:val="000000"/>
                <w:sz w:val="20"/>
                <w:szCs w:val="20"/>
              </w:rPr>
              <w:t>事业运行</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7BB3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352.90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B8F0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352.90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E0A4E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C52E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C132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BF9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BE06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A1FE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D8C7670">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92E9B2">
            <w:pPr>
              <w:textAlignment w:val="center"/>
              <w:rPr>
                <w:rFonts w:hint="default" w:cs="宋体"/>
                <w:color w:val="000000"/>
                <w:sz w:val="20"/>
                <w:szCs w:val="20"/>
              </w:rPr>
            </w:pPr>
            <w:r>
              <w:rPr>
                <w:rFonts w:cs="宋体"/>
                <w:color w:val="000000"/>
                <w:sz w:val="20"/>
                <w:szCs w:val="20"/>
              </w:rPr>
              <w:t>2130119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9A9F6E">
            <w:pPr>
              <w:textAlignment w:val="center"/>
              <w:rPr>
                <w:rFonts w:hint="default" w:cs="宋体"/>
                <w:color w:val="000000"/>
                <w:sz w:val="20"/>
                <w:szCs w:val="20"/>
              </w:rPr>
            </w:pPr>
            <w:r>
              <w:rPr>
                <w:rFonts w:cs="宋体"/>
                <w:color w:val="000000"/>
                <w:sz w:val="20"/>
                <w:szCs w:val="20"/>
              </w:rPr>
              <w:t>防灾救灾</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1DF3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942A2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F79AC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2DAF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6820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BB80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417A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F089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2349CF1">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4550E6">
            <w:pPr>
              <w:textAlignment w:val="center"/>
              <w:rPr>
                <w:rFonts w:hint="default" w:cs="宋体"/>
                <w:color w:val="000000"/>
                <w:sz w:val="20"/>
                <w:szCs w:val="20"/>
              </w:rPr>
            </w:pPr>
            <w:r>
              <w:rPr>
                <w:rFonts w:cs="宋体"/>
                <w:color w:val="000000"/>
                <w:sz w:val="20"/>
                <w:szCs w:val="20"/>
              </w:rPr>
              <w:t>2130135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30DB98">
            <w:pPr>
              <w:textAlignment w:val="center"/>
              <w:rPr>
                <w:rFonts w:hint="default" w:cs="宋体"/>
                <w:color w:val="000000"/>
                <w:sz w:val="20"/>
                <w:szCs w:val="20"/>
              </w:rPr>
            </w:pPr>
            <w:r>
              <w:rPr>
                <w:rFonts w:cs="宋体"/>
                <w:color w:val="000000"/>
                <w:sz w:val="20"/>
                <w:szCs w:val="20"/>
              </w:rPr>
              <w:t>农业生态资源保护</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09CE3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8EF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C4F5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1A07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7AAE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C32E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F53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06CB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2920D93">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D6606D">
            <w:pPr>
              <w:textAlignment w:val="center"/>
              <w:rPr>
                <w:rFonts w:hint="default" w:cs="宋体"/>
                <w:color w:val="000000"/>
                <w:sz w:val="20"/>
                <w:szCs w:val="20"/>
              </w:rPr>
            </w:pPr>
            <w:r>
              <w:rPr>
                <w:rFonts w:cs="宋体"/>
                <w:color w:val="000000"/>
                <w:sz w:val="20"/>
                <w:szCs w:val="20"/>
              </w:rPr>
              <w:t>2130199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B7538F">
            <w:pPr>
              <w:textAlignment w:val="center"/>
              <w:rPr>
                <w:rFonts w:hint="default" w:cs="宋体"/>
                <w:color w:val="000000"/>
                <w:sz w:val="20"/>
                <w:szCs w:val="20"/>
              </w:rPr>
            </w:pPr>
            <w:r>
              <w:rPr>
                <w:rFonts w:cs="宋体"/>
                <w:color w:val="000000"/>
                <w:sz w:val="20"/>
                <w:szCs w:val="20"/>
              </w:rPr>
              <w:t>其他农业农村支出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A638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67.00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7A7E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67.00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2B8B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CBA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D0FB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0281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83386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D39A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A9F5FFF">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7E79AE">
            <w:pPr>
              <w:textAlignment w:val="center"/>
              <w:rPr>
                <w:rFonts w:hint="default" w:cs="宋体"/>
                <w:color w:val="000000"/>
                <w:sz w:val="20"/>
                <w:szCs w:val="20"/>
              </w:rPr>
            </w:pPr>
            <w:r>
              <w:rPr>
                <w:rFonts w:cs="宋体"/>
                <w:b/>
                <w:color w:val="000000"/>
                <w:sz w:val="20"/>
                <w:szCs w:val="20"/>
              </w:rPr>
              <w:t>21302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1A849B">
            <w:pPr>
              <w:textAlignment w:val="center"/>
              <w:rPr>
                <w:rFonts w:hint="default" w:cs="宋体"/>
                <w:color w:val="000000"/>
                <w:sz w:val="20"/>
                <w:szCs w:val="20"/>
              </w:rPr>
            </w:pPr>
            <w:r>
              <w:rPr>
                <w:rFonts w:cs="宋体"/>
                <w:b/>
                <w:color w:val="000000"/>
                <w:sz w:val="20"/>
                <w:szCs w:val="20"/>
              </w:rPr>
              <w:t>林业和草原</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BD3D3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99.40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DB967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99.40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90D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A02ED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D037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1C9F3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75EE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E96A3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0D64E8D">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1D12DD">
            <w:pPr>
              <w:textAlignment w:val="center"/>
              <w:rPr>
                <w:rFonts w:hint="default" w:cs="宋体"/>
                <w:color w:val="000000"/>
                <w:sz w:val="20"/>
                <w:szCs w:val="20"/>
              </w:rPr>
            </w:pPr>
            <w:r>
              <w:rPr>
                <w:rFonts w:cs="宋体"/>
                <w:color w:val="000000"/>
                <w:sz w:val="20"/>
                <w:szCs w:val="20"/>
              </w:rPr>
              <w:t>2130205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B02D9C">
            <w:pPr>
              <w:textAlignment w:val="center"/>
              <w:rPr>
                <w:rFonts w:hint="default" w:cs="宋体"/>
                <w:color w:val="000000"/>
                <w:sz w:val="20"/>
                <w:szCs w:val="20"/>
              </w:rPr>
            </w:pPr>
            <w:r>
              <w:rPr>
                <w:rFonts w:cs="宋体"/>
                <w:color w:val="000000"/>
                <w:sz w:val="20"/>
                <w:szCs w:val="20"/>
              </w:rPr>
              <w:t>森林资源培育</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8B77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25.00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09F2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25.00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9F4FA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C15E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A6B5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1379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D221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59ED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04A9775">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202B00">
            <w:pPr>
              <w:textAlignment w:val="center"/>
              <w:rPr>
                <w:rFonts w:hint="default" w:cs="宋体"/>
                <w:color w:val="000000"/>
                <w:sz w:val="20"/>
                <w:szCs w:val="20"/>
              </w:rPr>
            </w:pPr>
            <w:r>
              <w:rPr>
                <w:rFonts w:cs="宋体"/>
                <w:color w:val="000000"/>
                <w:sz w:val="20"/>
                <w:szCs w:val="20"/>
              </w:rPr>
              <w:t>2130207</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560E08">
            <w:pPr>
              <w:textAlignment w:val="center"/>
              <w:rPr>
                <w:rFonts w:hint="default" w:cs="宋体"/>
                <w:color w:val="000000"/>
                <w:sz w:val="20"/>
                <w:szCs w:val="20"/>
              </w:rPr>
            </w:pPr>
            <w:r>
              <w:rPr>
                <w:rFonts w:cs="宋体"/>
                <w:color w:val="000000"/>
                <w:sz w:val="20"/>
                <w:szCs w:val="20"/>
              </w:rPr>
              <w:t>森林资源管理</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F2B6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74.40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C519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74.40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DC0E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265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23D9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E06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0731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54B0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3D16BE8">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FAAF02">
            <w:pPr>
              <w:textAlignment w:val="center"/>
              <w:rPr>
                <w:rFonts w:hint="default" w:cs="宋体"/>
                <w:color w:val="000000"/>
                <w:sz w:val="20"/>
                <w:szCs w:val="20"/>
              </w:rPr>
            </w:pPr>
            <w:r>
              <w:rPr>
                <w:rFonts w:cs="宋体"/>
                <w:b/>
                <w:color w:val="000000"/>
                <w:sz w:val="20"/>
                <w:szCs w:val="20"/>
              </w:rPr>
              <w:t>21303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F22742">
            <w:pPr>
              <w:textAlignment w:val="center"/>
              <w:rPr>
                <w:rFonts w:hint="default" w:cs="宋体"/>
                <w:color w:val="000000"/>
                <w:sz w:val="20"/>
                <w:szCs w:val="20"/>
              </w:rPr>
            </w:pPr>
            <w:r>
              <w:rPr>
                <w:rFonts w:cs="宋体"/>
                <w:b/>
                <w:color w:val="000000"/>
                <w:sz w:val="20"/>
                <w:szCs w:val="20"/>
              </w:rPr>
              <w:t>水利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E5CAD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150.02</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F6BB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150.02</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77E75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FFB5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213E3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5EEC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BEA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AC85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31D1EDF">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434752">
            <w:pPr>
              <w:textAlignment w:val="center"/>
              <w:rPr>
                <w:rFonts w:hint="default" w:cs="宋体"/>
                <w:color w:val="000000"/>
                <w:sz w:val="20"/>
                <w:szCs w:val="20"/>
              </w:rPr>
            </w:pPr>
            <w:r>
              <w:rPr>
                <w:rFonts w:cs="宋体"/>
                <w:color w:val="000000"/>
                <w:sz w:val="20"/>
                <w:szCs w:val="20"/>
              </w:rPr>
              <w:t>2130306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AD45E3">
            <w:pPr>
              <w:textAlignment w:val="center"/>
              <w:rPr>
                <w:rFonts w:hint="default" w:cs="宋体"/>
                <w:color w:val="000000"/>
                <w:sz w:val="20"/>
                <w:szCs w:val="20"/>
              </w:rPr>
            </w:pPr>
            <w:r>
              <w:rPr>
                <w:rFonts w:cs="宋体"/>
                <w:color w:val="000000"/>
                <w:sz w:val="20"/>
                <w:szCs w:val="20"/>
              </w:rPr>
              <w:t>水利工程运行与维护</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4A3C3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A2AF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E4DE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D718B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27BA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7D7D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C17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720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E4078FD">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D4E76B">
            <w:pPr>
              <w:textAlignment w:val="center"/>
              <w:rPr>
                <w:rFonts w:hint="default" w:cs="宋体"/>
                <w:color w:val="000000"/>
                <w:sz w:val="20"/>
                <w:szCs w:val="20"/>
              </w:rPr>
            </w:pPr>
            <w:r>
              <w:rPr>
                <w:rFonts w:cs="宋体"/>
                <w:color w:val="000000"/>
                <w:sz w:val="20"/>
                <w:szCs w:val="20"/>
              </w:rPr>
              <w:t>2130314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FF9F2B">
            <w:pPr>
              <w:textAlignment w:val="center"/>
              <w:rPr>
                <w:rFonts w:hint="default" w:cs="宋体"/>
                <w:color w:val="000000"/>
                <w:sz w:val="20"/>
                <w:szCs w:val="20"/>
              </w:rPr>
            </w:pPr>
            <w:r>
              <w:rPr>
                <w:rFonts w:cs="宋体"/>
                <w:color w:val="000000"/>
                <w:sz w:val="20"/>
                <w:szCs w:val="20"/>
              </w:rPr>
              <w:t>防汛</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FB05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20.52</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DA40C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20.52</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C870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D9F34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4983E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6127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C297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E22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46205EF">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4F67F4">
            <w:pPr>
              <w:textAlignment w:val="center"/>
              <w:rPr>
                <w:rFonts w:hint="default" w:cs="宋体"/>
                <w:color w:val="000000"/>
                <w:sz w:val="20"/>
                <w:szCs w:val="20"/>
              </w:rPr>
            </w:pPr>
            <w:r>
              <w:rPr>
                <w:rFonts w:cs="宋体"/>
                <w:color w:val="000000"/>
                <w:sz w:val="20"/>
                <w:szCs w:val="20"/>
              </w:rPr>
              <w:t>2130399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BC363B">
            <w:pPr>
              <w:textAlignment w:val="center"/>
              <w:rPr>
                <w:rFonts w:hint="default" w:cs="宋体"/>
                <w:color w:val="000000"/>
                <w:sz w:val="20"/>
                <w:szCs w:val="20"/>
              </w:rPr>
            </w:pPr>
            <w:r>
              <w:rPr>
                <w:rFonts w:cs="宋体"/>
                <w:color w:val="000000"/>
                <w:sz w:val="20"/>
                <w:szCs w:val="20"/>
              </w:rPr>
              <w:t>其他水利支出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68AA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120.50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4E46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120.50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74B8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7290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855F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7EF4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669A7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F8C13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41B3B6D">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A42E4D">
            <w:pPr>
              <w:textAlignment w:val="center"/>
              <w:rPr>
                <w:rFonts w:hint="default" w:cs="宋体"/>
                <w:color w:val="000000"/>
                <w:sz w:val="20"/>
                <w:szCs w:val="20"/>
              </w:rPr>
            </w:pPr>
            <w:r>
              <w:rPr>
                <w:rFonts w:cs="宋体"/>
                <w:b/>
                <w:color w:val="000000"/>
                <w:sz w:val="20"/>
                <w:szCs w:val="20"/>
              </w:rPr>
              <w:t>21305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768B06">
            <w:pPr>
              <w:textAlignment w:val="center"/>
              <w:rPr>
                <w:rFonts w:hint="default" w:cs="宋体"/>
                <w:color w:val="000000"/>
                <w:sz w:val="20"/>
                <w:szCs w:val="20"/>
              </w:rPr>
            </w:pPr>
            <w:r>
              <w:rPr>
                <w:rFonts w:cs="宋体"/>
                <w:b/>
                <w:color w:val="000000"/>
                <w:sz w:val="20"/>
                <w:szCs w:val="20"/>
              </w:rPr>
              <w:t>巩固脱贫攻坚成果衔接乡村振兴</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6BD67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401.36</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EA73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401.36</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10B3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6524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6B74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0D78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7B3C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BB042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C5CC60B">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C7B2B7">
            <w:pPr>
              <w:textAlignment w:val="center"/>
              <w:rPr>
                <w:rFonts w:hint="default" w:cs="宋体"/>
                <w:color w:val="000000"/>
                <w:sz w:val="20"/>
                <w:szCs w:val="20"/>
              </w:rPr>
            </w:pPr>
            <w:r>
              <w:rPr>
                <w:rFonts w:cs="宋体"/>
                <w:color w:val="000000"/>
                <w:sz w:val="20"/>
                <w:szCs w:val="20"/>
              </w:rPr>
              <w:t>2130504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AA10E3">
            <w:pPr>
              <w:textAlignment w:val="center"/>
              <w:rPr>
                <w:rFonts w:hint="default" w:cs="宋体"/>
                <w:color w:val="000000"/>
                <w:sz w:val="20"/>
                <w:szCs w:val="20"/>
              </w:rPr>
            </w:pPr>
            <w:r>
              <w:rPr>
                <w:rFonts w:cs="宋体"/>
                <w:color w:val="000000"/>
                <w:sz w:val="20"/>
                <w:szCs w:val="20"/>
              </w:rPr>
              <w:t>农村基础设施建设</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67BA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165.00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2825E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165.00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AA4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62684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4A9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6911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1D2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D5F6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427AC69">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BEDD2">
            <w:pPr>
              <w:textAlignment w:val="center"/>
              <w:rPr>
                <w:rFonts w:hint="default" w:cs="宋体"/>
                <w:color w:val="000000"/>
                <w:sz w:val="20"/>
                <w:szCs w:val="20"/>
              </w:rPr>
            </w:pPr>
            <w:r>
              <w:rPr>
                <w:rFonts w:cs="宋体"/>
                <w:color w:val="000000"/>
                <w:sz w:val="20"/>
                <w:szCs w:val="20"/>
              </w:rPr>
              <w:t>2130505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F26965">
            <w:pPr>
              <w:textAlignment w:val="center"/>
              <w:rPr>
                <w:rFonts w:hint="default" w:cs="宋体"/>
                <w:color w:val="000000"/>
                <w:sz w:val="20"/>
                <w:szCs w:val="20"/>
              </w:rPr>
            </w:pPr>
            <w:r>
              <w:rPr>
                <w:rFonts w:cs="宋体"/>
                <w:color w:val="000000"/>
                <w:sz w:val="20"/>
                <w:szCs w:val="20"/>
              </w:rPr>
              <w:t>生产发展</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A0F1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74.12</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D668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74.12</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683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166B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924B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DD54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46847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E45C9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C33A06C">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04E108">
            <w:pPr>
              <w:textAlignment w:val="center"/>
              <w:rPr>
                <w:rFonts w:hint="default" w:cs="宋体"/>
                <w:color w:val="000000"/>
                <w:sz w:val="20"/>
                <w:szCs w:val="20"/>
              </w:rPr>
            </w:pPr>
            <w:r>
              <w:rPr>
                <w:rFonts w:cs="宋体"/>
                <w:color w:val="000000"/>
                <w:sz w:val="20"/>
                <w:szCs w:val="20"/>
              </w:rPr>
              <w:t>2130506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5ACE3D">
            <w:pPr>
              <w:textAlignment w:val="center"/>
              <w:rPr>
                <w:rFonts w:hint="default" w:cs="宋体"/>
                <w:color w:val="000000"/>
                <w:sz w:val="20"/>
                <w:szCs w:val="20"/>
              </w:rPr>
            </w:pPr>
            <w:r>
              <w:rPr>
                <w:rFonts w:cs="宋体"/>
                <w:color w:val="000000"/>
                <w:sz w:val="20"/>
                <w:szCs w:val="20"/>
              </w:rPr>
              <w:t>社会发展</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4A733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19.62</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C595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19.62</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615F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3F95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7B21A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145D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9AD2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ADDB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EE3323B">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045D5A">
            <w:pPr>
              <w:textAlignment w:val="center"/>
              <w:rPr>
                <w:rFonts w:hint="default" w:cs="宋体"/>
                <w:color w:val="000000"/>
                <w:sz w:val="20"/>
                <w:szCs w:val="20"/>
              </w:rPr>
            </w:pPr>
            <w:r>
              <w:rPr>
                <w:rFonts w:cs="宋体"/>
                <w:color w:val="000000"/>
                <w:sz w:val="20"/>
                <w:szCs w:val="20"/>
              </w:rPr>
              <w:t>2130599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189C9B">
            <w:pPr>
              <w:textAlignment w:val="center"/>
              <w:rPr>
                <w:rFonts w:hint="default" w:cs="宋体"/>
                <w:color w:val="000000"/>
                <w:sz w:val="20"/>
                <w:szCs w:val="20"/>
              </w:rPr>
            </w:pPr>
            <w:r>
              <w:rPr>
                <w:rFonts w:cs="宋体"/>
                <w:color w:val="000000"/>
                <w:sz w:val="20"/>
                <w:szCs w:val="20"/>
              </w:rPr>
              <w:t>其他巩固脱贫攻坚成果衔接乡村振兴支出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ABB9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142.63</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6A6F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142.63</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B348B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151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C4857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D47AB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23C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74B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98622FE">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971466">
            <w:pPr>
              <w:textAlignment w:val="center"/>
              <w:rPr>
                <w:rFonts w:hint="default" w:cs="宋体"/>
                <w:color w:val="000000"/>
                <w:sz w:val="20"/>
                <w:szCs w:val="20"/>
              </w:rPr>
            </w:pPr>
            <w:r>
              <w:rPr>
                <w:rFonts w:cs="宋体"/>
                <w:b/>
                <w:color w:val="000000"/>
                <w:sz w:val="20"/>
                <w:szCs w:val="20"/>
              </w:rPr>
              <w:t>21307</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0432C7">
            <w:pPr>
              <w:textAlignment w:val="center"/>
              <w:rPr>
                <w:rFonts w:hint="default" w:cs="宋体"/>
                <w:color w:val="000000"/>
                <w:sz w:val="20"/>
                <w:szCs w:val="20"/>
              </w:rPr>
            </w:pPr>
            <w:r>
              <w:rPr>
                <w:rFonts w:cs="宋体"/>
                <w:b/>
                <w:color w:val="000000"/>
                <w:sz w:val="20"/>
                <w:szCs w:val="20"/>
              </w:rPr>
              <w:t>农村综合改革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E904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115.83</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8ABB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115.83</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FDEA9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0822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BFF0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4059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FFB5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6CD2E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12C3291">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B6EE74">
            <w:pPr>
              <w:textAlignment w:val="center"/>
              <w:rPr>
                <w:rFonts w:hint="default" w:cs="宋体"/>
                <w:color w:val="000000"/>
                <w:sz w:val="20"/>
                <w:szCs w:val="20"/>
              </w:rPr>
            </w:pPr>
            <w:r>
              <w:rPr>
                <w:rFonts w:cs="宋体"/>
                <w:color w:val="000000"/>
                <w:sz w:val="20"/>
                <w:szCs w:val="20"/>
              </w:rPr>
              <w:t>2130701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866A85">
            <w:pPr>
              <w:textAlignment w:val="center"/>
              <w:rPr>
                <w:rFonts w:hint="default" w:cs="宋体"/>
                <w:color w:val="000000"/>
                <w:sz w:val="20"/>
                <w:szCs w:val="20"/>
              </w:rPr>
            </w:pPr>
            <w:r>
              <w:rPr>
                <w:rFonts w:cs="宋体"/>
                <w:color w:val="000000"/>
                <w:sz w:val="20"/>
                <w:szCs w:val="20"/>
              </w:rPr>
              <w:t>对村级公益事业建设的补助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394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E5AB6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B193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AD02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78D7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E72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4854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9CCD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8702D91">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17534A">
            <w:pPr>
              <w:textAlignment w:val="center"/>
              <w:rPr>
                <w:rFonts w:hint="default" w:cs="宋体"/>
                <w:color w:val="000000"/>
                <w:sz w:val="20"/>
                <w:szCs w:val="20"/>
              </w:rPr>
            </w:pPr>
            <w:r>
              <w:rPr>
                <w:rFonts w:cs="宋体"/>
                <w:color w:val="000000"/>
                <w:sz w:val="20"/>
                <w:szCs w:val="20"/>
              </w:rPr>
              <w:t>2130705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132AE1">
            <w:pPr>
              <w:textAlignment w:val="center"/>
              <w:rPr>
                <w:rFonts w:hint="default" w:cs="宋体"/>
                <w:color w:val="000000"/>
                <w:sz w:val="20"/>
                <w:szCs w:val="20"/>
              </w:rPr>
            </w:pPr>
            <w:r>
              <w:rPr>
                <w:rFonts w:cs="宋体"/>
                <w:color w:val="000000"/>
                <w:sz w:val="20"/>
                <w:szCs w:val="20"/>
              </w:rPr>
              <w:t>对村民委员会和村党支部的补助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7D0C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114.63</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8D9F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114.63</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884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5302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96AF0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BCF7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3C80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B1F8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CC8B08F">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428654">
            <w:pPr>
              <w:textAlignment w:val="center"/>
              <w:rPr>
                <w:rFonts w:hint="default" w:cs="宋体"/>
                <w:color w:val="000000"/>
                <w:sz w:val="20"/>
                <w:szCs w:val="20"/>
              </w:rPr>
            </w:pPr>
            <w:r>
              <w:rPr>
                <w:rFonts w:cs="宋体"/>
                <w:b/>
                <w:color w:val="000000"/>
                <w:sz w:val="20"/>
                <w:szCs w:val="20"/>
              </w:rPr>
              <w:t>214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5386B6">
            <w:pPr>
              <w:textAlignment w:val="center"/>
              <w:rPr>
                <w:rFonts w:hint="default" w:cs="宋体"/>
                <w:color w:val="000000"/>
                <w:sz w:val="20"/>
                <w:szCs w:val="20"/>
              </w:rPr>
            </w:pPr>
            <w:r>
              <w:rPr>
                <w:rFonts w:cs="宋体"/>
                <w:b/>
                <w:color w:val="000000"/>
                <w:sz w:val="20"/>
                <w:szCs w:val="20"/>
              </w:rPr>
              <w:t>交通运输支出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27BB3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262.59</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2CE95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262.59</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B747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781A1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7D0C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B4772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0D6DB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09B05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E5A0A4C">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439031">
            <w:pPr>
              <w:textAlignment w:val="center"/>
              <w:rPr>
                <w:rFonts w:hint="default" w:cs="宋体"/>
                <w:color w:val="000000"/>
                <w:sz w:val="20"/>
                <w:szCs w:val="20"/>
              </w:rPr>
            </w:pPr>
            <w:r>
              <w:rPr>
                <w:rFonts w:cs="宋体"/>
                <w:b/>
                <w:color w:val="000000"/>
                <w:sz w:val="20"/>
                <w:szCs w:val="20"/>
              </w:rPr>
              <w:t>21401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9A3670">
            <w:pPr>
              <w:textAlignment w:val="center"/>
              <w:rPr>
                <w:rFonts w:hint="default" w:cs="宋体"/>
                <w:color w:val="000000"/>
                <w:sz w:val="20"/>
                <w:szCs w:val="20"/>
              </w:rPr>
            </w:pPr>
            <w:r>
              <w:rPr>
                <w:rFonts w:cs="宋体"/>
                <w:b/>
                <w:color w:val="000000"/>
                <w:sz w:val="20"/>
                <w:szCs w:val="20"/>
              </w:rPr>
              <w:t>公路水路运输</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6C9F7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262.59</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2D61C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262.59</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1E23E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10917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2F915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90C8A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7D82C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5A70B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16F44C6">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34669E">
            <w:pPr>
              <w:textAlignment w:val="center"/>
              <w:rPr>
                <w:rFonts w:hint="default" w:cs="宋体"/>
                <w:color w:val="000000"/>
                <w:sz w:val="20"/>
                <w:szCs w:val="20"/>
              </w:rPr>
            </w:pPr>
            <w:r>
              <w:rPr>
                <w:rFonts w:cs="宋体"/>
                <w:color w:val="000000"/>
                <w:sz w:val="20"/>
                <w:szCs w:val="20"/>
              </w:rPr>
              <w:t>2140104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58E01B">
            <w:pPr>
              <w:textAlignment w:val="center"/>
              <w:rPr>
                <w:rFonts w:hint="default" w:cs="宋体"/>
                <w:color w:val="000000"/>
                <w:sz w:val="20"/>
                <w:szCs w:val="20"/>
              </w:rPr>
            </w:pPr>
            <w:r>
              <w:rPr>
                <w:rFonts w:cs="宋体"/>
                <w:color w:val="000000"/>
                <w:sz w:val="20"/>
                <w:szCs w:val="20"/>
              </w:rPr>
              <w:t>公路建设</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D0E5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193.34</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240A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193.34</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B9DB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BF74B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C9A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F84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DB5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951D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C8D6AD0">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F796B7">
            <w:pPr>
              <w:textAlignment w:val="center"/>
              <w:rPr>
                <w:rFonts w:hint="default" w:cs="宋体"/>
                <w:color w:val="000000"/>
                <w:sz w:val="20"/>
                <w:szCs w:val="20"/>
              </w:rPr>
            </w:pPr>
            <w:r>
              <w:rPr>
                <w:rFonts w:cs="宋体"/>
                <w:color w:val="000000"/>
                <w:sz w:val="20"/>
                <w:szCs w:val="20"/>
              </w:rPr>
              <w:t>2140106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6D2855">
            <w:pPr>
              <w:textAlignment w:val="center"/>
              <w:rPr>
                <w:rFonts w:hint="default" w:cs="宋体"/>
                <w:color w:val="000000"/>
                <w:sz w:val="20"/>
                <w:szCs w:val="20"/>
              </w:rPr>
            </w:pPr>
            <w:r>
              <w:rPr>
                <w:rFonts w:cs="宋体"/>
                <w:color w:val="000000"/>
                <w:sz w:val="20"/>
                <w:szCs w:val="20"/>
              </w:rPr>
              <w:t>公路养护</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D973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59.09</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F848B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59.09</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6919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3FD13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9719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1D13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DD6B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0B73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9E940AA">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C19DE">
            <w:pPr>
              <w:textAlignment w:val="center"/>
              <w:rPr>
                <w:rFonts w:hint="default" w:cs="宋体"/>
                <w:color w:val="000000"/>
                <w:sz w:val="20"/>
                <w:szCs w:val="20"/>
              </w:rPr>
            </w:pPr>
            <w:r>
              <w:rPr>
                <w:rFonts w:cs="宋体"/>
                <w:color w:val="000000"/>
                <w:sz w:val="20"/>
                <w:szCs w:val="20"/>
              </w:rPr>
              <w:t>2140110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6258FF">
            <w:pPr>
              <w:textAlignment w:val="center"/>
              <w:rPr>
                <w:rFonts w:hint="default" w:cs="宋体"/>
                <w:color w:val="000000"/>
                <w:sz w:val="20"/>
                <w:szCs w:val="20"/>
              </w:rPr>
            </w:pPr>
            <w:r>
              <w:rPr>
                <w:rFonts w:cs="宋体"/>
                <w:color w:val="000000"/>
                <w:sz w:val="20"/>
                <w:szCs w:val="20"/>
              </w:rPr>
              <w:t>公路和运输安全</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8D88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10.16</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177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10.16</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A3FA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B376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3DDE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B98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D1FB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E6D02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D5CA1A2">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F8AF98">
            <w:pPr>
              <w:textAlignment w:val="center"/>
              <w:rPr>
                <w:rFonts w:hint="default" w:cs="宋体"/>
                <w:color w:val="000000"/>
                <w:sz w:val="20"/>
                <w:szCs w:val="20"/>
              </w:rPr>
            </w:pPr>
            <w:r>
              <w:rPr>
                <w:rFonts w:cs="宋体"/>
                <w:b/>
                <w:color w:val="000000"/>
                <w:sz w:val="20"/>
                <w:szCs w:val="20"/>
              </w:rPr>
              <w:t>220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73C117">
            <w:pPr>
              <w:textAlignment w:val="center"/>
              <w:rPr>
                <w:rFonts w:hint="default" w:cs="宋体"/>
                <w:color w:val="000000"/>
                <w:sz w:val="20"/>
                <w:szCs w:val="20"/>
              </w:rPr>
            </w:pPr>
            <w:r>
              <w:rPr>
                <w:rFonts w:cs="宋体"/>
                <w:b/>
                <w:color w:val="000000"/>
                <w:sz w:val="20"/>
                <w:szCs w:val="20"/>
              </w:rPr>
              <w:t>自然资源海洋气象等支出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A2FA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34.20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CB67E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34.20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6EBC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E758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8E628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36FFE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03B23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60C0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ED7E396">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CF3E49">
            <w:pPr>
              <w:textAlignment w:val="center"/>
              <w:rPr>
                <w:rFonts w:hint="default" w:cs="宋体"/>
                <w:color w:val="000000"/>
                <w:sz w:val="20"/>
                <w:szCs w:val="20"/>
              </w:rPr>
            </w:pPr>
            <w:r>
              <w:rPr>
                <w:rFonts w:cs="宋体"/>
                <w:b/>
                <w:color w:val="000000"/>
                <w:sz w:val="20"/>
                <w:szCs w:val="20"/>
              </w:rPr>
              <w:t>22001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974D90">
            <w:pPr>
              <w:textAlignment w:val="center"/>
              <w:rPr>
                <w:rFonts w:hint="default" w:cs="宋体"/>
                <w:color w:val="000000"/>
                <w:sz w:val="20"/>
                <w:szCs w:val="20"/>
              </w:rPr>
            </w:pPr>
            <w:r>
              <w:rPr>
                <w:rFonts w:cs="宋体"/>
                <w:b/>
                <w:color w:val="000000"/>
                <w:sz w:val="20"/>
                <w:szCs w:val="20"/>
              </w:rPr>
              <w:t>自然资源事务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EA06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34.20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CAD55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34.20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E4476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1732C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C6FB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BBD32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D56E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48E42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E004354">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B4D24">
            <w:pPr>
              <w:textAlignment w:val="center"/>
              <w:rPr>
                <w:rFonts w:hint="default" w:cs="宋体"/>
                <w:color w:val="000000"/>
                <w:sz w:val="20"/>
                <w:szCs w:val="20"/>
              </w:rPr>
            </w:pPr>
            <w:r>
              <w:rPr>
                <w:rFonts w:cs="宋体"/>
                <w:color w:val="000000"/>
                <w:sz w:val="20"/>
                <w:szCs w:val="20"/>
              </w:rPr>
              <w:t>2200106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1AFF65">
            <w:pPr>
              <w:textAlignment w:val="center"/>
              <w:rPr>
                <w:rFonts w:hint="default" w:cs="宋体"/>
                <w:color w:val="000000"/>
                <w:sz w:val="20"/>
                <w:szCs w:val="20"/>
              </w:rPr>
            </w:pPr>
            <w:r>
              <w:rPr>
                <w:rFonts w:cs="宋体"/>
                <w:color w:val="000000"/>
                <w:sz w:val="20"/>
                <w:szCs w:val="20"/>
              </w:rPr>
              <w:t>自然资源利用与保护</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B303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34.20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FF8B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34.20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3705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739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8BE9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3B37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AA2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2E4A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7467AAF">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0BFDD1">
            <w:pPr>
              <w:textAlignment w:val="center"/>
              <w:rPr>
                <w:rFonts w:hint="default" w:cs="宋体"/>
                <w:color w:val="000000"/>
                <w:sz w:val="20"/>
                <w:szCs w:val="20"/>
              </w:rPr>
            </w:pPr>
            <w:r>
              <w:rPr>
                <w:rFonts w:cs="宋体"/>
                <w:b/>
                <w:color w:val="000000"/>
                <w:sz w:val="20"/>
                <w:szCs w:val="20"/>
              </w:rPr>
              <w:t>221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DEB03C">
            <w:pPr>
              <w:textAlignment w:val="center"/>
              <w:rPr>
                <w:rFonts w:hint="default" w:cs="宋体"/>
                <w:color w:val="000000"/>
                <w:sz w:val="20"/>
                <w:szCs w:val="20"/>
              </w:rPr>
            </w:pPr>
            <w:r>
              <w:rPr>
                <w:rFonts w:cs="宋体"/>
                <w:b/>
                <w:color w:val="000000"/>
                <w:sz w:val="20"/>
                <w:szCs w:val="20"/>
              </w:rPr>
              <w:t>住房保障支出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A20E2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103.00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2369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103.00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D219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EC1B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CEEEF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C2DDD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711BF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F1835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FF78F0E">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B50D5F">
            <w:pPr>
              <w:textAlignment w:val="center"/>
              <w:rPr>
                <w:rFonts w:hint="default" w:cs="宋体"/>
                <w:color w:val="000000"/>
                <w:sz w:val="20"/>
                <w:szCs w:val="20"/>
              </w:rPr>
            </w:pPr>
            <w:r>
              <w:rPr>
                <w:rFonts w:cs="宋体"/>
                <w:b/>
                <w:color w:val="000000"/>
                <w:sz w:val="20"/>
                <w:szCs w:val="20"/>
              </w:rPr>
              <w:t>22101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0118DE">
            <w:pPr>
              <w:textAlignment w:val="center"/>
              <w:rPr>
                <w:rFonts w:hint="default" w:cs="宋体"/>
                <w:color w:val="000000"/>
                <w:sz w:val="20"/>
                <w:szCs w:val="20"/>
              </w:rPr>
            </w:pPr>
            <w:r>
              <w:rPr>
                <w:rFonts w:cs="宋体"/>
                <w:b/>
                <w:color w:val="000000"/>
                <w:sz w:val="20"/>
                <w:szCs w:val="20"/>
              </w:rPr>
              <w:t>保障性安居工程支出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FB00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0028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A290E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44AF4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FE444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05184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151C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9E5B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B97064C">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DCF9A">
            <w:pPr>
              <w:textAlignment w:val="center"/>
              <w:rPr>
                <w:rFonts w:hint="default" w:cs="宋体"/>
                <w:color w:val="000000"/>
                <w:sz w:val="20"/>
                <w:szCs w:val="20"/>
              </w:rPr>
            </w:pPr>
            <w:r>
              <w:rPr>
                <w:rFonts w:cs="宋体"/>
                <w:color w:val="000000"/>
                <w:sz w:val="20"/>
                <w:szCs w:val="20"/>
              </w:rPr>
              <w:t>2210105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C1CD0C">
            <w:pPr>
              <w:textAlignment w:val="center"/>
              <w:rPr>
                <w:rFonts w:hint="default" w:cs="宋体"/>
                <w:color w:val="000000"/>
                <w:sz w:val="20"/>
                <w:szCs w:val="20"/>
              </w:rPr>
            </w:pPr>
            <w:r>
              <w:rPr>
                <w:rFonts w:cs="宋体"/>
                <w:color w:val="000000"/>
                <w:sz w:val="20"/>
                <w:szCs w:val="20"/>
              </w:rPr>
              <w:t>农村危房改造</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115C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C2F01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5A50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1945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DAFC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68A6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4752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52DB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315C5D1">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4F0FA">
            <w:pPr>
              <w:textAlignment w:val="center"/>
              <w:rPr>
                <w:rFonts w:hint="default" w:cs="宋体"/>
                <w:color w:val="000000"/>
                <w:sz w:val="20"/>
                <w:szCs w:val="20"/>
              </w:rPr>
            </w:pPr>
            <w:r>
              <w:rPr>
                <w:rFonts w:cs="宋体"/>
                <w:b/>
                <w:color w:val="000000"/>
                <w:sz w:val="20"/>
                <w:szCs w:val="20"/>
              </w:rPr>
              <w:t>22102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2B4CD5">
            <w:pPr>
              <w:textAlignment w:val="center"/>
              <w:rPr>
                <w:rFonts w:hint="default" w:cs="宋体"/>
                <w:color w:val="000000"/>
                <w:sz w:val="20"/>
                <w:szCs w:val="20"/>
              </w:rPr>
            </w:pPr>
            <w:r>
              <w:rPr>
                <w:rFonts w:cs="宋体"/>
                <w:b/>
                <w:color w:val="000000"/>
                <w:sz w:val="20"/>
                <w:szCs w:val="20"/>
              </w:rPr>
              <w:t>住房改革支出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907F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88.00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97340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88.00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51FBE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1588A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E4CDC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B0CC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76B7A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7C99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F5E01BE">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C9C56">
            <w:pPr>
              <w:textAlignment w:val="center"/>
              <w:rPr>
                <w:rFonts w:hint="default" w:cs="宋体"/>
                <w:color w:val="000000"/>
                <w:sz w:val="20"/>
                <w:szCs w:val="20"/>
              </w:rPr>
            </w:pPr>
            <w:r>
              <w:rPr>
                <w:rFonts w:cs="宋体"/>
                <w:color w:val="000000"/>
                <w:sz w:val="20"/>
                <w:szCs w:val="20"/>
              </w:rPr>
              <w:t>2210201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0F4D03">
            <w:pPr>
              <w:textAlignment w:val="center"/>
              <w:rPr>
                <w:rFonts w:hint="default" w:cs="宋体"/>
                <w:color w:val="000000"/>
                <w:sz w:val="20"/>
                <w:szCs w:val="20"/>
              </w:rPr>
            </w:pPr>
            <w:r>
              <w:rPr>
                <w:rFonts w:cs="宋体"/>
                <w:color w:val="000000"/>
                <w:sz w:val="20"/>
                <w:szCs w:val="20"/>
              </w:rPr>
              <w:t>住房公积金</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2E40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88.00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D5E7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88.00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7AC3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EFE0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BC8ED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9696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59F6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18062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E33EA7A">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05C6BC">
            <w:pPr>
              <w:textAlignment w:val="center"/>
              <w:rPr>
                <w:rFonts w:hint="default" w:cs="宋体"/>
                <w:color w:val="000000"/>
                <w:sz w:val="20"/>
                <w:szCs w:val="20"/>
              </w:rPr>
            </w:pPr>
            <w:r>
              <w:rPr>
                <w:rFonts w:cs="宋体"/>
                <w:b/>
                <w:color w:val="000000"/>
                <w:sz w:val="20"/>
                <w:szCs w:val="20"/>
              </w:rPr>
              <w:t>224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DDBE7A">
            <w:pPr>
              <w:textAlignment w:val="center"/>
              <w:rPr>
                <w:rFonts w:hint="default" w:cs="宋体"/>
                <w:color w:val="000000"/>
                <w:sz w:val="20"/>
                <w:szCs w:val="20"/>
              </w:rPr>
            </w:pPr>
            <w:r>
              <w:rPr>
                <w:rFonts w:cs="宋体"/>
                <w:b/>
                <w:color w:val="000000"/>
                <w:sz w:val="20"/>
                <w:szCs w:val="20"/>
              </w:rPr>
              <w:t>灾害防治及应急管理支出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9E99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53.08</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31D5F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53.08</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6D6DF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D47D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32B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A9CB0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1CD81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0664A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CE210DD">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27F1E1">
            <w:pPr>
              <w:textAlignment w:val="center"/>
              <w:rPr>
                <w:rFonts w:hint="default" w:cs="宋体"/>
                <w:color w:val="000000"/>
                <w:sz w:val="20"/>
                <w:szCs w:val="20"/>
              </w:rPr>
            </w:pPr>
            <w:r>
              <w:rPr>
                <w:rFonts w:cs="宋体"/>
                <w:b/>
                <w:color w:val="000000"/>
                <w:sz w:val="20"/>
                <w:szCs w:val="20"/>
              </w:rPr>
              <w:t>22401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4C5FB9">
            <w:pPr>
              <w:textAlignment w:val="center"/>
              <w:rPr>
                <w:rFonts w:hint="default" w:cs="宋体"/>
                <w:color w:val="000000"/>
                <w:sz w:val="20"/>
                <w:szCs w:val="20"/>
              </w:rPr>
            </w:pPr>
            <w:r>
              <w:rPr>
                <w:rFonts w:cs="宋体"/>
                <w:b/>
                <w:color w:val="000000"/>
                <w:sz w:val="20"/>
                <w:szCs w:val="20"/>
              </w:rPr>
              <w:t>应急管理事务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F7B5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26.26</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91F9C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26.26</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30DFC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65E77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4CD8E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5293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E6541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ED26D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849E5B7">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E70319">
            <w:pPr>
              <w:textAlignment w:val="center"/>
              <w:rPr>
                <w:rFonts w:hint="default" w:cs="宋体"/>
                <w:color w:val="000000"/>
                <w:sz w:val="20"/>
                <w:szCs w:val="20"/>
              </w:rPr>
            </w:pPr>
            <w:r>
              <w:rPr>
                <w:rFonts w:cs="宋体"/>
                <w:color w:val="000000"/>
                <w:sz w:val="20"/>
                <w:szCs w:val="20"/>
              </w:rPr>
              <w:t>2240199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E09779">
            <w:pPr>
              <w:textAlignment w:val="center"/>
              <w:rPr>
                <w:rFonts w:hint="default" w:cs="宋体"/>
                <w:color w:val="000000"/>
                <w:sz w:val="20"/>
                <w:szCs w:val="20"/>
              </w:rPr>
            </w:pPr>
            <w:r>
              <w:rPr>
                <w:rFonts w:cs="宋体"/>
                <w:color w:val="000000"/>
                <w:sz w:val="20"/>
                <w:szCs w:val="20"/>
              </w:rPr>
              <w:t>其他应急管理支出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8998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26.26</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4E654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26.26</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3737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F63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0F6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5721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7C3C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B465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2D05723">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B968B8">
            <w:pPr>
              <w:textAlignment w:val="center"/>
              <w:rPr>
                <w:rFonts w:hint="default" w:cs="宋体"/>
                <w:color w:val="000000"/>
                <w:sz w:val="20"/>
                <w:szCs w:val="20"/>
              </w:rPr>
            </w:pPr>
            <w:r>
              <w:rPr>
                <w:rFonts w:cs="宋体"/>
                <w:b/>
                <w:color w:val="000000"/>
                <w:sz w:val="20"/>
                <w:szCs w:val="20"/>
              </w:rPr>
              <w:t>22406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DEF366">
            <w:pPr>
              <w:textAlignment w:val="center"/>
              <w:rPr>
                <w:rFonts w:hint="default" w:cs="宋体"/>
                <w:color w:val="000000"/>
                <w:sz w:val="20"/>
                <w:szCs w:val="20"/>
              </w:rPr>
            </w:pPr>
            <w:r>
              <w:rPr>
                <w:rFonts w:cs="宋体"/>
                <w:b/>
                <w:color w:val="000000"/>
                <w:sz w:val="20"/>
                <w:szCs w:val="20"/>
              </w:rPr>
              <w:t>自然灾害防治</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2D108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17.83</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BF67E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17.83</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3DA11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69EE5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6BCF9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38FE9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CE02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A1489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EB7FE03">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0D9BEE">
            <w:pPr>
              <w:textAlignment w:val="center"/>
              <w:rPr>
                <w:rFonts w:hint="default" w:cs="宋体"/>
                <w:color w:val="000000"/>
                <w:sz w:val="20"/>
                <w:szCs w:val="20"/>
              </w:rPr>
            </w:pPr>
            <w:r>
              <w:rPr>
                <w:rFonts w:cs="宋体"/>
                <w:color w:val="000000"/>
                <w:sz w:val="20"/>
                <w:szCs w:val="20"/>
              </w:rPr>
              <w:t>2240601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EBD5CD">
            <w:pPr>
              <w:textAlignment w:val="center"/>
              <w:rPr>
                <w:rFonts w:hint="default" w:cs="宋体"/>
                <w:color w:val="000000"/>
                <w:sz w:val="20"/>
                <w:szCs w:val="20"/>
              </w:rPr>
            </w:pPr>
            <w:r>
              <w:rPr>
                <w:rFonts w:cs="宋体"/>
                <w:color w:val="000000"/>
                <w:sz w:val="20"/>
                <w:szCs w:val="20"/>
              </w:rPr>
              <w:t>地质灾害防治</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A00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97020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48D6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D67E1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9C03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01BC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F800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556E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A3D208D">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615D22">
            <w:pPr>
              <w:textAlignment w:val="center"/>
              <w:rPr>
                <w:rFonts w:hint="default" w:cs="宋体"/>
                <w:color w:val="000000"/>
                <w:sz w:val="20"/>
                <w:szCs w:val="20"/>
              </w:rPr>
            </w:pPr>
            <w:r>
              <w:rPr>
                <w:rFonts w:cs="宋体"/>
                <w:color w:val="000000"/>
                <w:sz w:val="20"/>
                <w:szCs w:val="20"/>
              </w:rPr>
              <w:t>2240602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77F1DA">
            <w:pPr>
              <w:textAlignment w:val="center"/>
              <w:rPr>
                <w:rFonts w:hint="default" w:cs="宋体"/>
                <w:color w:val="000000"/>
                <w:sz w:val="20"/>
                <w:szCs w:val="20"/>
              </w:rPr>
            </w:pPr>
            <w:r>
              <w:rPr>
                <w:rFonts w:cs="宋体"/>
                <w:color w:val="000000"/>
                <w:sz w:val="20"/>
                <w:szCs w:val="20"/>
              </w:rPr>
              <w:t>森林草原防灾减灾</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4C6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4.83</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6205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4.83</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E1E4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8FC3A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B8E3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64EF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6A7D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FC146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39E6E1C">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13823">
            <w:pPr>
              <w:textAlignment w:val="center"/>
              <w:rPr>
                <w:rFonts w:hint="default" w:cs="宋体"/>
                <w:color w:val="000000"/>
                <w:sz w:val="20"/>
                <w:szCs w:val="20"/>
              </w:rPr>
            </w:pPr>
            <w:r>
              <w:rPr>
                <w:rFonts w:cs="宋体"/>
                <w:color w:val="000000"/>
                <w:sz w:val="20"/>
                <w:szCs w:val="20"/>
              </w:rPr>
              <w:t>2240699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C3A9E3">
            <w:pPr>
              <w:textAlignment w:val="center"/>
              <w:rPr>
                <w:rFonts w:hint="default" w:cs="宋体"/>
                <w:color w:val="000000"/>
                <w:sz w:val="20"/>
                <w:szCs w:val="20"/>
              </w:rPr>
            </w:pPr>
            <w:r>
              <w:rPr>
                <w:rFonts w:cs="宋体"/>
                <w:color w:val="000000"/>
                <w:sz w:val="20"/>
                <w:szCs w:val="20"/>
              </w:rPr>
              <w:t>其他自然灾害防治支出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9CDA7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44928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26DCE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0253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4CE3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259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7392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AEBEE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1BF7809">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797FE1">
            <w:pPr>
              <w:textAlignment w:val="center"/>
              <w:rPr>
                <w:rFonts w:hint="default" w:cs="宋体"/>
                <w:color w:val="000000"/>
                <w:sz w:val="20"/>
                <w:szCs w:val="20"/>
              </w:rPr>
            </w:pPr>
            <w:r>
              <w:rPr>
                <w:rFonts w:cs="宋体"/>
                <w:b/>
                <w:color w:val="000000"/>
                <w:sz w:val="20"/>
                <w:szCs w:val="20"/>
              </w:rPr>
              <w:t>22407</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1D4794">
            <w:pPr>
              <w:textAlignment w:val="center"/>
              <w:rPr>
                <w:rFonts w:hint="default" w:cs="宋体"/>
                <w:color w:val="000000"/>
                <w:sz w:val="20"/>
                <w:szCs w:val="20"/>
              </w:rPr>
            </w:pPr>
            <w:r>
              <w:rPr>
                <w:rFonts w:cs="宋体"/>
                <w:b/>
                <w:color w:val="000000"/>
                <w:sz w:val="20"/>
                <w:szCs w:val="20"/>
              </w:rPr>
              <w:t>自然灾害救灾及恢复重建支出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A7D7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9.00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BF44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9.00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E6CF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4F7E7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5297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8AA61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09A36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DE05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65BB3D4">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3E9159">
            <w:pPr>
              <w:textAlignment w:val="center"/>
              <w:rPr>
                <w:rFonts w:hint="default" w:cs="宋体"/>
                <w:color w:val="000000"/>
                <w:sz w:val="20"/>
                <w:szCs w:val="20"/>
              </w:rPr>
            </w:pPr>
            <w:r>
              <w:rPr>
                <w:rFonts w:cs="宋体"/>
                <w:color w:val="000000"/>
                <w:sz w:val="20"/>
                <w:szCs w:val="20"/>
              </w:rPr>
              <w:t>2240703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F399B2">
            <w:pPr>
              <w:textAlignment w:val="center"/>
              <w:rPr>
                <w:rFonts w:hint="default" w:cs="宋体"/>
                <w:color w:val="000000"/>
                <w:sz w:val="20"/>
                <w:szCs w:val="20"/>
              </w:rPr>
            </w:pPr>
            <w:r>
              <w:rPr>
                <w:rFonts w:cs="宋体"/>
                <w:color w:val="000000"/>
                <w:sz w:val="20"/>
                <w:szCs w:val="20"/>
              </w:rPr>
              <w:t>自然灾害救灾补助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4EBE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7464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982F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5054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BA8B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A4C4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6736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DB13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C05064D">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3F6B8">
            <w:pPr>
              <w:textAlignment w:val="center"/>
              <w:rPr>
                <w:rFonts w:hint="default" w:cs="宋体"/>
                <w:color w:val="000000"/>
                <w:sz w:val="20"/>
                <w:szCs w:val="20"/>
              </w:rPr>
            </w:pPr>
            <w:r>
              <w:rPr>
                <w:rFonts w:cs="宋体"/>
                <w:b/>
                <w:color w:val="000000"/>
                <w:sz w:val="20"/>
                <w:szCs w:val="20"/>
              </w:rPr>
              <w:t>229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3F2C18">
            <w:pPr>
              <w:textAlignment w:val="center"/>
              <w:rPr>
                <w:rFonts w:hint="default" w:cs="宋体"/>
                <w:color w:val="000000"/>
                <w:sz w:val="20"/>
                <w:szCs w:val="20"/>
              </w:rPr>
            </w:pPr>
            <w:r>
              <w:rPr>
                <w:rFonts w:cs="宋体"/>
                <w:b/>
                <w:color w:val="000000"/>
                <w:sz w:val="20"/>
                <w:szCs w:val="20"/>
              </w:rPr>
              <w:t>其他支出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842A1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C85DD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B434C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2F0E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1A1C3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A9B3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EB9C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CAA6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D7A9AFD">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955997">
            <w:pPr>
              <w:textAlignment w:val="center"/>
              <w:rPr>
                <w:rFonts w:hint="default" w:cs="宋体"/>
                <w:color w:val="000000"/>
                <w:sz w:val="20"/>
                <w:szCs w:val="20"/>
              </w:rPr>
            </w:pPr>
            <w:r>
              <w:rPr>
                <w:rFonts w:cs="宋体"/>
                <w:b/>
                <w:color w:val="000000"/>
                <w:sz w:val="20"/>
                <w:szCs w:val="20"/>
              </w:rPr>
              <w:t>22960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EFE33E">
            <w:pPr>
              <w:textAlignment w:val="center"/>
              <w:rPr>
                <w:rFonts w:hint="default" w:cs="宋体"/>
                <w:color w:val="000000"/>
                <w:sz w:val="20"/>
                <w:szCs w:val="20"/>
              </w:rPr>
            </w:pPr>
            <w:r>
              <w:rPr>
                <w:rFonts w:cs="宋体"/>
                <w:b/>
                <w:color w:val="000000"/>
                <w:sz w:val="20"/>
                <w:szCs w:val="20"/>
              </w:rPr>
              <w:t>彩票公益金安排的支出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3126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808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C03EA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F765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2BE69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F6AA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FBFB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96E5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446700B">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644607">
            <w:pPr>
              <w:textAlignment w:val="center"/>
              <w:rPr>
                <w:rFonts w:hint="default" w:cs="宋体"/>
                <w:color w:val="000000"/>
                <w:sz w:val="20"/>
                <w:szCs w:val="20"/>
              </w:rPr>
            </w:pPr>
            <w:r>
              <w:rPr>
                <w:rFonts w:cs="宋体"/>
                <w:color w:val="000000"/>
                <w:sz w:val="20"/>
                <w:szCs w:val="20"/>
              </w:rPr>
              <w:t>2296099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111D7A">
            <w:pPr>
              <w:textAlignment w:val="center"/>
              <w:rPr>
                <w:rFonts w:hint="default" w:cs="宋体"/>
                <w:color w:val="000000"/>
                <w:sz w:val="20"/>
                <w:szCs w:val="20"/>
              </w:rPr>
            </w:pPr>
            <w:r>
              <w:rPr>
                <w:rFonts w:cs="宋体"/>
                <w:color w:val="000000"/>
                <w:sz w:val="20"/>
                <w:szCs w:val="20"/>
              </w:rPr>
              <w:t>用于其他社会公益事业的彩票公益金支出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A11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02AD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6064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B417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DDD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2E5A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8129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32C4B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772BB930">
      <w:pPr>
        <w:ind w:left="600" w:hanging="600" w:hangingChars="300"/>
        <w:rPr>
          <w:rFonts w:hint="default" w:cs="宋体"/>
          <w:sz w:val="20"/>
          <w:szCs w:val="20"/>
        </w:rPr>
      </w:pPr>
      <w:r>
        <w:rPr>
          <w:rFonts w:cs="宋体"/>
          <w:sz w:val="20"/>
          <w:szCs w:val="20"/>
        </w:rPr>
        <w:t>备注：1.本表反映部门本年度取得的各项收入情况。</w:t>
      </w:r>
      <w:r>
        <w:rPr>
          <w:rFonts w:cs="宋体"/>
          <w:sz w:val="20"/>
          <w:szCs w:val="20"/>
        </w:rPr>
        <w:br w:type="textWrapping"/>
      </w:r>
      <w:r>
        <w:rPr>
          <w:rFonts w:cs="宋体"/>
          <w:sz w:val="20"/>
          <w:szCs w:val="20"/>
        </w:rPr>
        <w:t>2.本套报表金额</w:t>
      </w:r>
      <w:r>
        <w:rPr>
          <w:rFonts w:hint="eastAsia" w:cs="宋体"/>
          <w:sz w:val="20"/>
          <w:szCs w:val="20"/>
          <w:lang w:val="en-US" w:eastAsia="zh-CN"/>
        </w:rPr>
        <w:t>部门</w:t>
      </w:r>
      <w:r>
        <w:rPr>
          <w:rFonts w:cs="宋体"/>
          <w:sz w:val="20"/>
          <w:szCs w:val="20"/>
        </w:rPr>
        <w:t>转换时可能存在尾数误差。</w:t>
      </w:r>
      <w:r>
        <w:rPr>
          <w:rFonts w:cs="宋体"/>
          <w:sz w:val="20"/>
          <w:szCs w:val="20"/>
        </w:rPr>
        <w:br w:type="textWrapping"/>
      </w:r>
      <w:r>
        <w:rPr>
          <w:rFonts w:cs="宋体"/>
          <w:sz w:val="20"/>
          <w:szCs w:val="20"/>
        </w:rPr>
        <w:br w:type="textWrapping"/>
      </w:r>
    </w:p>
    <w:p w14:paraId="49C11E27">
      <w:pPr>
        <w:rPr>
          <w:rFonts w:hint="default" w:cs="宋体"/>
          <w:sz w:val="20"/>
          <w:szCs w:val="20"/>
        </w:rPr>
      </w:pPr>
      <w:r>
        <w:rPr>
          <w:rFonts w:cs="宋体"/>
          <w:sz w:val="20"/>
          <w:szCs w:val="20"/>
        </w:rPr>
        <w:br w:type="page"/>
      </w:r>
    </w:p>
    <w:tbl>
      <w:tblPr>
        <w:tblStyle w:val="7"/>
        <w:tblW w:w="5000" w:type="pct"/>
        <w:tblInd w:w="0" w:type="dxa"/>
        <w:tblLayout w:type="fixed"/>
        <w:tblCellMar>
          <w:top w:w="0" w:type="dxa"/>
          <w:left w:w="0" w:type="dxa"/>
          <w:bottom w:w="0" w:type="dxa"/>
          <w:right w:w="0" w:type="dxa"/>
        </w:tblCellMar>
      </w:tblPr>
      <w:tblGrid>
        <w:gridCol w:w="1237"/>
        <w:gridCol w:w="3916"/>
        <w:gridCol w:w="1800"/>
        <w:gridCol w:w="1740"/>
        <w:gridCol w:w="1572"/>
        <w:gridCol w:w="1508"/>
        <w:gridCol w:w="1671"/>
        <w:gridCol w:w="1878"/>
      </w:tblGrid>
      <w:tr w14:paraId="10995EF5">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1FC41A94">
            <w:pPr>
              <w:jc w:val="center"/>
              <w:textAlignment w:val="bottom"/>
              <w:rPr>
                <w:rFonts w:hint="default" w:cs="宋体"/>
                <w:b/>
                <w:color w:val="000000"/>
                <w:sz w:val="32"/>
                <w:szCs w:val="32"/>
              </w:rPr>
            </w:pPr>
            <w:r>
              <w:rPr>
                <w:rFonts w:cs="宋体"/>
                <w:b/>
                <w:color w:val="000000"/>
                <w:sz w:val="32"/>
                <w:szCs w:val="32"/>
              </w:rPr>
              <w:t>支出决算表</w:t>
            </w:r>
          </w:p>
        </w:tc>
      </w:tr>
      <w:tr w14:paraId="293B72BA">
        <w:tblPrEx>
          <w:tblCellMar>
            <w:top w:w="0" w:type="dxa"/>
            <w:left w:w="0" w:type="dxa"/>
            <w:bottom w:w="0" w:type="dxa"/>
            <w:right w:w="0" w:type="dxa"/>
          </w:tblCellMar>
        </w:tblPrEx>
        <w:trPr>
          <w:trHeight w:val="342" w:hRule="atLeast"/>
        </w:trPr>
        <w:tc>
          <w:tcPr>
            <w:tcW w:w="2268" w:type="pct"/>
            <w:gridSpan w:val="3"/>
            <w:vMerge w:val="restart"/>
            <w:tcBorders>
              <w:top w:val="nil"/>
              <w:left w:val="nil"/>
              <w:right w:val="nil"/>
            </w:tcBorders>
            <w:shd w:val="clear" w:color="auto" w:fill="auto"/>
            <w:noWrap/>
            <w:tcMar>
              <w:top w:w="15" w:type="dxa"/>
              <w:left w:w="15" w:type="dxa"/>
              <w:right w:w="15" w:type="dxa"/>
            </w:tcMar>
            <w:vAlign w:val="bottom"/>
          </w:tcPr>
          <w:p w14:paraId="76A7C06C">
            <w:pPr>
              <w:rPr>
                <w:rFonts w:hint="default" w:cs="宋体"/>
                <w:color w:val="000000"/>
                <w:sz w:val="20"/>
                <w:szCs w:val="20"/>
              </w:rPr>
            </w:pPr>
            <w:r>
              <w:rPr>
                <w:rFonts w:hint="eastAsia" w:cs="宋体"/>
                <w:sz w:val="20"/>
                <w:szCs w:val="20"/>
                <w:lang w:eastAsia="zh-CN"/>
              </w:rPr>
              <w:t>部门</w:t>
            </w:r>
            <w:r>
              <w:rPr>
                <w:rFonts w:cs="宋体"/>
                <w:color w:val="000000"/>
                <w:sz w:val="20"/>
                <w:szCs w:val="20"/>
              </w:rPr>
              <w:t>：</w:t>
            </w:r>
            <w:r>
              <w:rPr>
                <w:color w:val="000000"/>
                <w:sz w:val="20"/>
                <w:u w:color="auto"/>
              </w:rPr>
              <w:t xml:space="preserve">丰都县双路镇人民政府 </w:t>
            </w:r>
          </w:p>
        </w:tc>
        <w:tc>
          <w:tcPr>
            <w:tcW w:w="567" w:type="pct"/>
            <w:tcBorders>
              <w:top w:val="nil"/>
              <w:left w:val="nil"/>
              <w:bottom w:val="nil"/>
              <w:right w:val="nil"/>
            </w:tcBorders>
            <w:shd w:val="clear" w:color="auto" w:fill="auto"/>
            <w:noWrap/>
            <w:tcMar>
              <w:top w:w="15" w:type="dxa"/>
              <w:left w:w="15" w:type="dxa"/>
              <w:right w:w="15" w:type="dxa"/>
            </w:tcMar>
            <w:vAlign w:val="bottom"/>
          </w:tcPr>
          <w:p w14:paraId="7D066BC0">
            <w:pPr>
              <w:rPr>
                <w:rFonts w:hint="default" w:cs="宋体"/>
                <w:color w:val="000000"/>
                <w:sz w:val="20"/>
                <w:szCs w:val="20"/>
              </w:rPr>
            </w:pPr>
          </w:p>
        </w:tc>
        <w:tc>
          <w:tcPr>
            <w:tcW w:w="512" w:type="pct"/>
            <w:tcBorders>
              <w:top w:val="nil"/>
              <w:left w:val="nil"/>
              <w:bottom w:val="nil"/>
              <w:right w:val="nil"/>
            </w:tcBorders>
            <w:shd w:val="clear" w:color="auto" w:fill="auto"/>
            <w:noWrap/>
            <w:tcMar>
              <w:top w:w="15" w:type="dxa"/>
              <w:left w:w="15" w:type="dxa"/>
              <w:right w:w="15" w:type="dxa"/>
            </w:tcMar>
            <w:vAlign w:val="bottom"/>
          </w:tcPr>
          <w:p w14:paraId="4D594685">
            <w:pPr>
              <w:rPr>
                <w:rFonts w:hint="default" w:cs="宋体"/>
                <w:color w:val="000000"/>
                <w:sz w:val="20"/>
                <w:szCs w:val="20"/>
              </w:rPr>
            </w:pPr>
          </w:p>
        </w:tc>
        <w:tc>
          <w:tcPr>
            <w:tcW w:w="492" w:type="pct"/>
            <w:tcBorders>
              <w:top w:val="nil"/>
              <w:left w:val="nil"/>
              <w:bottom w:val="nil"/>
              <w:right w:val="nil"/>
            </w:tcBorders>
            <w:shd w:val="clear" w:color="auto" w:fill="auto"/>
            <w:noWrap/>
            <w:tcMar>
              <w:top w:w="15" w:type="dxa"/>
              <w:left w:w="15" w:type="dxa"/>
              <w:right w:w="15" w:type="dxa"/>
            </w:tcMar>
            <w:vAlign w:val="bottom"/>
          </w:tcPr>
          <w:p w14:paraId="164100A8">
            <w:pPr>
              <w:rPr>
                <w:rFonts w:hint="default" w:cs="宋体"/>
                <w:color w:val="000000"/>
                <w:sz w:val="20"/>
                <w:szCs w:val="20"/>
              </w:rPr>
            </w:pPr>
          </w:p>
        </w:tc>
        <w:tc>
          <w:tcPr>
            <w:tcW w:w="545" w:type="pct"/>
            <w:tcBorders>
              <w:top w:val="nil"/>
              <w:left w:val="nil"/>
              <w:bottom w:val="nil"/>
              <w:right w:val="nil"/>
            </w:tcBorders>
            <w:shd w:val="clear" w:color="auto" w:fill="auto"/>
            <w:noWrap/>
            <w:tcMar>
              <w:top w:w="15" w:type="dxa"/>
              <w:left w:w="15" w:type="dxa"/>
              <w:right w:w="15" w:type="dxa"/>
            </w:tcMar>
            <w:vAlign w:val="bottom"/>
          </w:tcPr>
          <w:p w14:paraId="140D793A">
            <w:pPr>
              <w:rPr>
                <w:rFonts w:hint="default" w:cs="宋体"/>
                <w:color w:val="000000"/>
                <w:sz w:val="20"/>
                <w:szCs w:val="20"/>
              </w:rPr>
            </w:pPr>
          </w:p>
        </w:tc>
        <w:tc>
          <w:tcPr>
            <w:tcW w:w="612" w:type="pct"/>
            <w:tcBorders>
              <w:top w:val="nil"/>
              <w:left w:val="nil"/>
              <w:bottom w:val="nil"/>
              <w:right w:val="nil"/>
            </w:tcBorders>
            <w:shd w:val="clear" w:color="auto" w:fill="auto"/>
            <w:noWrap/>
            <w:tcMar>
              <w:top w:w="15" w:type="dxa"/>
              <w:left w:w="15" w:type="dxa"/>
              <w:right w:w="15" w:type="dxa"/>
            </w:tcMar>
            <w:vAlign w:val="bottom"/>
          </w:tcPr>
          <w:p w14:paraId="595C8A75">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14:paraId="6FD38845">
        <w:tblPrEx>
          <w:tblCellMar>
            <w:top w:w="0" w:type="dxa"/>
            <w:left w:w="0" w:type="dxa"/>
            <w:bottom w:w="0" w:type="dxa"/>
            <w:right w:w="0" w:type="dxa"/>
          </w:tblCellMar>
        </w:tblPrEx>
        <w:trPr>
          <w:trHeight w:val="342" w:hRule="atLeast"/>
        </w:trPr>
        <w:tc>
          <w:tcPr>
            <w:tcW w:w="2268" w:type="pct"/>
            <w:gridSpan w:val="3"/>
            <w:vMerge w:val="continue"/>
            <w:tcBorders>
              <w:left w:val="nil"/>
              <w:bottom w:val="nil"/>
              <w:right w:val="nil"/>
            </w:tcBorders>
            <w:shd w:val="clear" w:color="auto" w:fill="auto"/>
            <w:noWrap/>
            <w:tcMar>
              <w:top w:w="15" w:type="dxa"/>
              <w:left w:w="15" w:type="dxa"/>
              <w:right w:w="15" w:type="dxa"/>
            </w:tcMar>
            <w:vAlign w:val="bottom"/>
          </w:tcPr>
          <w:p w14:paraId="52806CF4">
            <w:pPr>
              <w:rPr>
                <w:rFonts w:hint="default" w:cs="宋体"/>
                <w:color w:val="000000"/>
                <w:sz w:val="20"/>
                <w:szCs w:val="20"/>
              </w:rPr>
            </w:pPr>
          </w:p>
        </w:tc>
        <w:tc>
          <w:tcPr>
            <w:tcW w:w="567" w:type="pct"/>
            <w:tcBorders>
              <w:top w:val="nil"/>
              <w:left w:val="nil"/>
              <w:bottom w:val="nil"/>
              <w:right w:val="nil"/>
            </w:tcBorders>
            <w:shd w:val="clear" w:color="auto" w:fill="auto"/>
            <w:noWrap/>
            <w:tcMar>
              <w:top w:w="15" w:type="dxa"/>
              <w:left w:w="15" w:type="dxa"/>
              <w:right w:w="15" w:type="dxa"/>
            </w:tcMar>
            <w:vAlign w:val="bottom"/>
          </w:tcPr>
          <w:p w14:paraId="5CB99F33">
            <w:pPr>
              <w:rPr>
                <w:rFonts w:hint="default" w:cs="宋体"/>
                <w:color w:val="000000"/>
                <w:sz w:val="20"/>
                <w:szCs w:val="20"/>
              </w:rPr>
            </w:pPr>
          </w:p>
        </w:tc>
        <w:tc>
          <w:tcPr>
            <w:tcW w:w="512" w:type="pct"/>
            <w:tcBorders>
              <w:top w:val="nil"/>
              <w:left w:val="nil"/>
              <w:bottom w:val="nil"/>
              <w:right w:val="nil"/>
            </w:tcBorders>
            <w:shd w:val="clear" w:color="auto" w:fill="auto"/>
            <w:noWrap/>
            <w:tcMar>
              <w:top w:w="15" w:type="dxa"/>
              <w:left w:w="15" w:type="dxa"/>
              <w:right w:w="15" w:type="dxa"/>
            </w:tcMar>
            <w:vAlign w:val="bottom"/>
          </w:tcPr>
          <w:p w14:paraId="08496C55">
            <w:pPr>
              <w:rPr>
                <w:rFonts w:hint="default" w:cs="宋体"/>
                <w:color w:val="000000"/>
                <w:sz w:val="20"/>
                <w:szCs w:val="20"/>
              </w:rPr>
            </w:pPr>
          </w:p>
        </w:tc>
        <w:tc>
          <w:tcPr>
            <w:tcW w:w="492" w:type="pct"/>
            <w:tcBorders>
              <w:top w:val="nil"/>
              <w:left w:val="nil"/>
              <w:bottom w:val="nil"/>
              <w:right w:val="nil"/>
            </w:tcBorders>
            <w:shd w:val="clear" w:color="auto" w:fill="auto"/>
            <w:noWrap/>
            <w:tcMar>
              <w:top w:w="15" w:type="dxa"/>
              <w:left w:w="15" w:type="dxa"/>
              <w:right w:w="15" w:type="dxa"/>
            </w:tcMar>
            <w:vAlign w:val="bottom"/>
          </w:tcPr>
          <w:p w14:paraId="751FC598">
            <w:pPr>
              <w:rPr>
                <w:rFonts w:hint="default" w:cs="宋体"/>
                <w:color w:val="000000"/>
                <w:sz w:val="20"/>
                <w:szCs w:val="20"/>
              </w:rPr>
            </w:pPr>
          </w:p>
        </w:tc>
        <w:tc>
          <w:tcPr>
            <w:tcW w:w="545" w:type="pct"/>
            <w:tcBorders>
              <w:top w:val="nil"/>
              <w:left w:val="nil"/>
              <w:bottom w:val="nil"/>
              <w:right w:val="nil"/>
            </w:tcBorders>
            <w:shd w:val="clear" w:color="auto" w:fill="auto"/>
            <w:noWrap/>
            <w:tcMar>
              <w:top w:w="15" w:type="dxa"/>
              <w:left w:w="15" w:type="dxa"/>
              <w:right w:w="15" w:type="dxa"/>
            </w:tcMar>
            <w:vAlign w:val="bottom"/>
          </w:tcPr>
          <w:p w14:paraId="34E982D9">
            <w:pPr>
              <w:rPr>
                <w:rFonts w:hint="default" w:cs="宋体"/>
                <w:color w:val="000000"/>
                <w:sz w:val="20"/>
                <w:szCs w:val="20"/>
              </w:rPr>
            </w:pPr>
          </w:p>
        </w:tc>
        <w:tc>
          <w:tcPr>
            <w:tcW w:w="612" w:type="pct"/>
            <w:tcBorders>
              <w:top w:val="nil"/>
              <w:left w:val="nil"/>
              <w:bottom w:val="nil"/>
              <w:right w:val="nil"/>
            </w:tcBorders>
            <w:shd w:val="clear" w:color="auto" w:fill="auto"/>
            <w:noWrap/>
            <w:tcMar>
              <w:top w:w="15" w:type="dxa"/>
              <w:left w:w="15" w:type="dxa"/>
              <w:right w:w="15" w:type="dxa"/>
            </w:tcMar>
            <w:vAlign w:val="bottom"/>
          </w:tcPr>
          <w:p w14:paraId="6A6B9D52">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77F5682">
        <w:tblPrEx>
          <w:tblCellMar>
            <w:top w:w="0" w:type="dxa"/>
            <w:left w:w="0" w:type="dxa"/>
            <w:bottom w:w="0" w:type="dxa"/>
            <w:right w:w="0" w:type="dxa"/>
          </w:tblCellMar>
        </w:tblPrEx>
        <w:trPr>
          <w:trHeight w:val="362" w:hRule="atLeast"/>
        </w:trPr>
        <w:tc>
          <w:tcPr>
            <w:tcW w:w="168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D2A535E">
            <w:pPr>
              <w:jc w:val="center"/>
              <w:textAlignment w:val="bottom"/>
              <w:rPr>
                <w:rFonts w:hint="default" w:cs="宋体"/>
                <w:b/>
                <w:color w:val="000000"/>
                <w:sz w:val="20"/>
                <w:szCs w:val="20"/>
              </w:rPr>
            </w:pPr>
            <w:r>
              <w:rPr>
                <w:rFonts w:cs="宋体"/>
                <w:b/>
                <w:color w:val="000000"/>
                <w:sz w:val="20"/>
                <w:szCs w:val="20"/>
              </w:rPr>
              <w:t>项目</w:t>
            </w:r>
          </w:p>
        </w:tc>
        <w:tc>
          <w:tcPr>
            <w:tcW w:w="58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3A4394">
            <w:pPr>
              <w:jc w:val="center"/>
              <w:textAlignment w:val="center"/>
              <w:rPr>
                <w:rFonts w:hint="default" w:cs="宋体"/>
                <w:b/>
                <w:color w:val="000000"/>
                <w:sz w:val="20"/>
                <w:szCs w:val="20"/>
              </w:rPr>
            </w:pPr>
            <w:r>
              <w:rPr>
                <w:rFonts w:cs="宋体"/>
                <w:b/>
                <w:color w:val="000000"/>
                <w:sz w:val="20"/>
                <w:szCs w:val="20"/>
              </w:rPr>
              <w:t>本年支出合计</w:t>
            </w:r>
          </w:p>
        </w:tc>
        <w:tc>
          <w:tcPr>
            <w:tcW w:w="5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C7DA6F">
            <w:pPr>
              <w:jc w:val="center"/>
              <w:textAlignment w:val="center"/>
              <w:rPr>
                <w:rFonts w:hint="default" w:cs="宋体"/>
                <w:b/>
                <w:color w:val="000000"/>
                <w:sz w:val="20"/>
                <w:szCs w:val="20"/>
              </w:rPr>
            </w:pPr>
            <w:r>
              <w:rPr>
                <w:rFonts w:cs="宋体"/>
                <w:b/>
                <w:color w:val="000000"/>
                <w:sz w:val="20"/>
                <w:szCs w:val="20"/>
              </w:rPr>
              <w:t>基本支出</w:t>
            </w:r>
          </w:p>
        </w:tc>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0D7A92">
            <w:pPr>
              <w:jc w:val="center"/>
              <w:textAlignment w:val="center"/>
              <w:rPr>
                <w:rFonts w:hint="default" w:cs="宋体"/>
                <w:b/>
                <w:color w:val="000000"/>
                <w:sz w:val="20"/>
                <w:szCs w:val="20"/>
              </w:rPr>
            </w:pPr>
            <w:r>
              <w:rPr>
                <w:rFonts w:cs="宋体"/>
                <w:b/>
                <w:color w:val="000000"/>
                <w:sz w:val="20"/>
                <w:szCs w:val="20"/>
              </w:rPr>
              <w:t>项目支出</w:t>
            </w:r>
          </w:p>
        </w:tc>
        <w:tc>
          <w:tcPr>
            <w:tcW w:w="49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9AD1D9">
            <w:pPr>
              <w:jc w:val="center"/>
              <w:textAlignment w:val="center"/>
              <w:rPr>
                <w:rFonts w:hint="default" w:cs="宋体"/>
                <w:b/>
                <w:color w:val="000000"/>
                <w:sz w:val="20"/>
                <w:szCs w:val="20"/>
              </w:rPr>
            </w:pPr>
            <w:r>
              <w:rPr>
                <w:rFonts w:cs="宋体"/>
                <w:b/>
                <w:color w:val="000000"/>
                <w:sz w:val="20"/>
                <w:szCs w:val="20"/>
              </w:rPr>
              <w:t>上缴上级支出</w:t>
            </w:r>
          </w:p>
        </w:tc>
        <w:tc>
          <w:tcPr>
            <w:tcW w:w="54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53631E">
            <w:pPr>
              <w:jc w:val="center"/>
              <w:textAlignment w:val="center"/>
              <w:rPr>
                <w:rFonts w:hint="default" w:cs="宋体"/>
                <w:b/>
                <w:color w:val="000000"/>
                <w:sz w:val="20"/>
                <w:szCs w:val="20"/>
              </w:rPr>
            </w:pPr>
            <w:r>
              <w:rPr>
                <w:rFonts w:cs="宋体"/>
                <w:b/>
                <w:color w:val="000000"/>
                <w:sz w:val="20"/>
                <w:szCs w:val="20"/>
              </w:rPr>
              <w:t>经营支出</w:t>
            </w:r>
          </w:p>
        </w:tc>
        <w:tc>
          <w:tcPr>
            <w:tcW w:w="61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A85466">
            <w:pPr>
              <w:jc w:val="center"/>
              <w:textAlignment w:val="center"/>
              <w:rPr>
                <w:rFonts w:hint="default" w:cs="宋体"/>
                <w:b/>
                <w:color w:val="000000"/>
                <w:sz w:val="20"/>
                <w:szCs w:val="20"/>
              </w:rPr>
            </w:pPr>
            <w:r>
              <w:rPr>
                <w:rFonts w:cs="宋体"/>
                <w:b/>
                <w:color w:val="000000"/>
                <w:sz w:val="20"/>
                <w:szCs w:val="20"/>
              </w:rPr>
              <w:t>对附属单位补助支出</w:t>
            </w:r>
          </w:p>
        </w:tc>
      </w:tr>
      <w:tr w14:paraId="27C6A9A9">
        <w:tblPrEx>
          <w:tblCellMar>
            <w:top w:w="0" w:type="dxa"/>
            <w:left w:w="0" w:type="dxa"/>
            <w:bottom w:w="0" w:type="dxa"/>
            <w:right w:w="0" w:type="dxa"/>
          </w:tblCellMar>
        </w:tblPrEx>
        <w:trPr>
          <w:trHeight w:val="338" w:hRule="atLeast"/>
        </w:trPr>
        <w:tc>
          <w:tcPr>
            <w:tcW w:w="403"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3B425">
            <w:pPr>
              <w:jc w:val="center"/>
              <w:textAlignment w:val="center"/>
              <w:rPr>
                <w:rFonts w:hint="default" w:cs="宋体"/>
                <w:b/>
                <w:color w:val="000000"/>
                <w:sz w:val="20"/>
                <w:szCs w:val="20"/>
              </w:rPr>
            </w:pPr>
            <w:r>
              <w:rPr>
                <w:rFonts w:cs="宋体"/>
                <w:b/>
                <w:color w:val="000000"/>
                <w:sz w:val="20"/>
                <w:szCs w:val="20"/>
              </w:rPr>
              <w:t>功能分类科目编码</w:t>
            </w:r>
          </w:p>
        </w:tc>
        <w:tc>
          <w:tcPr>
            <w:tcW w:w="1277"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7531A657">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55643E">
            <w:pPr>
              <w:jc w:val="center"/>
              <w:rPr>
                <w:rFonts w:hint="default"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03CD85">
            <w:pPr>
              <w:jc w:val="center"/>
              <w:rPr>
                <w:rFonts w:hint="default"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284105">
            <w:pPr>
              <w:jc w:val="center"/>
              <w:rPr>
                <w:rFonts w:hint="default"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42010A">
            <w:pPr>
              <w:jc w:val="center"/>
              <w:rPr>
                <w:rFonts w:hint="default"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D206BF">
            <w:pPr>
              <w:jc w:val="center"/>
              <w:rPr>
                <w:rFonts w:hint="default"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25E8AB">
            <w:pPr>
              <w:jc w:val="center"/>
              <w:rPr>
                <w:rFonts w:hint="default" w:cs="宋体"/>
                <w:b/>
                <w:color w:val="000000"/>
                <w:sz w:val="20"/>
                <w:szCs w:val="20"/>
              </w:rPr>
            </w:pPr>
          </w:p>
        </w:tc>
      </w:tr>
      <w:tr w14:paraId="68905C35">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2B9163">
            <w:pPr>
              <w:jc w:val="center"/>
              <w:rPr>
                <w:rFonts w:hint="default" w:cs="宋体"/>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4A08AD2">
            <w:pPr>
              <w:jc w:val="center"/>
              <w:rPr>
                <w:rFonts w:hint="default" w:cs="宋体"/>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7931C0">
            <w:pPr>
              <w:jc w:val="center"/>
              <w:rPr>
                <w:rFonts w:hint="default"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6D109F">
            <w:pPr>
              <w:jc w:val="center"/>
              <w:rPr>
                <w:rFonts w:hint="default"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6CF1E7">
            <w:pPr>
              <w:jc w:val="center"/>
              <w:rPr>
                <w:rFonts w:hint="default"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0383A7">
            <w:pPr>
              <w:jc w:val="center"/>
              <w:rPr>
                <w:rFonts w:hint="default"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AAD37B">
            <w:pPr>
              <w:jc w:val="center"/>
              <w:rPr>
                <w:rFonts w:hint="default"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1F9458">
            <w:pPr>
              <w:jc w:val="center"/>
              <w:rPr>
                <w:rFonts w:hint="default" w:cs="宋体"/>
                <w:b/>
                <w:color w:val="000000"/>
                <w:sz w:val="20"/>
                <w:szCs w:val="20"/>
              </w:rPr>
            </w:pPr>
          </w:p>
        </w:tc>
      </w:tr>
      <w:tr w14:paraId="4C867DA7">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FBC102">
            <w:pPr>
              <w:jc w:val="center"/>
              <w:rPr>
                <w:rFonts w:hint="default" w:cs="宋体"/>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161EF390">
            <w:pPr>
              <w:jc w:val="center"/>
              <w:rPr>
                <w:rFonts w:hint="default" w:cs="宋体"/>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E6A40F">
            <w:pPr>
              <w:jc w:val="center"/>
              <w:rPr>
                <w:rFonts w:hint="default"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CD4170">
            <w:pPr>
              <w:jc w:val="center"/>
              <w:rPr>
                <w:rFonts w:hint="default"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5E8FAF">
            <w:pPr>
              <w:jc w:val="center"/>
              <w:rPr>
                <w:rFonts w:hint="default"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920ADA">
            <w:pPr>
              <w:jc w:val="center"/>
              <w:rPr>
                <w:rFonts w:hint="default"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3D90DE">
            <w:pPr>
              <w:jc w:val="center"/>
              <w:rPr>
                <w:rFonts w:hint="default"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CCAAE4">
            <w:pPr>
              <w:jc w:val="center"/>
              <w:rPr>
                <w:rFonts w:hint="default" w:cs="宋体"/>
                <w:b/>
                <w:color w:val="000000"/>
                <w:sz w:val="20"/>
                <w:szCs w:val="20"/>
              </w:rPr>
            </w:pPr>
          </w:p>
        </w:tc>
      </w:tr>
      <w:tr w14:paraId="585F0B68">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07A16D">
            <w:pPr>
              <w:jc w:val="center"/>
              <w:rPr>
                <w:rFonts w:hint="default" w:cs="宋体"/>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544FA204">
            <w:pPr>
              <w:jc w:val="center"/>
              <w:rPr>
                <w:rFonts w:hint="default" w:cs="宋体"/>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28696C">
            <w:pPr>
              <w:jc w:val="center"/>
              <w:rPr>
                <w:rFonts w:hint="default"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47F81F">
            <w:pPr>
              <w:jc w:val="center"/>
              <w:rPr>
                <w:rFonts w:hint="default"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DB6FCF">
            <w:pPr>
              <w:jc w:val="center"/>
              <w:rPr>
                <w:rFonts w:hint="default"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039E9A">
            <w:pPr>
              <w:jc w:val="center"/>
              <w:rPr>
                <w:rFonts w:hint="default"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738804">
            <w:pPr>
              <w:jc w:val="center"/>
              <w:rPr>
                <w:rFonts w:hint="default"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576643">
            <w:pPr>
              <w:jc w:val="center"/>
              <w:rPr>
                <w:rFonts w:hint="default" w:cs="宋体"/>
                <w:b/>
                <w:color w:val="000000"/>
                <w:sz w:val="20"/>
                <w:szCs w:val="20"/>
              </w:rPr>
            </w:pPr>
          </w:p>
        </w:tc>
      </w:tr>
      <w:tr w14:paraId="5F3821A6">
        <w:tblPrEx>
          <w:tblCellMar>
            <w:top w:w="0" w:type="dxa"/>
            <w:left w:w="0" w:type="dxa"/>
            <w:bottom w:w="0" w:type="dxa"/>
            <w:right w:w="0" w:type="dxa"/>
          </w:tblCellMar>
        </w:tblPrEx>
        <w:trPr>
          <w:trHeight w:val="362" w:hRule="atLeast"/>
        </w:trPr>
        <w:tc>
          <w:tcPr>
            <w:tcW w:w="168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0EB523">
            <w:pPr>
              <w:jc w:val="center"/>
              <w:textAlignment w:val="center"/>
              <w:rPr>
                <w:rFonts w:hint="default" w:cs="宋体"/>
                <w:b/>
                <w:color w:val="000000"/>
                <w:sz w:val="20"/>
                <w:szCs w:val="20"/>
              </w:rPr>
            </w:pPr>
            <w:r>
              <w:rPr>
                <w:rFonts w:cs="宋体"/>
                <w:b/>
                <w:color w:val="000000"/>
                <w:sz w:val="20"/>
                <w:szCs w:val="20"/>
              </w:rPr>
              <w:t>合计</w:t>
            </w:r>
          </w:p>
        </w:tc>
        <w:tc>
          <w:tcPr>
            <w:tcW w:w="5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06EDB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3,856.50</w:t>
            </w:r>
            <w:r>
              <w:rPr>
                <w:rFonts w:ascii="Times New Roman" w:hAnsi="Times New Roman"/>
                <w:b/>
                <w:color w:val="000000"/>
                <w:sz w:val="20"/>
                <w:u w:color="auto"/>
              </w:rPr>
              <w:t xml:space="preserve"> </w:t>
            </w:r>
          </w:p>
        </w:tc>
        <w:tc>
          <w:tcPr>
            <w:tcW w:w="5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57AF0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1,922.44</w:t>
            </w:r>
            <w:r>
              <w:rPr>
                <w:rFonts w:ascii="Times New Roman" w:hAnsi="Times New Roman"/>
                <w:b/>
                <w:color w:val="000000"/>
                <w:sz w:val="20"/>
                <w:u w:color="auto"/>
              </w:rPr>
              <w:t xml:space="preserve"> </w:t>
            </w:r>
          </w:p>
        </w:tc>
        <w:tc>
          <w:tcPr>
            <w:tcW w:w="51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108F2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1,934.06</w:t>
            </w:r>
            <w:r>
              <w:rPr>
                <w:rFonts w:ascii="Times New Roman" w:hAnsi="Times New Roman"/>
                <w:b/>
                <w:color w:val="000000"/>
                <w:sz w:val="20"/>
                <w:u w:color="auto"/>
              </w:rPr>
              <w:t xml:space="preserve"> </w:t>
            </w:r>
          </w:p>
        </w:tc>
        <w:tc>
          <w:tcPr>
            <w:tcW w:w="49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6A7DA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4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DDEC6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61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3DD0B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7ED917BC">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00C640">
            <w:pPr>
              <w:textAlignment w:val="center"/>
              <w:rPr>
                <w:rFonts w:hint="default" w:cs="宋体"/>
                <w:color w:val="000000"/>
                <w:sz w:val="20"/>
                <w:szCs w:val="20"/>
              </w:rPr>
            </w:pPr>
            <w:r>
              <w:rPr>
                <w:rFonts w:cs="宋体"/>
                <w:b/>
                <w:color w:val="000000"/>
                <w:sz w:val="20"/>
                <w:szCs w:val="20"/>
              </w:rPr>
              <w:t>201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3A4EBB">
            <w:pPr>
              <w:textAlignment w:val="center"/>
              <w:rPr>
                <w:rFonts w:hint="default" w:cs="宋体"/>
                <w:color w:val="000000"/>
                <w:sz w:val="20"/>
                <w:szCs w:val="20"/>
              </w:rPr>
            </w:pPr>
            <w:r>
              <w:rPr>
                <w:rFonts w:cs="宋体"/>
                <w:b/>
                <w:color w:val="000000"/>
                <w:sz w:val="20"/>
                <w:szCs w:val="20"/>
              </w:rPr>
              <w:t>一般公共服务支出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43BF2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1,167.44</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1B55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786.29</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715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381.14</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CB423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FCA85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2C9D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2B4D110">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2EA68">
            <w:pPr>
              <w:textAlignment w:val="center"/>
              <w:rPr>
                <w:rFonts w:hint="default" w:cs="宋体"/>
                <w:color w:val="000000"/>
                <w:sz w:val="20"/>
                <w:szCs w:val="20"/>
              </w:rPr>
            </w:pPr>
            <w:r>
              <w:rPr>
                <w:rFonts w:cs="宋体"/>
                <w:b/>
                <w:color w:val="000000"/>
                <w:sz w:val="20"/>
                <w:szCs w:val="20"/>
              </w:rPr>
              <w:t>20101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44A2C8">
            <w:pPr>
              <w:textAlignment w:val="center"/>
              <w:rPr>
                <w:rFonts w:hint="default" w:cs="宋体"/>
                <w:color w:val="000000"/>
                <w:sz w:val="20"/>
                <w:szCs w:val="20"/>
              </w:rPr>
            </w:pPr>
            <w:r>
              <w:rPr>
                <w:rFonts w:cs="宋体"/>
                <w:b/>
                <w:color w:val="000000"/>
                <w:sz w:val="20"/>
                <w:szCs w:val="20"/>
              </w:rPr>
              <w:t>人大事务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243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10.20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D398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B5DA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10.20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7042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FE013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E589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C6EE8EC">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1DE81F">
            <w:pPr>
              <w:textAlignment w:val="center"/>
              <w:rPr>
                <w:rFonts w:hint="default" w:cs="宋体"/>
                <w:color w:val="000000"/>
                <w:sz w:val="20"/>
                <w:szCs w:val="20"/>
              </w:rPr>
            </w:pPr>
            <w:r>
              <w:rPr>
                <w:rFonts w:cs="宋体"/>
                <w:color w:val="000000"/>
                <w:sz w:val="20"/>
                <w:szCs w:val="20"/>
              </w:rPr>
              <w:t>2010104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93D6A7">
            <w:pPr>
              <w:textAlignment w:val="center"/>
              <w:rPr>
                <w:rFonts w:hint="default" w:cs="宋体"/>
                <w:color w:val="000000"/>
                <w:sz w:val="20"/>
                <w:szCs w:val="20"/>
              </w:rPr>
            </w:pPr>
            <w:r>
              <w:rPr>
                <w:rFonts w:cs="宋体"/>
                <w:color w:val="000000"/>
                <w:sz w:val="20"/>
                <w:szCs w:val="20"/>
              </w:rPr>
              <w:t>人大会议</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2F89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A8ECD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F55D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2D00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DE14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DA35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DDB499A">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2F75C">
            <w:pPr>
              <w:textAlignment w:val="center"/>
              <w:rPr>
                <w:rFonts w:hint="default" w:cs="宋体"/>
                <w:color w:val="000000"/>
                <w:sz w:val="20"/>
                <w:szCs w:val="20"/>
              </w:rPr>
            </w:pPr>
            <w:r>
              <w:rPr>
                <w:rFonts w:cs="宋体"/>
                <w:color w:val="000000"/>
                <w:sz w:val="20"/>
                <w:szCs w:val="20"/>
              </w:rPr>
              <w:t>2010199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E90F72">
            <w:pPr>
              <w:textAlignment w:val="center"/>
              <w:rPr>
                <w:rFonts w:hint="default" w:cs="宋体"/>
                <w:color w:val="000000"/>
                <w:sz w:val="20"/>
                <w:szCs w:val="20"/>
              </w:rPr>
            </w:pPr>
            <w:r>
              <w:rPr>
                <w:rFonts w:cs="宋体"/>
                <w:color w:val="000000"/>
                <w:sz w:val="20"/>
                <w:szCs w:val="20"/>
              </w:rPr>
              <w:t>其他人大事务支出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11B2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87A4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2D6C9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BE6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A420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3935D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C85EB49">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F5554">
            <w:pPr>
              <w:textAlignment w:val="center"/>
              <w:rPr>
                <w:rFonts w:hint="default" w:cs="宋体"/>
                <w:color w:val="000000"/>
                <w:sz w:val="20"/>
                <w:szCs w:val="20"/>
              </w:rPr>
            </w:pPr>
            <w:r>
              <w:rPr>
                <w:rFonts w:cs="宋体"/>
                <w:b/>
                <w:color w:val="000000"/>
                <w:sz w:val="20"/>
                <w:szCs w:val="20"/>
              </w:rPr>
              <w:t>20103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99974C">
            <w:pPr>
              <w:textAlignment w:val="center"/>
              <w:rPr>
                <w:rFonts w:hint="default" w:cs="宋体"/>
                <w:color w:val="000000"/>
                <w:sz w:val="20"/>
                <w:szCs w:val="20"/>
              </w:rPr>
            </w:pPr>
            <w:r>
              <w:rPr>
                <w:rFonts w:cs="宋体"/>
                <w:b/>
                <w:color w:val="000000"/>
                <w:sz w:val="20"/>
                <w:szCs w:val="20"/>
              </w:rPr>
              <w:t>政府办公厅（室）及相关机构事务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45B25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1,109.55</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AAD48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786.29</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7E9C5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323.26</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BD4E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8537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E0ACE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A752213">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1A846D">
            <w:pPr>
              <w:textAlignment w:val="center"/>
              <w:rPr>
                <w:rFonts w:hint="default" w:cs="宋体"/>
                <w:color w:val="000000"/>
                <w:sz w:val="20"/>
                <w:szCs w:val="20"/>
              </w:rPr>
            </w:pPr>
            <w:r>
              <w:rPr>
                <w:rFonts w:cs="宋体"/>
                <w:color w:val="000000"/>
                <w:sz w:val="20"/>
                <w:szCs w:val="20"/>
              </w:rPr>
              <w:t>2010301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374BE9">
            <w:pPr>
              <w:textAlignment w:val="center"/>
              <w:rPr>
                <w:rFonts w:hint="default" w:cs="宋体"/>
                <w:color w:val="000000"/>
                <w:sz w:val="20"/>
                <w:szCs w:val="20"/>
              </w:rPr>
            </w:pPr>
            <w:r>
              <w:rPr>
                <w:rFonts w:cs="宋体"/>
                <w:color w:val="000000"/>
                <w:sz w:val="20"/>
                <w:szCs w:val="20"/>
              </w:rPr>
              <w:t>行政运行</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5DE0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664.55</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3FFD7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664.55</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5519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8AB0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0B6C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F297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760D899">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4D7669">
            <w:pPr>
              <w:textAlignment w:val="center"/>
              <w:rPr>
                <w:rFonts w:hint="default" w:cs="宋体"/>
                <w:color w:val="000000"/>
                <w:sz w:val="20"/>
                <w:szCs w:val="20"/>
              </w:rPr>
            </w:pPr>
            <w:r>
              <w:rPr>
                <w:rFonts w:cs="宋体"/>
                <w:color w:val="000000"/>
                <w:sz w:val="20"/>
                <w:szCs w:val="20"/>
              </w:rPr>
              <w:t>2010399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485077">
            <w:pPr>
              <w:textAlignment w:val="center"/>
              <w:rPr>
                <w:rFonts w:hint="default" w:cs="宋体"/>
                <w:color w:val="000000"/>
                <w:sz w:val="20"/>
                <w:szCs w:val="20"/>
              </w:rPr>
            </w:pPr>
            <w:r>
              <w:rPr>
                <w:rFonts w:cs="宋体"/>
                <w:color w:val="000000"/>
                <w:sz w:val="20"/>
                <w:szCs w:val="20"/>
              </w:rPr>
              <w:t>其他政府办公厅（室）及相关机构事务支出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940F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445.00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C9F5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121.74</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B03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323.26</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8F0A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1400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86BD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D92C39A">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DC4DC7">
            <w:pPr>
              <w:textAlignment w:val="center"/>
              <w:rPr>
                <w:rFonts w:hint="default" w:cs="宋体"/>
                <w:color w:val="000000"/>
                <w:sz w:val="20"/>
                <w:szCs w:val="20"/>
              </w:rPr>
            </w:pPr>
            <w:r>
              <w:rPr>
                <w:rFonts w:cs="宋体"/>
                <w:b/>
                <w:color w:val="000000"/>
                <w:sz w:val="20"/>
                <w:szCs w:val="20"/>
              </w:rPr>
              <w:t>20105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C081B8">
            <w:pPr>
              <w:textAlignment w:val="center"/>
              <w:rPr>
                <w:rFonts w:hint="default" w:cs="宋体"/>
                <w:color w:val="000000"/>
                <w:sz w:val="20"/>
                <w:szCs w:val="20"/>
              </w:rPr>
            </w:pPr>
            <w:r>
              <w:rPr>
                <w:rFonts w:cs="宋体"/>
                <w:b/>
                <w:color w:val="000000"/>
                <w:sz w:val="20"/>
                <w:szCs w:val="20"/>
              </w:rPr>
              <w:t>统计信息事务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41478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5.15</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DE4F0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0922E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5.15</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4A815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D14C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CEA6C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5F33F5E">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238514">
            <w:pPr>
              <w:textAlignment w:val="center"/>
              <w:rPr>
                <w:rFonts w:hint="default" w:cs="宋体"/>
                <w:color w:val="000000"/>
                <w:sz w:val="20"/>
                <w:szCs w:val="20"/>
              </w:rPr>
            </w:pPr>
            <w:r>
              <w:rPr>
                <w:rFonts w:cs="宋体"/>
                <w:color w:val="000000"/>
                <w:sz w:val="20"/>
                <w:szCs w:val="20"/>
              </w:rPr>
              <w:t>2010507</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0657C8">
            <w:pPr>
              <w:textAlignment w:val="center"/>
              <w:rPr>
                <w:rFonts w:hint="default" w:cs="宋体"/>
                <w:color w:val="000000"/>
                <w:sz w:val="20"/>
                <w:szCs w:val="20"/>
              </w:rPr>
            </w:pPr>
            <w:r>
              <w:rPr>
                <w:rFonts w:cs="宋体"/>
                <w:color w:val="000000"/>
                <w:sz w:val="20"/>
                <w:szCs w:val="20"/>
              </w:rPr>
              <w:t>专项普查活动</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0984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5.15</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CD9C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E8E9D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5.15</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0CAE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916E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EE0C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FDB4A94">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F0548D">
            <w:pPr>
              <w:textAlignment w:val="center"/>
              <w:rPr>
                <w:rFonts w:hint="default" w:cs="宋体"/>
                <w:color w:val="000000"/>
                <w:sz w:val="20"/>
                <w:szCs w:val="20"/>
              </w:rPr>
            </w:pPr>
            <w:r>
              <w:rPr>
                <w:rFonts w:cs="宋体"/>
                <w:b/>
                <w:color w:val="000000"/>
                <w:sz w:val="20"/>
                <w:szCs w:val="20"/>
              </w:rPr>
              <w:t>20132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019598">
            <w:pPr>
              <w:textAlignment w:val="center"/>
              <w:rPr>
                <w:rFonts w:hint="default" w:cs="宋体"/>
                <w:color w:val="000000"/>
                <w:sz w:val="20"/>
                <w:szCs w:val="20"/>
              </w:rPr>
            </w:pPr>
            <w:r>
              <w:rPr>
                <w:rFonts w:cs="宋体"/>
                <w:b/>
                <w:color w:val="000000"/>
                <w:sz w:val="20"/>
                <w:szCs w:val="20"/>
              </w:rPr>
              <w:t>组织事务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871F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16.01</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D853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C8A6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16.01</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3289C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617F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BC0EE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19825C4">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1BAC2A">
            <w:pPr>
              <w:textAlignment w:val="center"/>
              <w:rPr>
                <w:rFonts w:hint="default" w:cs="宋体"/>
                <w:color w:val="000000"/>
                <w:sz w:val="20"/>
                <w:szCs w:val="20"/>
              </w:rPr>
            </w:pPr>
            <w:r>
              <w:rPr>
                <w:rFonts w:cs="宋体"/>
                <w:color w:val="000000"/>
                <w:sz w:val="20"/>
                <w:szCs w:val="20"/>
              </w:rPr>
              <w:t>2013299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32CDAB">
            <w:pPr>
              <w:textAlignment w:val="center"/>
              <w:rPr>
                <w:rFonts w:hint="default" w:cs="宋体"/>
                <w:color w:val="000000"/>
                <w:sz w:val="20"/>
                <w:szCs w:val="20"/>
              </w:rPr>
            </w:pPr>
            <w:r>
              <w:rPr>
                <w:rFonts w:cs="宋体"/>
                <w:color w:val="000000"/>
                <w:sz w:val="20"/>
                <w:szCs w:val="20"/>
              </w:rPr>
              <w:t>其他组织事务支出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2D4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16.01</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EB5D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A0F6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16.01</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E45E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F02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6FA9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E9FBCFD">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DB7EA6">
            <w:pPr>
              <w:textAlignment w:val="center"/>
              <w:rPr>
                <w:rFonts w:hint="default" w:cs="宋体"/>
                <w:color w:val="000000"/>
                <w:sz w:val="20"/>
                <w:szCs w:val="20"/>
              </w:rPr>
            </w:pPr>
            <w:r>
              <w:rPr>
                <w:rFonts w:cs="宋体"/>
                <w:b/>
                <w:color w:val="000000"/>
                <w:sz w:val="20"/>
                <w:szCs w:val="20"/>
              </w:rPr>
              <w:t>20133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A751E9">
            <w:pPr>
              <w:textAlignment w:val="center"/>
              <w:rPr>
                <w:rFonts w:hint="default" w:cs="宋体"/>
                <w:color w:val="000000"/>
                <w:sz w:val="20"/>
                <w:szCs w:val="20"/>
              </w:rPr>
            </w:pPr>
            <w:r>
              <w:rPr>
                <w:rFonts w:cs="宋体"/>
                <w:b/>
                <w:color w:val="000000"/>
                <w:sz w:val="20"/>
                <w:szCs w:val="20"/>
              </w:rPr>
              <w:t>宣传事务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AC3E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A5A8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DDCE5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3FF7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7FC93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604E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DD22648">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7D77BC">
            <w:pPr>
              <w:textAlignment w:val="center"/>
              <w:rPr>
                <w:rFonts w:hint="default" w:cs="宋体"/>
                <w:color w:val="000000"/>
                <w:sz w:val="20"/>
                <w:szCs w:val="20"/>
              </w:rPr>
            </w:pPr>
            <w:r>
              <w:rPr>
                <w:rFonts w:cs="宋体"/>
                <w:color w:val="000000"/>
                <w:sz w:val="20"/>
                <w:szCs w:val="20"/>
              </w:rPr>
              <w:t>2013399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806230">
            <w:pPr>
              <w:textAlignment w:val="center"/>
              <w:rPr>
                <w:rFonts w:hint="default" w:cs="宋体"/>
                <w:color w:val="000000"/>
                <w:sz w:val="20"/>
                <w:szCs w:val="20"/>
              </w:rPr>
            </w:pPr>
            <w:r>
              <w:rPr>
                <w:rFonts w:cs="宋体"/>
                <w:color w:val="000000"/>
                <w:sz w:val="20"/>
                <w:szCs w:val="20"/>
              </w:rPr>
              <w:t>其他宣传事务支出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3728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250D3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B325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670D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21DF8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CBE91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12F13F8">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EBCF19">
            <w:pPr>
              <w:textAlignment w:val="center"/>
              <w:rPr>
                <w:rFonts w:hint="default" w:cs="宋体"/>
                <w:color w:val="000000"/>
                <w:sz w:val="20"/>
                <w:szCs w:val="20"/>
              </w:rPr>
            </w:pPr>
            <w:r>
              <w:rPr>
                <w:rFonts w:cs="宋体"/>
                <w:b/>
                <w:color w:val="000000"/>
                <w:sz w:val="20"/>
                <w:szCs w:val="20"/>
              </w:rPr>
              <w:t>20136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4E0BBA">
            <w:pPr>
              <w:textAlignment w:val="center"/>
              <w:rPr>
                <w:rFonts w:hint="default" w:cs="宋体"/>
                <w:color w:val="000000"/>
                <w:sz w:val="20"/>
                <w:szCs w:val="20"/>
              </w:rPr>
            </w:pPr>
            <w:r>
              <w:rPr>
                <w:rFonts w:cs="宋体"/>
                <w:b/>
                <w:color w:val="000000"/>
                <w:sz w:val="20"/>
                <w:szCs w:val="20"/>
              </w:rPr>
              <w:t>其他共产党事务支出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B10C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DFCD7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F2EA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392D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6E72A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FF13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FAD34FA">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C43548">
            <w:pPr>
              <w:textAlignment w:val="center"/>
              <w:rPr>
                <w:rFonts w:hint="default" w:cs="宋体"/>
                <w:color w:val="000000"/>
                <w:sz w:val="20"/>
                <w:szCs w:val="20"/>
              </w:rPr>
            </w:pPr>
            <w:r>
              <w:rPr>
                <w:rFonts w:cs="宋体"/>
                <w:color w:val="000000"/>
                <w:sz w:val="20"/>
                <w:szCs w:val="20"/>
              </w:rPr>
              <w:t>2013602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C85FC8">
            <w:pPr>
              <w:textAlignment w:val="center"/>
              <w:rPr>
                <w:rFonts w:hint="default" w:cs="宋体"/>
                <w:color w:val="000000"/>
                <w:sz w:val="20"/>
                <w:szCs w:val="20"/>
              </w:rPr>
            </w:pPr>
            <w:r>
              <w:rPr>
                <w:rFonts w:cs="宋体"/>
                <w:color w:val="000000"/>
                <w:sz w:val="20"/>
                <w:szCs w:val="20"/>
              </w:rPr>
              <w:t>一般行政管理事务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FB6D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18.00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0D7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A1F5C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0A24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9B4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909F9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89D3D40">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CB9A82">
            <w:pPr>
              <w:textAlignment w:val="center"/>
              <w:rPr>
                <w:rFonts w:hint="default" w:cs="宋体"/>
                <w:color w:val="000000"/>
                <w:sz w:val="20"/>
                <w:szCs w:val="20"/>
              </w:rPr>
            </w:pPr>
            <w:r>
              <w:rPr>
                <w:rFonts w:cs="宋体"/>
                <w:color w:val="000000"/>
                <w:sz w:val="20"/>
                <w:szCs w:val="20"/>
              </w:rPr>
              <w:t>2013699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0702A4">
            <w:pPr>
              <w:textAlignment w:val="center"/>
              <w:rPr>
                <w:rFonts w:hint="default" w:cs="宋体"/>
                <w:color w:val="000000"/>
                <w:sz w:val="20"/>
                <w:szCs w:val="20"/>
              </w:rPr>
            </w:pPr>
            <w:r>
              <w:rPr>
                <w:rFonts w:cs="宋体"/>
                <w:color w:val="000000"/>
                <w:sz w:val="20"/>
                <w:szCs w:val="20"/>
              </w:rPr>
              <w:t>其他共产党事务支出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E642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7574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BFE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F0FB5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6023B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A164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E0D451F">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FA184B">
            <w:pPr>
              <w:textAlignment w:val="center"/>
              <w:rPr>
                <w:rFonts w:hint="default" w:cs="宋体"/>
                <w:color w:val="000000"/>
                <w:sz w:val="20"/>
                <w:szCs w:val="20"/>
              </w:rPr>
            </w:pPr>
            <w:r>
              <w:rPr>
                <w:rFonts w:cs="宋体"/>
                <w:b/>
                <w:color w:val="000000"/>
                <w:sz w:val="20"/>
                <w:szCs w:val="20"/>
              </w:rPr>
              <w:t>20138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3F8503">
            <w:pPr>
              <w:textAlignment w:val="center"/>
              <w:rPr>
                <w:rFonts w:hint="default" w:cs="宋体"/>
                <w:color w:val="000000"/>
                <w:sz w:val="20"/>
                <w:szCs w:val="20"/>
              </w:rPr>
            </w:pPr>
            <w:r>
              <w:rPr>
                <w:rFonts w:cs="宋体"/>
                <w:b/>
                <w:color w:val="000000"/>
                <w:sz w:val="20"/>
                <w:szCs w:val="20"/>
              </w:rPr>
              <w:t>市场监督管理事务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7F58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2.52</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9FD20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6EC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2.52</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F8E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84DA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F01A4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75ED36E">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A09B78">
            <w:pPr>
              <w:textAlignment w:val="center"/>
              <w:rPr>
                <w:rFonts w:hint="default" w:cs="宋体"/>
                <w:color w:val="000000"/>
                <w:sz w:val="20"/>
                <w:szCs w:val="20"/>
              </w:rPr>
            </w:pPr>
            <w:r>
              <w:rPr>
                <w:rFonts w:cs="宋体"/>
                <w:color w:val="000000"/>
                <w:sz w:val="20"/>
                <w:szCs w:val="20"/>
              </w:rPr>
              <w:t>2013816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4E7C04">
            <w:pPr>
              <w:textAlignment w:val="center"/>
              <w:rPr>
                <w:rFonts w:hint="default" w:cs="宋体"/>
                <w:color w:val="000000"/>
                <w:sz w:val="20"/>
                <w:szCs w:val="20"/>
              </w:rPr>
            </w:pPr>
            <w:r>
              <w:rPr>
                <w:rFonts w:cs="宋体"/>
                <w:color w:val="000000"/>
                <w:sz w:val="20"/>
                <w:szCs w:val="20"/>
              </w:rPr>
              <w:t>食品安全监管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BB0AC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2.52</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E1AF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75AC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2.52</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63DA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F3C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E6D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742DFA9">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F6E3D8">
            <w:pPr>
              <w:textAlignment w:val="center"/>
              <w:rPr>
                <w:rFonts w:hint="default" w:cs="宋体"/>
                <w:color w:val="000000"/>
                <w:sz w:val="20"/>
                <w:szCs w:val="20"/>
              </w:rPr>
            </w:pPr>
            <w:r>
              <w:rPr>
                <w:rFonts w:cs="宋体"/>
                <w:b/>
                <w:color w:val="000000"/>
                <w:sz w:val="20"/>
                <w:szCs w:val="20"/>
              </w:rPr>
              <w:t>204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1E156A">
            <w:pPr>
              <w:textAlignment w:val="center"/>
              <w:rPr>
                <w:rFonts w:hint="default" w:cs="宋体"/>
                <w:color w:val="000000"/>
                <w:sz w:val="20"/>
                <w:szCs w:val="20"/>
              </w:rPr>
            </w:pPr>
            <w:r>
              <w:rPr>
                <w:rFonts w:cs="宋体"/>
                <w:b/>
                <w:color w:val="000000"/>
                <w:sz w:val="20"/>
                <w:szCs w:val="20"/>
              </w:rPr>
              <w:t>公共安全支出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61DF2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20.53</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ED78B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5BCE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20.53</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71EB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93E3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749A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1C16764">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8DABE">
            <w:pPr>
              <w:textAlignment w:val="center"/>
              <w:rPr>
                <w:rFonts w:hint="default" w:cs="宋体"/>
                <w:color w:val="000000"/>
                <w:sz w:val="20"/>
                <w:szCs w:val="20"/>
              </w:rPr>
            </w:pPr>
            <w:r>
              <w:rPr>
                <w:rFonts w:cs="宋体"/>
                <w:b/>
                <w:color w:val="000000"/>
                <w:sz w:val="20"/>
                <w:szCs w:val="20"/>
              </w:rPr>
              <w:t>20402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433B48">
            <w:pPr>
              <w:textAlignment w:val="center"/>
              <w:rPr>
                <w:rFonts w:hint="default" w:cs="宋体"/>
                <w:color w:val="000000"/>
                <w:sz w:val="20"/>
                <w:szCs w:val="20"/>
              </w:rPr>
            </w:pPr>
            <w:r>
              <w:rPr>
                <w:rFonts w:cs="宋体"/>
                <w:b/>
                <w:color w:val="000000"/>
                <w:sz w:val="20"/>
                <w:szCs w:val="20"/>
              </w:rPr>
              <w:t>公安</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EE840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20.53</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F237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0069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20.53</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C5095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DA0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97D0A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0433E84">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6DDD49">
            <w:pPr>
              <w:textAlignment w:val="center"/>
              <w:rPr>
                <w:rFonts w:hint="default" w:cs="宋体"/>
                <w:color w:val="000000"/>
                <w:sz w:val="20"/>
                <w:szCs w:val="20"/>
              </w:rPr>
            </w:pPr>
            <w:r>
              <w:rPr>
                <w:rFonts w:cs="宋体"/>
                <w:color w:val="000000"/>
                <w:sz w:val="20"/>
                <w:szCs w:val="20"/>
              </w:rPr>
              <w:t>2040299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629042">
            <w:pPr>
              <w:textAlignment w:val="center"/>
              <w:rPr>
                <w:rFonts w:hint="default" w:cs="宋体"/>
                <w:color w:val="000000"/>
                <w:sz w:val="20"/>
                <w:szCs w:val="20"/>
              </w:rPr>
            </w:pPr>
            <w:r>
              <w:rPr>
                <w:rFonts w:cs="宋体"/>
                <w:color w:val="000000"/>
                <w:sz w:val="20"/>
                <w:szCs w:val="20"/>
              </w:rPr>
              <w:t>其他公安支出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2C0C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20.53</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244E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1AF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20.53</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91D0A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29C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09BD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3F5D1B3">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0D4517">
            <w:pPr>
              <w:textAlignment w:val="center"/>
              <w:rPr>
                <w:rFonts w:hint="default" w:cs="宋体"/>
                <w:color w:val="000000"/>
                <w:sz w:val="20"/>
                <w:szCs w:val="20"/>
              </w:rPr>
            </w:pPr>
            <w:r>
              <w:rPr>
                <w:rFonts w:cs="宋体"/>
                <w:b/>
                <w:color w:val="000000"/>
                <w:sz w:val="20"/>
                <w:szCs w:val="20"/>
              </w:rPr>
              <w:t>207</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4C0BBE">
            <w:pPr>
              <w:textAlignment w:val="center"/>
              <w:rPr>
                <w:rFonts w:hint="default" w:cs="宋体"/>
                <w:color w:val="000000"/>
                <w:sz w:val="20"/>
                <w:szCs w:val="20"/>
              </w:rPr>
            </w:pPr>
            <w:r>
              <w:rPr>
                <w:rFonts w:cs="宋体"/>
                <w:b/>
                <w:color w:val="000000"/>
                <w:sz w:val="20"/>
                <w:szCs w:val="20"/>
              </w:rPr>
              <w:t>文化旅游体育与传媒支出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3E1E5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84.43</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2F8D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54.43</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BF7DF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8B1FE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8D369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B1638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EEA8E2F">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462DDC">
            <w:pPr>
              <w:textAlignment w:val="center"/>
              <w:rPr>
                <w:rFonts w:hint="default" w:cs="宋体"/>
                <w:color w:val="000000"/>
                <w:sz w:val="20"/>
                <w:szCs w:val="20"/>
              </w:rPr>
            </w:pPr>
            <w:r>
              <w:rPr>
                <w:rFonts w:cs="宋体"/>
                <w:b/>
                <w:color w:val="000000"/>
                <w:sz w:val="20"/>
                <w:szCs w:val="20"/>
              </w:rPr>
              <w:t>20701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FE35C2">
            <w:pPr>
              <w:textAlignment w:val="center"/>
              <w:rPr>
                <w:rFonts w:hint="default" w:cs="宋体"/>
                <w:color w:val="000000"/>
                <w:sz w:val="20"/>
                <w:szCs w:val="20"/>
              </w:rPr>
            </w:pPr>
            <w:r>
              <w:rPr>
                <w:rFonts w:cs="宋体"/>
                <w:b/>
                <w:color w:val="000000"/>
                <w:sz w:val="20"/>
                <w:szCs w:val="20"/>
              </w:rPr>
              <w:t>文化和旅游</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B76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64.43</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8539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54.43</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4128C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0EA2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1EBF8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D787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B6C230A">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729D35">
            <w:pPr>
              <w:textAlignment w:val="center"/>
              <w:rPr>
                <w:rFonts w:hint="default" w:cs="宋体"/>
                <w:color w:val="000000"/>
                <w:sz w:val="20"/>
                <w:szCs w:val="20"/>
              </w:rPr>
            </w:pPr>
            <w:r>
              <w:rPr>
                <w:rFonts w:cs="宋体"/>
                <w:color w:val="000000"/>
                <w:sz w:val="20"/>
                <w:szCs w:val="20"/>
              </w:rPr>
              <w:t>2070109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D5BC44">
            <w:pPr>
              <w:textAlignment w:val="center"/>
              <w:rPr>
                <w:rFonts w:hint="default" w:cs="宋体"/>
                <w:color w:val="000000"/>
                <w:sz w:val="20"/>
                <w:szCs w:val="20"/>
              </w:rPr>
            </w:pPr>
            <w:r>
              <w:rPr>
                <w:rFonts w:cs="宋体"/>
                <w:color w:val="000000"/>
                <w:sz w:val="20"/>
                <w:szCs w:val="20"/>
              </w:rPr>
              <w:t>群众文化</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C8262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54.43</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FFE9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54.43</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645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4770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DAF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F15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F3B0F48">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DC4104">
            <w:pPr>
              <w:textAlignment w:val="center"/>
              <w:rPr>
                <w:rFonts w:hint="default" w:cs="宋体"/>
                <w:color w:val="000000"/>
                <w:sz w:val="20"/>
                <w:szCs w:val="20"/>
              </w:rPr>
            </w:pPr>
            <w:r>
              <w:rPr>
                <w:rFonts w:cs="宋体"/>
                <w:color w:val="000000"/>
                <w:sz w:val="20"/>
                <w:szCs w:val="20"/>
              </w:rPr>
              <w:t>2070199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283D4C">
            <w:pPr>
              <w:textAlignment w:val="center"/>
              <w:rPr>
                <w:rFonts w:hint="default" w:cs="宋体"/>
                <w:color w:val="000000"/>
                <w:sz w:val="20"/>
                <w:szCs w:val="20"/>
              </w:rPr>
            </w:pPr>
            <w:r>
              <w:rPr>
                <w:rFonts w:cs="宋体"/>
                <w:color w:val="000000"/>
                <w:sz w:val="20"/>
                <w:szCs w:val="20"/>
              </w:rPr>
              <w:t>其他文化和旅游支出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5CF9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8833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1CC0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8F3F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CDB36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695C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4E2E5A3">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1E9D8">
            <w:pPr>
              <w:textAlignment w:val="center"/>
              <w:rPr>
                <w:rFonts w:hint="default" w:cs="宋体"/>
                <w:color w:val="000000"/>
                <w:sz w:val="20"/>
                <w:szCs w:val="20"/>
              </w:rPr>
            </w:pPr>
            <w:r>
              <w:rPr>
                <w:rFonts w:cs="宋体"/>
                <w:b/>
                <w:color w:val="000000"/>
                <w:sz w:val="20"/>
                <w:szCs w:val="20"/>
              </w:rPr>
              <w:t>20703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7AF398">
            <w:pPr>
              <w:textAlignment w:val="center"/>
              <w:rPr>
                <w:rFonts w:hint="default" w:cs="宋体"/>
                <w:color w:val="000000"/>
                <w:sz w:val="20"/>
                <w:szCs w:val="20"/>
              </w:rPr>
            </w:pPr>
            <w:r>
              <w:rPr>
                <w:rFonts w:cs="宋体"/>
                <w:b/>
                <w:color w:val="000000"/>
                <w:sz w:val="20"/>
                <w:szCs w:val="20"/>
              </w:rPr>
              <w:t>体育</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6392C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AD8D9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BEF1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8023C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36C67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DF1D4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9EF52AD">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9D9367">
            <w:pPr>
              <w:textAlignment w:val="center"/>
              <w:rPr>
                <w:rFonts w:hint="default" w:cs="宋体"/>
                <w:color w:val="000000"/>
                <w:sz w:val="20"/>
                <w:szCs w:val="20"/>
              </w:rPr>
            </w:pPr>
            <w:r>
              <w:rPr>
                <w:rFonts w:cs="宋体"/>
                <w:color w:val="000000"/>
                <w:sz w:val="20"/>
                <w:szCs w:val="20"/>
              </w:rPr>
              <w:t>2070399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4424B5">
            <w:pPr>
              <w:textAlignment w:val="center"/>
              <w:rPr>
                <w:rFonts w:hint="default" w:cs="宋体"/>
                <w:color w:val="000000"/>
                <w:sz w:val="20"/>
                <w:szCs w:val="20"/>
              </w:rPr>
            </w:pPr>
            <w:r>
              <w:rPr>
                <w:rFonts w:cs="宋体"/>
                <w:color w:val="000000"/>
                <w:sz w:val="20"/>
                <w:szCs w:val="20"/>
              </w:rPr>
              <w:t>其他体育支出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2635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D33E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183BA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B1B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548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2214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A3C35BD">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87B4A">
            <w:pPr>
              <w:textAlignment w:val="center"/>
              <w:rPr>
                <w:rFonts w:hint="default" w:cs="宋体"/>
                <w:color w:val="000000"/>
                <w:sz w:val="20"/>
                <w:szCs w:val="20"/>
              </w:rPr>
            </w:pPr>
            <w:r>
              <w:rPr>
                <w:rFonts w:cs="宋体"/>
                <w:b/>
                <w:color w:val="000000"/>
                <w:sz w:val="20"/>
                <w:szCs w:val="20"/>
              </w:rPr>
              <w:t>208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9DD9BD">
            <w:pPr>
              <w:textAlignment w:val="center"/>
              <w:rPr>
                <w:rFonts w:hint="default" w:cs="宋体"/>
                <w:color w:val="000000"/>
                <w:sz w:val="20"/>
                <w:szCs w:val="20"/>
              </w:rPr>
            </w:pPr>
            <w:r>
              <w:rPr>
                <w:rFonts w:cs="宋体"/>
                <w:b/>
                <w:color w:val="000000"/>
                <w:sz w:val="20"/>
                <w:szCs w:val="20"/>
              </w:rPr>
              <w:t>社会保障和就业支出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D6EED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749.26</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651B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453.16</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FFFC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296.10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56B63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BA075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92189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B4F442E">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ADFA53">
            <w:pPr>
              <w:textAlignment w:val="center"/>
              <w:rPr>
                <w:rFonts w:hint="default" w:cs="宋体"/>
                <w:color w:val="000000"/>
                <w:sz w:val="20"/>
                <w:szCs w:val="20"/>
              </w:rPr>
            </w:pPr>
            <w:r>
              <w:rPr>
                <w:rFonts w:cs="宋体"/>
                <w:b/>
                <w:color w:val="000000"/>
                <w:sz w:val="20"/>
                <w:szCs w:val="20"/>
              </w:rPr>
              <w:t>20801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396745">
            <w:pPr>
              <w:textAlignment w:val="center"/>
              <w:rPr>
                <w:rFonts w:hint="default" w:cs="宋体"/>
                <w:color w:val="000000"/>
                <w:sz w:val="20"/>
                <w:szCs w:val="20"/>
              </w:rPr>
            </w:pPr>
            <w:r>
              <w:rPr>
                <w:rFonts w:cs="宋体"/>
                <w:b/>
                <w:color w:val="000000"/>
                <w:sz w:val="20"/>
                <w:szCs w:val="20"/>
              </w:rPr>
              <w:t>人力资源和社会保障管理事务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6B759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103.73</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36397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103.73</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E57D4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0C4A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BE9FD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05BB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DC586D0">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E56B1C">
            <w:pPr>
              <w:textAlignment w:val="center"/>
              <w:rPr>
                <w:rFonts w:hint="default" w:cs="宋体"/>
                <w:color w:val="000000"/>
                <w:sz w:val="20"/>
                <w:szCs w:val="20"/>
              </w:rPr>
            </w:pPr>
            <w:r>
              <w:rPr>
                <w:rFonts w:cs="宋体"/>
                <w:color w:val="000000"/>
                <w:sz w:val="20"/>
                <w:szCs w:val="20"/>
              </w:rPr>
              <w:t>2080199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B0E454">
            <w:pPr>
              <w:textAlignment w:val="center"/>
              <w:rPr>
                <w:rFonts w:hint="default" w:cs="宋体"/>
                <w:color w:val="000000"/>
                <w:sz w:val="20"/>
                <w:szCs w:val="20"/>
              </w:rPr>
            </w:pPr>
            <w:r>
              <w:rPr>
                <w:rFonts w:cs="宋体"/>
                <w:color w:val="000000"/>
                <w:sz w:val="20"/>
                <w:szCs w:val="20"/>
              </w:rPr>
              <w:t>其他人力资源和社会保障管理事务支出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6333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103.73</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D454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103.73</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3777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2F60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959E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775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805BB5E">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A0EBE">
            <w:pPr>
              <w:textAlignment w:val="center"/>
              <w:rPr>
                <w:rFonts w:hint="default" w:cs="宋体"/>
                <w:color w:val="000000"/>
                <w:sz w:val="20"/>
                <w:szCs w:val="20"/>
              </w:rPr>
            </w:pPr>
            <w:r>
              <w:rPr>
                <w:rFonts w:cs="宋体"/>
                <w:b/>
                <w:color w:val="000000"/>
                <w:sz w:val="20"/>
                <w:szCs w:val="20"/>
              </w:rPr>
              <w:t>20802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3C82A6">
            <w:pPr>
              <w:textAlignment w:val="center"/>
              <w:rPr>
                <w:rFonts w:hint="default" w:cs="宋体"/>
                <w:color w:val="000000"/>
                <w:sz w:val="20"/>
                <w:szCs w:val="20"/>
              </w:rPr>
            </w:pPr>
            <w:r>
              <w:rPr>
                <w:rFonts w:cs="宋体"/>
                <w:b/>
                <w:color w:val="000000"/>
                <w:sz w:val="20"/>
                <w:szCs w:val="20"/>
              </w:rPr>
              <w:t>民政管理事务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85658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219.85</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1F743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DE3CA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219.85</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17D43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44C4A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5349B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27B3912">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592592">
            <w:pPr>
              <w:textAlignment w:val="center"/>
              <w:rPr>
                <w:rFonts w:hint="default" w:cs="宋体"/>
                <w:color w:val="000000"/>
                <w:sz w:val="20"/>
                <w:szCs w:val="20"/>
              </w:rPr>
            </w:pPr>
            <w:r>
              <w:rPr>
                <w:rFonts w:cs="宋体"/>
                <w:color w:val="000000"/>
                <w:sz w:val="20"/>
                <w:szCs w:val="20"/>
              </w:rPr>
              <w:t>2080208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5C8EFB">
            <w:pPr>
              <w:textAlignment w:val="center"/>
              <w:rPr>
                <w:rFonts w:hint="default" w:cs="宋体"/>
                <w:color w:val="000000"/>
                <w:sz w:val="20"/>
                <w:szCs w:val="20"/>
              </w:rPr>
            </w:pPr>
            <w:r>
              <w:rPr>
                <w:rFonts w:cs="宋体"/>
                <w:color w:val="000000"/>
                <w:sz w:val="20"/>
                <w:szCs w:val="20"/>
              </w:rPr>
              <w:t>基层政权建设和社区治理</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F73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219.85</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1959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88A5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219.85</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90FD0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65D7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1194B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32C449F">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10FC0">
            <w:pPr>
              <w:textAlignment w:val="center"/>
              <w:rPr>
                <w:rFonts w:hint="default" w:cs="宋体"/>
                <w:color w:val="000000"/>
                <w:sz w:val="20"/>
                <w:szCs w:val="20"/>
              </w:rPr>
            </w:pPr>
            <w:r>
              <w:rPr>
                <w:rFonts w:cs="宋体"/>
                <w:b/>
                <w:color w:val="000000"/>
                <w:sz w:val="20"/>
                <w:szCs w:val="20"/>
              </w:rPr>
              <w:t>20805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66B386">
            <w:pPr>
              <w:textAlignment w:val="center"/>
              <w:rPr>
                <w:rFonts w:hint="default" w:cs="宋体"/>
                <w:color w:val="000000"/>
                <w:sz w:val="20"/>
                <w:szCs w:val="20"/>
              </w:rPr>
            </w:pPr>
            <w:r>
              <w:rPr>
                <w:rFonts w:cs="宋体"/>
                <w:b/>
                <w:color w:val="000000"/>
                <w:sz w:val="20"/>
                <w:szCs w:val="20"/>
              </w:rPr>
              <w:t>行政事业单位养老支出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5C6CE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349.44</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377B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349.44</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846E9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F0D2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4715E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31B0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94B39CB">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68419">
            <w:pPr>
              <w:textAlignment w:val="center"/>
              <w:rPr>
                <w:rFonts w:hint="default" w:cs="宋体"/>
                <w:color w:val="000000"/>
                <w:sz w:val="20"/>
                <w:szCs w:val="20"/>
              </w:rPr>
            </w:pPr>
            <w:r>
              <w:rPr>
                <w:rFonts w:cs="宋体"/>
                <w:color w:val="000000"/>
                <w:sz w:val="20"/>
                <w:szCs w:val="20"/>
              </w:rPr>
              <w:t>2080501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AB3781">
            <w:pPr>
              <w:textAlignment w:val="center"/>
              <w:rPr>
                <w:rFonts w:hint="default" w:cs="宋体"/>
                <w:color w:val="000000"/>
                <w:sz w:val="20"/>
                <w:szCs w:val="20"/>
              </w:rPr>
            </w:pPr>
            <w:r>
              <w:rPr>
                <w:rFonts w:cs="宋体"/>
                <w:color w:val="000000"/>
                <w:sz w:val="20"/>
                <w:szCs w:val="20"/>
              </w:rPr>
              <w:t>行政单位离退休</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1B58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0.19</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7D2E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0.19</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F840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C78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83D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17D0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9CE2DED">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C20353">
            <w:pPr>
              <w:textAlignment w:val="center"/>
              <w:rPr>
                <w:rFonts w:hint="default" w:cs="宋体"/>
                <w:color w:val="000000"/>
                <w:sz w:val="20"/>
                <w:szCs w:val="20"/>
              </w:rPr>
            </w:pPr>
            <w:r>
              <w:rPr>
                <w:rFonts w:cs="宋体"/>
                <w:color w:val="000000"/>
                <w:sz w:val="20"/>
                <w:szCs w:val="20"/>
              </w:rPr>
              <w:t>2080502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0BBE69">
            <w:pPr>
              <w:textAlignment w:val="center"/>
              <w:rPr>
                <w:rFonts w:hint="default" w:cs="宋体"/>
                <w:color w:val="000000"/>
                <w:sz w:val="20"/>
                <w:szCs w:val="20"/>
              </w:rPr>
            </w:pPr>
            <w:r>
              <w:rPr>
                <w:rFonts w:cs="宋体"/>
                <w:color w:val="000000"/>
                <w:sz w:val="20"/>
                <w:szCs w:val="20"/>
              </w:rPr>
              <w:t>事业单位离退休</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496B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9ECC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DEE93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7482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A5BA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756F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64E442C">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603A1B">
            <w:pPr>
              <w:textAlignment w:val="center"/>
              <w:rPr>
                <w:rFonts w:hint="default" w:cs="宋体"/>
                <w:color w:val="000000"/>
                <w:sz w:val="20"/>
                <w:szCs w:val="20"/>
              </w:rPr>
            </w:pPr>
            <w:r>
              <w:rPr>
                <w:rFonts w:cs="宋体"/>
                <w:color w:val="000000"/>
                <w:sz w:val="20"/>
                <w:szCs w:val="20"/>
              </w:rPr>
              <w:t>2080505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A770EF">
            <w:pPr>
              <w:textAlignment w:val="center"/>
              <w:rPr>
                <w:rFonts w:hint="default" w:cs="宋体"/>
                <w:color w:val="000000"/>
                <w:sz w:val="20"/>
                <w:szCs w:val="20"/>
              </w:rPr>
            </w:pPr>
            <w:r>
              <w:rPr>
                <w:rFonts w:cs="宋体"/>
                <w:color w:val="000000"/>
                <w:sz w:val="20"/>
                <w:szCs w:val="20"/>
              </w:rPr>
              <w:t>机关事业单位基本养老保险缴费支出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3E79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133.54</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56F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133.54</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5834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3542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026D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DD5F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125860F">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1B80C8">
            <w:pPr>
              <w:textAlignment w:val="center"/>
              <w:rPr>
                <w:rFonts w:hint="default" w:cs="宋体"/>
                <w:color w:val="000000"/>
                <w:sz w:val="20"/>
                <w:szCs w:val="20"/>
              </w:rPr>
            </w:pPr>
            <w:r>
              <w:rPr>
                <w:rFonts w:cs="宋体"/>
                <w:color w:val="000000"/>
                <w:sz w:val="20"/>
                <w:szCs w:val="20"/>
              </w:rPr>
              <w:t>2080506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B637C0">
            <w:pPr>
              <w:textAlignment w:val="center"/>
              <w:rPr>
                <w:rFonts w:hint="default" w:cs="宋体"/>
                <w:color w:val="000000"/>
                <w:sz w:val="20"/>
                <w:szCs w:val="20"/>
              </w:rPr>
            </w:pPr>
            <w:r>
              <w:rPr>
                <w:rFonts w:cs="宋体"/>
                <w:color w:val="000000"/>
                <w:sz w:val="20"/>
                <w:szCs w:val="20"/>
              </w:rPr>
              <w:t>机关事业单位职业年金缴费支出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F65F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83.67</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AA7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83.67</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8411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ABB7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0F85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CCC0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FFF97CD">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180A1F">
            <w:pPr>
              <w:textAlignment w:val="center"/>
              <w:rPr>
                <w:rFonts w:hint="default" w:cs="宋体"/>
                <w:color w:val="000000"/>
                <w:sz w:val="20"/>
                <w:szCs w:val="20"/>
              </w:rPr>
            </w:pPr>
            <w:r>
              <w:rPr>
                <w:rFonts w:cs="宋体"/>
                <w:color w:val="000000"/>
                <w:sz w:val="20"/>
                <w:szCs w:val="20"/>
              </w:rPr>
              <w:t>2080599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3AB6DC">
            <w:pPr>
              <w:textAlignment w:val="center"/>
              <w:rPr>
                <w:rFonts w:hint="default" w:cs="宋体"/>
                <w:color w:val="000000"/>
                <w:sz w:val="20"/>
                <w:szCs w:val="20"/>
              </w:rPr>
            </w:pPr>
            <w:r>
              <w:rPr>
                <w:rFonts w:cs="宋体"/>
                <w:color w:val="000000"/>
                <w:sz w:val="20"/>
                <w:szCs w:val="20"/>
              </w:rPr>
              <w:t>其他行政事业单位养老支出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E2A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131.94</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BEB13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131.94</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DB3B0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7973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168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72E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4E21B35">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F3588A">
            <w:pPr>
              <w:textAlignment w:val="center"/>
              <w:rPr>
                <w:rFonts w:hint="default" w:cs="宋体"/>
                <w:color w:val="000000"/>
                <w:sz w:val="20"/>
                <w:szCs w:val="20"/>
              </w:rPr>
            </w:pPr>
            <w:r>
              <w:rPr>
                <w:rFonts w:cs="宋体"/>
                <w:b/>
                <w:color w:val="000000"/>
                <w:sz w:val="20"/>
                <w:szCs w:val="20"/>
              </w:rPr>
              <w:t>20807</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891513">
            <w:pPr>
              <w:textAlignment w:val="center"/>
              <w:rPr>
                <w:rFonts w:hint="default" w:cs="宋体"/>
                <w:color w:val="000000"/>
                <w:sz w:val="20"/>
                <w:szCs w:val="20"/>
              </w:rPr>
            </w:pPr>
            <w:r>
              <w:rPr>
                <w:rFonts w:cs="宋体"/>
                <w:b/>
                <w:color w:val="000000"/>
                <w:sz w:val="20"/>
                <w:szCs w:val="20"/>
              </w:rPr>
              <w:t>就业补助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C91EE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71.03</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BEA67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0EB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71.03</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D716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D00D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2853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C7CF75D">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6000A2">
            <w:pPr>
              <w:textAlignment w:val="center"/>
              <w:rPr>
                <w:rFonts w:hint="default" w:cs="宋体"/>
                <w:color w:val="000000"/>
                <w:sz w:val="20"/>
                <w:szCs w:val="20"/>
              </w:rPr>
            </w:pPr>
            <w:r>
              <w:rPr>
                <w:rFonts w:cs="宋体"/>
                <w:color w:val="000000"/>
                <w:sz w:val="20"/>
                <w:szCs w:val="20"/>
              </w:rPr>
              <w:t>2080705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3A0347">
            <w:pPr>
              <w:textAlignment w:val="center"/>
              <w:rPr>
                <w:rFonts w:hint="default" w:cs="宋体"/>
                <w:color w:val="000000"/>
                <w:sz w:val="20"/>
                <w:szCs w:val="20"/>
              </w:rPr>
            </w:pPr>
            <w:r>
              <w:rPr>
                <w:rFonts w:cs="宋体"/>
                <w:color w:val="000000"/>
                <w:sz w:val="20"/>
                <w:szCs w:val="20"/>
              </w:rPr>
              <w:t>公益性岗位补贴</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9056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71.03</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28325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CEA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71.03</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61AA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3425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38EC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070AD97">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4B978">
            <w:pPr>
              <w:textAlignment w:val="center"/>
              <w:rPr>
                <w:rFonts w:hint="default" w:cs="宋体"/>
                <w:color w:val="000000"/>
                <w:sz w:val="20"/>
                <w:szCs w:val="20"/>
              </w:rPr>
            </w:pPr>
            <w:r>
              <w:rPr>
                <w:rFonts w:cs="宋体"/>
                <w:b/>
                <w:color w:val="000000"/>
                <w:sz w:val="20"/>
                <w:szCs w:val="20"/>
              </w:rPr>
              <w:t>20810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B79FEF">
            <w:pPr>
              <w:textAlignment w:val="center"/>
              <w:rPr>
                <w:rFonts w:hint="default" w:cs="宋体"/>
                <w:color w:val="000000"/>
                <w:sz w:val="20"/>
                <w:szCs w:val="20"/>
              </w:rPr>
            </w:pPr>
            <w:r>
              <w:rPr>
                <w:rFonts w:cs="宋体"/>
                <w:b/>
                <w:color w:val="000000"/>
                <w:sz w:val="20"/>
                <w:szCs w:val="20"/>
              </w:rPr>
              <w:t>社会福利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D6D4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D24E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0829D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F97FC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2B736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533D2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C90E9D8">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4C0078">
            <w:pPr>
              <w:textAlignment w:val="center"/>
              <w:rPr>
                <w:rFonts w:hint="default" w:cs="宋体"/>
                <w:color w:val="000000"/>
                <w:sz w:val="20"/>
                <w:szCs w:val="20"/>
              </w:rPr>
            </w:pPr>
            <w:r>
              <w:rPr>
                <w:rFonts w:cs="宋体"/>
                <w:color w:val="000000"/>
                <w:sz w:val="20"/>
                <w:szCs w:val="20"/>
              </w:rPr>
              <w:t>2081006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7EB42E">
            <w:pPr>
              <w:textAlignment w:val="center"/>
              <w:rPr>
                <w:rFonts w:hint="default" w:cs="宋体"/>
                <w:color w:val="000000"/>
                <w:sz w:val="20"/>
                <w:szCs w:val="20"/>
              </w:rPr>
            </w:pPr>
            <w:r>
              <w:rPr>
                <w:rFonts w:cs="宋体"/>
                <w:color w:val="000000"/>
                <w:sz w:val="20"/>
                <w:szCs w:val="20"/>
              </w:rPr>
              <w:t>养老服务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6FBD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6918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D9D3A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41984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A4F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E16E0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42E475A">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6607B9">
            <w:pPr>
              <w:textAlignment w:val="center"/>
              <w:rPr>
                <w:rFonts w:hint="default" w:cs="宋体"/>
                <w:color w:val="000000"/>
                <w:sz w:val="20"/>
                <w:szCs w:val="20"/>
              </w:rPr>
            </w:pPr>
            <w:r>
              <w:rPr>
                <w:rFonts w:cs="宋体"/>
                <w:b/>
                <w:color w:val="000000"/>
                <w:sz w:val="20"/>
                <w:szCs w:val="20"/>
              </w:rPr>
              <w:t>20811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A6D662">
            <w:pPr>
              <w:textAlignment w:val="center"/>
              <w:rPr>
                <w:rFonts w:hint="default" w:cs="宋体"/>
                <w:color w:val="000000"/>
                <w:sz w:val="20"/>
                <w:szCs w:val="20"/>
              </w:rPr>
            </w:pPr>
            <w:r>
              <w:rPr>
                <w:rFonts w:cs="宋体"/>
                <w:b/>
                <w:color w:val="000000"/>
                <w:sz w:val="20"/>
                <w:szCs w:val="20"/>
              </w:rPr>
              <w:t>残疾人事业</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C8A0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4.22</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5AA69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FE4C9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4.22</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3F27E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51AC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F5918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3DB3737">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5F2925">
            <w:pPr>
              <w:textAlignment w:val="center"/>
              <w:rPr>
                <w:rFonts w:hint="default" w:cs="宋体"/>
                <w:color w:val="000000"/>
                <w:sz w:val="20"/>
                <w:szCs w:val="20"/>
              </w:rPr>
            </w:pPr>
            <w:r>
              <w:rPr>
                <w:rFonts w:cs="宋体"/>
                <w:color w:val="000000"/>
                <w:sz w:val="20"/>
                <w:szCs w:val="20"/>
              </w:rPr>
              <w:t>2081199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303ADF">
            <w:pPr>
              <w:textAlignment w:val="center"/>
              <w:rPr>
                <w:rFonts w:hint="default" w:cs="宋体"/>
                <w:color w:val="000000"/>
                <w:sz w:val="20"/>
                <w:szCs w:val="20"/>
              </w:rPr>
            </w:pPr>
            <w:r>
              <w:rPr>
                <w:rFonts w:cs="宋体"/>
                <w:color w:val="000000"/>
                <w:sz w:val="20"/>
                <w:szCs w:val="20"/>
              </w:rPr>
              <w:t>其他残疾人事业支出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B19B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4.22</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53CA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778E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4.22</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CB5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9077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436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FD29B00">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D2187D">
            <w:pPr>
              <w:textAlignment w:val="center"/>
              <w:rPr>
                <w:rFonts w:hint="default" w:cs="宋体"/>
                <w:color w:val="000000"/>
                <w:sz w:val="20"/>
                <w:szCs w:val="20"/>
              </w:rPr>
            </w:pPr>
            <w:r>
              <w:rPr>
                <w:rFonts w:cs="宋体"/>
                <w:b/>
                <w:color w:val="000000"/>
                <w:sz w:val="20"/>
                <w:szCs w:val="20"/>
              </w:rPr>
              <w:t>210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CF597E">
            <w:pPr>
              <w:textAlignment w:val="center"/>
              <w:rPr>
                <w:rFonts w:hint="default" w:cs="宋体"/>
                <w:color w:val="000000"/>
                <w:sz w:val="20"/>
                <w:szCs w:val="20"/>
              </w:rPr>
            </w:pPr>
            <w:r>
              <w:rPr>
                <w:rFonts w:cs="宋体"/>
                <w:b/>
                <w:color w:val="000000"/>
                <w:sz w:val="20"/>
                <w:szCs w:val="20"/>
              </w:rPr>
              <w:t>卫生健康支出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474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89.44</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F749A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89.44</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EFD8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39E9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A9CE0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0FBE1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FF46305">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EC9EC">
            <w:pPr>
              <w:textAlignment w:val="center"/>
              <w:rPr>
                <w:rFonts w:hint="default" w:cs="宋体"/>
                <w:color w:val="000000"/>
                <w:sz w:val="20"/>
                <w:szCs w:val="20"/>
              </w:rPr>
            </w:pPr>
            <w:r>
              <w:rPr>
                <w:rFonts w:cs="宋体"/>
                <w:b/>
                <w:color w:val="000000"/>
                <w:sz w:val="20"/>
                <w:szCs w:val="20"/>
              </w:rPr>
              <w:t>21011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AE326E">
            <w:pPr>
              <w:textAlignment w:val="center"/>
              <w:rPr>
                <w:rFonts w:hint="default" w:cs="宋体"/>
                <w:color w:val="000000"/>
                <w:sz w:val="20"/>
                <w:szCs w:val="20"/>
              </w:rPr>
            </w:pPr>
            <w:r>
              <w:rPr>
                <w:rFonts w:cs="宋体"/>
                <w:b/>
                <w:color w:val="000000"/>
                <w:sz w:val="20"/>
                <w:szCs w:val="20"/>
              </w:rPr>
              <w:t>行政事业单位医疗</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18DE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89.44</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FED32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89.44</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1ABC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3B2D0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F88C0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935B3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5A40E0F">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5ECE77">
            <w:pPr>
              <w:textAlignment w:val="center"/>
              <w:rPr>
                <w:rFonts w:hint="default" w:cs="宋体"/>
                <w:color w:val="000000"/>
                <w:sz w:val="20"/>
                <w:szCs w:val="20"/>
              </w:rPr>
            </w:pPr>
            <w:r>
              <w:rPr>
                <w:rFonts w:cs="宋体"/>
                <w:color w:val="000000"/>
                <w:sz w:val="20"/>
                <w:szCs w:val="20"/>
              </w:rPr>
              <w:t>2101101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A14449">
            <w:pPr>
              <w:textAlignment w:val="center"/>
              <w:rPr>
                <w:rFonts w:hint="default" w:cs="宋体"/>
                <w:color w:val="000000"/>
                <w:sz w:val="20"/>
                <w:szCs w:val="20"/>
              </w:rPr>
            </w:pPr>
            <w:r>
              <w:rPr>
                <w:rFonts w:cs="宋体"/>
                <w:color w:val="000000"/>
                <w:sz w:val="20"/>
                <w:szCs w:val="20"/>
              </w:rPr>
              <w:t>行政单位医疗</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A19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34.66</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3C12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34.66</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3019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76A4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9B43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942DC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B407061">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875247">
            <w:pPr>
              <w:textAlignment w:val="center"/>
              <w:rPr>
                <w:rFonts w:hint="default" w:cs="宋体"/>
                <w:color w:val="000000"/>
                <w:sz w:val="20"/>
                <w:szCs w:val="20"/>
              </w:rPr>
            </w:pPr>
            <w:r>
              <w:rPr>
                <w:rFonts w:cs="宋体"/>
                <w:color w:val="000000"/>
                <w:sz w:val="20"/>
                <w:szCs w:val="20"/>
              </w:rPr>
              <w:t>2101102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B865D4">
            <w:pPr>
              <w:textAlignment w:val="center"/>
              <w:rPr>
                <w:rFonts w:hint="default" w:cs="宋体"/>
                <w:color w:val="000000"/>
                <w:sz w:val="20"/>
                <w:szCs w:val="20"/>
              </w:rPr>
            </w:pPr>
            <w:r>
              <w:rPr>
                <w:rFonts w:cs="宋体"/>
                <w:color w:val="000000"/>
                <w:sz w:val="20"/>
                <w:szCs w:val="20"/>
              </w:rPr>
              <w:t>事业单位医疗</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4AD97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23.03</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9EC4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23.03</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5A70E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2DCD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4027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B4D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E24CE32">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769D0">
            <w:pPr>
              <w:textAlignment w:val="center"/>
              <w:rPr>
                <w:rFonts w:hint="default" w:cs="宋体"/>
                <w:color w:val="000000"/>
                <w:sz w:val="20"/>
                <w:szCs w:val="20"/>
              </w:rPr>
            </w:pPr>
            <w:r>
              <w:rPr>
                <w:rFonts w:cs="宋体"/>
                <w:color w:val="000000"/>
                <w:sz w:val="20"/>
                <w:szCs w:val="20"/>
              </w:rPr>
              <w:t>2101199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EC7482">
            <w:pPr>
              <w:textAlignment w:val="center"/>
              <w:rPr>
                <w:rFonts w:hint="default" w:cs="宋体"/>
                <w:color w:val="000000"/>
                <w:sz w:val="20"/>
                <w:szCs w:val="20"/>
              </w:rPr>
            </w:pPr>
            <w:r>
              <w:rPr>
                <w:rFonts w:cs="宋体"/>
                <w:color w:val="000000"/>
                <w:sz w:val="20"/>
                <w:szCs w:val="20"/>
              </w:rPr>
              <w:t>其他行政事业单位医疗支出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B0DC7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31.74</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1E49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31.74</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2626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40EC4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528D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FFB3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98FC2D1">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ECE0FB">
            <w:pPr>
              <w:textAlignment w:val="center"/>
              <w:rPr>
                <w:rFonts w:hint="default" w:cs="宋体"/>
                <w:color w:val="000000"/>
                <w:sz w:val="20"/>
                <w:szCs w:val="20"/>
              </w:rPr>
            </w:pPr>
            <w:r>
              <w:rPr>
                <w:rFonts w:cs="宋体"/>
                <w:b/>
                <w:color w:val="000000"/>
                <w:sz w:val="20"/>
                <w:szCs w:val="20"/>
              </w:rPr>
              <w:t>212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B537E7">
            <w:pPr>
              <w:textAlignment w:val="center"/>
              <w:rPr>
                <w:rFonts w:hint="default" w:cs="宋体"/>
                <w:color w:val="000000"/>
                <w:sz w:val="20"/>
                <w:szCs w:val="20"/>
              </w:rPr>
            </w:pPr>
            <w:r>
              <w:rPr>
                <w:rFonts w:cs="宋体"/>
                <w:b/>
                <w:color w:val="000000"/>
                <w:sz w:val="20"/>
                <w:szCs w:val="20"/>
              </w:rPr>
              <w:t>城乡社区支出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A101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98.21</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A4F7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98.21</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D9FA9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3B21C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A6A4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A96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611DE4C">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3C5F14">
            <w:pPr>
              <w:textAlignment w:val="center"/>
              <w:rPr>
                <w:rFonts w:hint="default" w:cs="宋体"/>
                <w:color w:val="000000"/>
                <w:sz w:val="20"/>
                <w:szCs w:val="20"/>
              </w:rPr>
            </w:pPr>
            <w:r>
              <w:rPr>
                <w:rFonts w:cs="宋体"/>
                <w:b/>
                <w:color w:val="000000"/>
                <w:sz w:val="20"/>
                <w:szCs w:val="20"/>
              </w:rPr>
              <w:t>21201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2B5269">
            <w:pPr>
              <w:textAlignment w:val="center"/>
              <w:rPr>
                <w:rFonts w:hint="default" w:cs="宋体"/>
                <w:color w:val="000000"/>
                <w:sz w:val="20"/>
                <w:szCs w:val="20"/>
              </w:rPr>
            </w:pPr>
            <w:r>
              <w:rPr>
                <w:rFonts w:cs="宋体"/>
                <w:b/>
                <w:color w:val="000000"/>
                <w:sz w:val="20"/>
                <w:szCs w:val="20"/>
              </w:rPr>
              <w:t>城乡社区管理事务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3D4BB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98.21</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D8759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98.21</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8E95B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C8A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9E9FE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8524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EAE2E5C">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0019B9">
            <w:pPr>
              <w:textAlignment w:val="center"/>
              <w:rPr>
                <w:rFonts w:hint="default" w:cs="宋体"/>
                <w:color w:val="000000"/>
                <w:sz w:val="20"/>
                <w:szCs w:val="20"/>
              </w:rPr>
            </w:pPr>
            <w:r>
              <w:rPr>
                <w:rFonts w:cs="宋体"/>
                <w:color w:val="000000"/>
                <w:sz w:val="20"/>
                <w:szCs w:val="20"/>
              </w:rPr>
              <w:t>2120199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D29AC9">
            <w:pPr>
              <w:textAlignment w:val="center"/>
              <w:rPr>
                <w:rFonts w:hint="default" w:cs="宋体"/>
                <w:color w:val="000000"/>
                <w:sz w:val="20"/>
                <w:szCs w:val="20"/>
              </w:rPr>
            </w:pPr>
            <w:r>
              <w:rPr>
                <w:rFonts w:cs="宋体"/>
                <w:color w:val="000000"/>
                <w:sz w:val="20"/>
                <w:szCs w:val="20"/>
              </w:rPr>
              <w:t>其他城乡社区管理事务支出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58AA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98.21</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C2B41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98.21</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A8B6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2029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AFC3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6DF96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9F403F0">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D665A8">
            <w:pPr>
              <w:textAlignment w:val="center"/>
              <w:rPr>
                <w:rFonts w:hint="default" w:cs="宋体"/>
                <w:color w:val="000000"/>
                <w:sz w:val="20"/>
                <w:szCs w:val="20"/>
              </w:rPr>
            </w:pPr>
            <w:r>
              <w:rPr>
                <w:rFonts w:cs="宋体"/>
                <w:b/>
                <w:color w:val="000000"/>
                <w:sz w:val="20"/>
                <w:szCs w:val="20"/>
              </w:rPr>
              <w:t>213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1D4958">
            <w:pPr>
              <w:textAlignment w:val="center"/>
              <w:rPr>
                <w:rFonts w:hint="default" w:cs="宋体"/>
                <w:color w:val="000000"/>
                <w:sz w:val="20"/>
                <w:szCs w:val="20"/>
              </w:rPr>
            </w:pPr>
            <w:r>
              <w:rPr>
                <w:rFonts w:cs="宋体"/>
                <w:b/>
                <w:color w:val="000000"/>
                <w:sz w:val="20"/>
                <w:szCs w:val="20"/>
              </w:rPr>
              <w:t>农林水支出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9E13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1,192.01</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BDCCC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352.90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0D8DC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839.11</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4F999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021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049FD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5BBFEFE">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65CF3D">
            <w:pPr>
              <w:textAlignment w:val="center"/>
              <w:rPr>
                <w:rFonts w:hint="default" w:cs="宋体"/>
                <w:color w:val="000000"/>
                <w:sz w:val="20"/>
                <w:szCs w:val="20"/>
              </w:rPr>
            </w:pPr>
            <w:r>
              <w:rPr>
                <w:rFonts w:cs="宋体"/>
                <w:b/>
                <w:color w:val="000000"/>
                <w:sz w:val="20"/>
                <w:szCs w:val="20"/>
              </w:rPr>
              <w:t>21301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44891F">
            <w:pPr>
              <w:textAlignment w:val="center"/>
              <w:rPr>
                <w:rFonts w:hint="default" w:cs="宋体"/>
                <w:color w:val="000000"/>
                <w:sz w:val="20"/>
                <w:szCs w:val="20"/>
              </w:rPr>
            </w:pPr>
            <w:r>
              <w:rPr>
                <w:rFonts w:cs="宋体"/>
                <w:b/>
                <w:color w:val="000000"/>
                <w:sz w:val="20"/>
                <w:szCs w:val="20"/>
              </w:rPr>
              <w:t>农业农村</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7B0B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425.40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A5B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352.90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4765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72.50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B35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F09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D44ED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B32E5DC">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94B9E5">
            <w:pPr>
              <w:textAlignment w:val="center"/>
              <w:rPr>
                <w:rFonts w:hint="default" w:cs="宋体"/>
                <w:color w:val="000000"/>
                <w:sz w:val="20"/>
                <w:szCs w:val="20"/>
              </w:rPr>
            </w:pPr>
            <w:r>
              <w:rPr>
                <w:rFonts w:cs="宋体"/>
                <w:color w:val="000000"/>
                <w:sz w:val="20"/>
                <w:szCs w:val="20"/>
              </w:rPr>
              <w:t>2130104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E782A3">
            <w:pPr>
              <w:textAlignment w:val="center"/>
              <w:rPr>
                <w:rFonts w:hint="default" w:cs="宋体"/>
                <w:color w:val="000000"/>
                <w:sz w:val="20"/>
                <w:szCs w:val="20"/>
              </w:rPr>
            </w:pPr>
            <w:r>
              <w:rPr>
                <w:rFonts w:cs="宋体"/>
                <w:color w:val="000000"/>
                <w:sz w:val="20"/>
                <w:szCs w:val="20"/>
              </w:rPr>
              <w:t>事业运行</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950D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352.90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6EF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352.90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C33D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472A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258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9614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160FDC9">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C6403C">
            <w:pPr>
              <w:textAlignment w:val="center"/>
              <w:rPr>
                <w:rFonts w:hint="default" w:cs="宋体"/>
                <w:color w:val="000000"/>
                <w:sz w:val="20"/>
                <w:szCs w:val="20"/>
              </w:rPr>
            </w:pPr>
            <w:r>
              <w:rPr>
                <w:rFonts w:cs="宋体"/>
                <w:color w:val="000000"/>
                <w:sz w:val="20"/>
                <w:szCs w:val="20"/>
              </w:rPr>
              <w:t>2130119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06AAF7">
            <w:pPr>
              <w:textAlignment w:val="center"/>
              <w:rPr>
                <w:rFonts w:hint="default" w:cs="宋体"/>
                <w:color w:val="000000"/>
                <w:sz w:val="20"/>
                <w:szCs w:val="20"/>
              </w:rPr>
            </w:pPr>
            <w:r>
              <w:rPr>
                <w:rFonts w:cs="宋体"/>
                <w:color w:val="000000"/>
                <w:sz w:val="20"/>
                <w:szCs w:val="20"/>
              </w:rPr>
              <w:t>防灾救灾</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4E66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46FF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13B8C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0602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7D47C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5BD9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10BF033">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92F301">
            <w:pPr>
              <w:textAlignment w:val="center"/>
              <w:rPr>
                <w:rFonts w:hint="default" w:cs="宋体"/>
                <w:color w:val="000000"/>
                <w:sz w:val="20"/>
                <w:szCs w:val="20"/>
              </w:rPr>
            </w:pPr>
            <w:r>
              <w:rPr>
                <w:rFonts w:cs="宋体"/>
                <w:color w:val="000000"/>
                <w:sz w:val="20"/>
                <w:szCs w:val="20"/>
              </w:rPr>
              <w:t>2130135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DAE728">
            <w:pPr>
              <w:textAlignment w:val="center"/>
              <w:rPr>
                <w:rFonts w:hint="default" w:cs="宋体"/>
                <w:color w:val="000000"/>
                <w:sz w:val="20"/>
                <w:szCs w:val="20"/>
              </w:rPr>
            </w:pPr>
            <w:r>
              <w:rPr>
                <w:rFonts w:cs="宋体"/>
                <w:color w:val="000000"/>
                <w:sz w:val="20"/>
                <w:szCs w:val="20"/>
              </w:rPr>
              <w:t>农业生态资源保护</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77370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7BBE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F628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F073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7894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FFC69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280BD6F">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101D37">
            <w:pPr>
              <w:textAlignment w:val="center"/>
              <w:rPr>
                <w:rFonts w:hint="default" w:cs="宋体"/>
                <w:color w:val="000000"/>
                <w:sz w:val="20"/>
                <w:szCs w:val="20"/>
              </w:rPr>
            </w:pPr>
            <w:r>
              <w:rPr>
                <w:rFonts w:cs="宋体"/>
                <w:color w:val="000000"/>
                <w:sz w:val="20"/>
                <w:szCs w:val="20"/>
              </w:rPr>
              <w:t>2130199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7B2C41">
            <w:pPr>
              <w:textAlignment w:val="center"/>
              <w:rPr>
                <w:rFonts w:hint="default" w:cs="宋体"/>
                <w:color w:val="000000"/>
                <w:sz w:val="20"/>
                <w:szCs w:val="20"/>
              </w:rPr>
            </w:pPr>
            <w:r>
              <w:rPr>
                <w:rFonts w:cs="宋体"/>
                <w:color w:val="000000"/>
                <w:sz w:val="20"/>
                <w:szCs w:val="20"/>
              </w:rPr>
              <w:t>其他农业农村支出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ED8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67.00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93E1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7EA1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D2565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EF3B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8C30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4BE7511">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7F9DEF">
            <w:pPr>
              <w:textAlignment w:val="center"/>
              <w:rPr>
                <w:rFonts w:hint="default" w:cs="宋体"/>
                <w:color w:val="000000"/>
                <w:sz w:val="20"/>
                <w:szCs w:val="20"/>
              </w:rPr>
            </w:pPr>
            <w:r>
              <w:rPr>
                <w:rFonts w:cs="宋体"/>
                <w:b/>
                <w:color w:val="000000"/>
                <w:sz w:val="20"/>
                <w:szCs w:val="20"/>
              </w:rPr>
              <w:t>21302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D7C0B0">
            <w:pPr>
              <w:textAlignment w:val="center"/>
              <w:rPr>
                <w:rFonts w:hint="default" w:cs="宋体"/>
                <w:color w:val="000000"/>
                <w:sz w:val="20"/>
                <w:szCs w:val="20"/>
              </w:rPr>
            </w:pPr>
            <w:r>
              <w:rPr>
                <w:rFonts w:cs="宋体"/>
                <w:b/>
                <w:color w:val="000000"/>
                <w:sz w:val="20"/>
                <w:szCs w:val="20"/>
              </w:rPr>
              <w:t>林业和草原</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9E114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99.40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108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4A680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99.40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0CE9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B833A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A883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8FA2717">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36039">
            <w:pPr>
              <w:textAlignment w:val="center"/>
              <w:rPr>
                <w:rFonts w:hint="default" w:cs="宋体"/>
                <w:color w:val="000000"/>
                <w:sz w:val="20"/>
                <w:szCs w:val="20"/>
              </w:rPr>
            </w:pPr>
            <w:r>
              <w:rPr>
                <w:rFonts w:cs="宋体"/>
                <w:color w:val="000000"/>
                <w:sz w:val="20"/>
                <w:szCs w:val="20"/>
              </w:rPr>
              <w:t>2130205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DB6D46">
            <w:pPr>
              <w:textAlignment w:val="center"/>
              <w:rPr>
                <w:rFonts w:hint="default" w:cs="宋体"/>
                <w:color w:val="000000"/>
                <w:sz w:val="20"/>
                <w:szCs w:val="20"/>
              </w:rPr>
            </w:pPr>
            <w:r>
              <w:rPr>
                <w:rFonts w:cs="宋体"/>
                <w:color w:val="000000"/>
                <w:sz w:val="20"/>
                <w:szCs w:val="20"/>
              </w:rPr>
              <w:t>森林资源培育</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FD90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25.00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ACD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179F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D0E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859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7A04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A5E8552">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B41C82">
            <w:pPr>
              <w:textAlignment w:val="center"/>
              <w:rPr>
                <w:rFonts w:hint="default" w:cs="宋体"/>
                <w:color w:val="000000"/>
                <w:sz w:val="20"/>
                <w:szCs w:val="20"/>
              </w:rPr>
            </w:pPr>
            <w:r>
              <w:rPr>
                <w:rFonts w:cs="宋体"/>
                <w:color w:val="000000"/>
                <w:sz w:val="20"/>
                <w:szCs w:val="20"/>
              </w:rPr>
              <w:t>2130207</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EEF30C">
            <w:pPr>
              <w:textAlignment w:val="center"/>
              <w:rPr>
                <w:rFonts w:hint="default" w:cs="宋体"/>
                <w:color w:val="000000"/>
                <w:sz w:val="20"/>
                <w:szCs w:val="20"/>
              </w:rPr>
            </w:pPr>
            <w:r>
              <w:rPr>
                <w:rFonts w:cs="宋体"/>
                <w:color w:val="000000"/>
                <w:sz w:val="20"/>
                <w:szCs w:val="20"/>
              </w:rPr>
              <w:t>森林资源管理</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9F439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74.40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6F3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0A37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74.40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98F5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C973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646B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072B96B">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5E9DA2">
            <w:pPr>
              <w:textAlignment w:val="center"/>
              <w:rPr>
                <w:rFonts w:hint="default" w:cs="宋体"/>
                <w:color w:val="000000"/>
                <w:sz w:val="20"/>
                <w:szCs w:val="20"/>
              </w:rPr>
            </w:pPr>
            <w:r>
              <w:rPr>
                <w:rFonts w:cs="宋体"/>
                <w:b/>
                <w:color w:val="000000"/>
                <w:sz w:val="20"/>
                <w:szCs w:val="20"/>
              </w:rPr>
              <w:t>21303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61C7D0">
            <w:pPr>
              <w:textAlignment w:val="center"/>
              <w:rPr>
                <w:rFonts w:hint="default" w:cs="宋体"/>
                <w:color w:val="000000"/>
                <w:sz w:val="20"/>
                <w:szCs w:val="20"/>
              </w:rPr>
            </w:pPr>
            <w:r>
              <w:rPr>
                <w:rFonts w:cs="宋体"/>
                <w:b/>
                <w:color w:val="000000"/>
                <w:sz w:val="20"/>
                <w:szCs w:val="20"/>
              </w:rPr>
              <w:t>水利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D9F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150.02</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F4C97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63506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150.02</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2713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AC24D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42587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DE956A5">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0D7D65">
            <w:pPr>
              <w:textAlignment w:val="center"/>
              <w:rPr>
                <w:rFonts w:hint="default" w:cs="宋体"/>
                <w:color w:val="000000"/>
                <w:sz w:val="20"/>
                <w:szCs w:val="20"/>
              </w:rPr>
            </w:pPr>
            <w:r>
              <w:rPr>
                <w:rFonts w:cs="宋体"/>
                <w:color w:val="000000"/>
                <w:sz w:val="20"/>
                <w:szCs w:val="20"/>
              </w:rPr>
              <w:t>2130306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5B38B9">
            <w:pPr>
              <w:textAlignment w:val="center"/>
              <w:rPr>
                <w:rFonts w:hint="default" w:cs="宋体"/>
                <w:color w:val="000000"/>
                <w:sz w:val="20"/>
                <w:szCs w:val="20"/>
              </w:rPr>
            </w:pPr>
            <w:r>
              <w:rPr>
                <w:rFonts w:cs="宋体"/>
                <w:color w:val="000000"/>
                <w:sz w:val="20"/>
                <w:szCs w:val="20"/>
              </w:rPr>
              <w:t>水利工程运行与维护</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924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729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2CAB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1DAD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4E44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9DA2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72DD47A">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E8D3EF">
            <w:pPr>
              <w:textAlignment w:val="center"/>
              <w:rPr>
                <w:rFonts w:hint="default" w:cs="宋体"/>
                <w:color w:val="000000"/>
                <w:sz w:val="20"/>
                <w:szCs w:val="20"/>
              </w:rPr>
            </w:pPr>
            <w:r>
              <w:rPr>
                <w:rFonts w:cs="宋体"/>
                <w:color w:val="000000"/>
                <w:sz w:val="20"/>
                <w:szCs w:val="20"/>
              </w:rPr>
              <w:t>2130314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ECEEDA">
            <w:pPr>
              <w:textAlignment w:val="center"/>
              <w:rPr>
                <w:rFonts w:hint="default" w:cs="宋体"/>
                <w:color w:val="000000"/>
                <w:sz w:val="20"/>
                <w:szCs w:val="20"/>
              </w:rPr>
            </w:pPr>
            <w:r>
              <w:rPr>
                <w:rFonts w:cs="宋体"/>
                <w:color w:val="000000"/>
                <w:sz w:val="20"/>
                <w:szCs w:val="20"/>
              </w:rPr>
              <w:t>防汛</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5E8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20.52</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4CA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D8C4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20.52</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9EC3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752B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99C6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CAD2906">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866456">
            <w:pPr>
              <w:textAlignment w:val="center"/>
              <w:rPr>
                <w:rFonts w:hint="default" w:cs="宋体"/>
                <w:color w:val="000000"/>
                <w:sz w:val="20"/>
                <w:szCs w:val="20"/>
              </w:rPr>
            </w:pPr>
            <w:r>
              <w:rPr>
                <w:rFonts w:cs="宋体"/>
                <w:color w:val="000000"/>
                <w:sz w:val="20"/>
                <w:szCs w:val="20"/>
              </w:rPr>
              <w:t>2130399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152D7D">
            <w:pPr>
              <w:textAlignment w:val="center"/>
              <w:rPr>
                <w:rFonts w:hint="default" w:cs="宋体"/>
                <w:color w:val="000000"/>
                <w:sz w:val="20"/>
                <w:szCs w:val="20"/>
              </w:rPr>
            </w:pPr>
            <w:r>
              <w:rPr>
                <w:rFonts w:cs="宋体"/>
                <w:color w:val="000000"/>
                <w:sz w:val="20"/>
                <w:szCs w:val="20"/>
              </w:rPr>
              <w:t>其他水利支出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D12C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120.50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2A61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3C65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120.50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741A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D331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64BB4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A590495">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D96404">
            <w:pPr>
              <w:textAlignment w:val="center"/>
              <w:rPr>
                <w:rFonts w:hint="default" w:cs="宋体"/>
                <w:color w:val="000000"/>
                <w:sz w:val="20"/>
                <w:szCs w:val="20"/>
              </w:rPr>
            </w:pPr>
            <w:r>
              <w:rPr>
                <w:rFonts w:cs="宋体"/>
                <w:b/>
                <w:color w:val="000000"/>
                <w:sz w:val="20"/>
                <w:szCs w:val="20"/>
              </w:rPr>
              <w:t>21305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58CC43">
            <w:pPr>
              <w:textAlignment w:val="center"/>
              <w:rPr>
                <w:rFonts w:hint="default" w:cs="宋体"/>
                <w:color w:val="000000"/>
                <w:sz w:val="20"/>
                <w:szCs w:val="20"/>
              </w:rPr>
            </w:pPr>
            <w:r>
              <w:rPr>
                <w:rFonts w:cs="宋体"/>
                <w:b/>
                <w:color w:val="000000"/>
                <w:sz w:val="20"/>
                <w:szCs w:val="20"/>
              </w:rPr>
              <w:t>巩固脱贫攻坚成果衔接乡村振兴</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2AA6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401.36</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BECA1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17B5D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401.36</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0E86F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3822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EB7BE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D02827F">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66FBF5">
            <w:pPr>
              <w:textAlignment w:val="center"/>
              <w:rPr>
                <w:rFonts w:hint="default" w:cs="宋体"/>
                <w:color w:val="000000"/>
                <w:sz w:val="20"/>
                <w:szCs w:val="20"/>
              </w:rPr>
            </w:pPr>
            <w:r>
              <w:rPr>
                <w:rFonts w:cs="宋体"/>
                <w:color w:val="000000"/>
                <w:sz w:val="20"/>
                <w:szCs w:val="20"/>
              </w:rPr>
              <w:t>2130504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1BDE40">
            <w:pPr>
              <w:textAlignment w:val="center"/>
              <w:rPr>
                <w:rFonts w:hint="default" w:cs="宋体"/>
                <w:color w:val="000000"/>
                <w:sz w:val="20"/>
                <w:szCs w:val="20"/>
              </w:rPr>
            </w:pPr>
            <w:r>
              <w:rPr>
                <w:rFonts w:cs="宋体"/>
                <w:color w:val="000000"/>
                <w:sz w:val="20"/>
                <w:szCs w:val="20"/>
              </w:rPr>
              <w:t>农村基础设施建设</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27F2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165.00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76FE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769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165.00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07FF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2355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6A2B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BE9EA67">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A20944">
            <w:pPr>
              <w:textAlignment w:val="center"/>
              <w:rPr>
                <w:rFonts w:hint="default" w:cs="宋体"/>
                <w:color w:val="000000"/>
                <w:sz w:val="20"/>
                <w:szCs w:val="20"/>
              </w:rPr>
            </w:pPr>
            <w:r>
              <w:rPr>
                <w:rFonts w:cs="宋体"/>
                <w:color w:val="000000"/>
                <w:sz w:val="20"/>
                <w:szCs w:val="20"/>
              </w:rPr>
              <w:t>2130505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D02064">
            <w:pPr>
              <w:textAlignment w:val="center"/>
              <w:rPr>
                <w:rFonts w:hint="default" w:cs="宋体"/>
                <w:color w:val="000000"/>
                <w:sz w:val="20"/>
                <w:szCs w:val="20"/>
              </w:rPr>
            </w:pPr>
            <w:r>
              <w:rPr>
                <w:rFonts w:cs="宋体"/>
                <w:color w:val="000000"/>
                <w:sz w:val="20"/>
                <w:szCs w:val="20"/>
              </w:rPr>
              <w:t>生产发展</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3A6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74.12</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05F4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E9B3B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74.12</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DCF9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3AB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9AF0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4198346">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BB9902">
            <w:pPr>
              <w:textAlignment w:val="center"/>
              <w:rPr>
                <w:rFonts w:hint="default" w:cs="宋体"/>
                <w:color w:val="000000"/>
                <w:sz w:val="20"/>
                <w:szCs w:val="20"/>
              </w:rPr>
            </w:pPr>
            <w:r>
              <w:rPr>
                <w:rFonts w:cs="宋体"/>
                <w:color w:val="000000"/>
                <w:sz w:val="20"/>
                <w:szCs w:val="20"/>
              </w:rPr>
              <w:t>2130506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F2204D">
            <w:pPr>
              <w:textAlignment w:val="center"/>
              <w:rPr>
                <w:rFonts w:hint="default" w:cs="宋体"/>
                <w:color w:val="000000"/>
                <w:sz w:val="20"/>
                <w:szCs w:val="20"/>
              </w:rPr>
            </w:pPr>
            <w:r>
              <w:rPr>
                <w:rFonts w:cs="宋体"/>
                <w:color w:val="000000"/>
                <w:sz w:val="20"/>
                <w:szCs w:val="20"/>
              </w:rPr>
              <w:t>社会发展</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4A4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19.62</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0BA2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2828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19.62</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8A6C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753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3B137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2594345">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C17044">
            <w:pPr>
              <w:textAlignment w:val="center"/>
              <w:rPr>
                <w:rFonts w:hint="default" w:cs="宋体"/>
                <w:color w:val="000000"/>
                <w:sz w:val="20"/>
                <w:szCs w:val="20"/>
              </w:rPr>
            </w:pPr>
            <w:r>
              <w:rPr>
                <w:rFonts w:cs="宋体"/>
                <w:color w:val="000000"/>
                <w:sz w:val="20"/>
                <w:szCs w:val="20"/>
              </w:rPr>
              <w:t>2130599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0961DD">
            <w:pPr>
              <w:textAlignment w:val="center"/>
              <w:rPr>
                <w:rFonts w:hint="default" w:cs="宋体"/>
                <w:color w:val="000000"/>
                <w:sz w:val="20"/>
                <w:szCs w:val="20"/>
              </w:rPr>
            </w:pPr>
            <w:r>
              <w:rPr>
                <w:rFonts w:cs="宋体"/>
                <w:color w:val="000000"/>
                <w:sz w:val="20"/>
                <w:szCs w:val="20"/>
              </w:rPr>
              <w:t>其他巩固脱贫攻坚成果衔接乡村振兴支出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A1A7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142.63</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C9DC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18C03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142.63</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0C20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13D0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0693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6444EF1">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335926">
            <w:pPr>
              <w:textAlignment w:val="center"/>
              <w:rPr>
                <w:rFonts w:hint="default" w:cs="宋体"/>
                <w:color w:val="000000"/>
                <w:sz w:val="20"/>
                <w:szCs w:val="20"/>
              </w:rPr>
            </w:pPr>
            <w:r>
              <w:rPr>
                <w:rFonts w:cs="宋体"/>
                <w:b/>
                <w:color w:val="000000"/>
                <w:sz w:val="20"/>
                <w:szCs w:val="20"/>
              </w:rPr>
              <w:t>21307</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DE59D2">
            <w:pPr>
              <w:textAlignment w:val="center"/>
              <w:rPr>
                <w:rFonts w:hint="default" w:cs="宋体"/>
                <w:color w:val="000000"/>
                <w:sz w:val="20"/>
                <w:szCs w:val="20"/>
              </w:rPr>
            </w:pPr>
            <w:r>
              <w:rPr>
                <w:rFonts w:cs="宋体"/>
                <w:b/>
                <w:color w:val="000000"/>
                <w:sz w:val="20"/>
                <w:szCs w:val="20"/>
              </w:rPr>
              <w:t>农村综合改革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BBB86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115.83</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CBE0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92F2D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115.83</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21EE5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95E10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47C9E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5D61107">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918806">
            <w:pPr>
              <w:textAlignment w:val="center"/>
              <w:rPr>
                <w:rFonts w:hint="default" w:cs="宋体"/>
                <w:color w:val="000000"/>
                <w:sz w:val="20"/>
                <w:szCs w:val="20"/>
              </w:rPr>
            </w:pPr>
            <w:r>
              <w:rPr>
                <w:rFonts w:cs="宋体"/>
                <w:color w:val="000000"/>
                <w:sz w:val="20"/>
                <w:szCs w:val="20"/>
              </w:rPr>
              <w:t>2130701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5ECDC2">
            <w:pPr>
              <w:textAlignment w:val="center"/>
              <w:rPr>
                <w:rFonts w:hint="default" w:cs="宋体"/>
                <w:color w:val="000000"/>
                <w:sz w:val="20"/>
                <w:szCs w:val="20"/>
              </w:rPr>
            </w:pPr>
            <w:r>
              <w:rPr>
                <w:rFonts w:cs="宋体"/>
                <w:color w:val="000000"/>
                <w:sz w:val="20"/>
                <w:szCs w:val="20"/>
              </w:rPr>
              <w:t>对村级公益事业建设的补助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0E2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A822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379D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26CA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C08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2204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78A5F37">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2EB43D">
            <w:pPr>
              <w:textAlignment w:val="center"/>
              <w:rPr>
                <w:rFonts w:hint="default" w:cs="宋体"/>
                <w:color w:val="000000"/>
                <w:sz w:val="20"/>
                <w:szCs w:val="20"/>
              </w:rPr>
            </w:pPr>
            <w:r>
              <w:rPr>
                <w:rFonts w:cs="宋体"/>
                <w:color w:val="000000"/>
                <w:sz w:val="20"/>
                <w:szCs w:val="20"/>
              </w:rPr>
              <w:t>2130705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EF2307">
            <w:pPr>
              <w:textAlignment w:val="center"/>
              <w:rPr>
                <w:rFonts w:hint="default" w:cs="宋体"/>
                <w:color w:val="000000"/>
                <w:sz w:val="20"/>
                <w:szCs w:val="20"/>
              </w:rPr>
            </w:pPr>
            <w:r>
              <w:rPr>
                <w:rFonts w:cs="宋体"/>
                <w:color w:val="000000"/>
                <w:sz w:val="20"/>
                <w:szCs w:val="20"/>
              </w:rPr>
              <w:t>对村民委员会和村党支部的补助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CA7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114.63</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A9D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D820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114.63</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5EEF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A8D6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7733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C08DA89">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B85FB">
            <w:pPr>
              <w:textAlignment w:val="center"/>
              <w:rPr>
                <w:rFonts w:hint="default" w:cs="宋体"/>
                <w:color w:val="000000"/>
                <w:sz w:val="20"/>
                <w:szCs w:val="20"/>
              </w:rPr>
            </w:pPr>
            <w:r>
              <w:rPr>
                <w:rFonts w:cs="宋体"/>
                <w:b/>
                <w:color w:val="000000"/>
                <w:sz w:val="20"/>
                <w:szCs w:val="20"/>
              </w:rPr>
              <w:t>214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87D54F">
            <w:pPr>
              <w:textAlignment w:val="center"/>
              <w:rPr>
                <w:rFonts w:hint="default" w:cs="宋体"/>
                <w:color w:val="000000"/>
                <w:sz w:val="20"/>
                <w:szCs w:val="20"/>
              </w:rPr>
            </w:pPr>
            <w:r>
              <w:rPr>
                <w:rFonts w:cs="宋体"/>
                <w:b/>
                <w:color w:val="000000"/>
                <w:sz w:val="20"/>
                <w:szCs w:val="20"/>
              </w:rPr>
              <w:t>交通运输支出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2A7AA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262.59</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39B2E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D1744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262.59</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A92E7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429D0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893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9D6279B">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508210">
            <w:pPr>
              <w:textAlignment w:val="center"/>
              <w:rPr>
                <w:rFonts w:hint="default" w:cs="宋体"/>
                <w:color w:val="000000"/>
                <w:sz w:val="20"/>
                <w:szCs w:val="20"/>
              </w:rPr>
            </w:pPr>
            <w:r>
              <w:rPr>
                <w:rFonts w:cs="宋体"/>
                <w:b/>
                <w:color w:val="000000"/>
                <w:sz w:val="20"/>
                <w:szCs w:val="20"/>
              </w:rPr>
              <w:t>21401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794491">
            <w:pPr>
              <w:textAlignment w:val="center"/>
              <w:rPr>
                <w:rFonts w:hint="default" w:cs="宋体"/>
                <w:color w:val="000000"/>
                <w:sz w:val="20"/>
                <w:szCs w:val="20"/>
              </w:rPr>
            </w:pPr>
            <w:r>
              <w:rPr>
                <w:rFonts w:cs="宋体"/>
                <w:b/>
                <w:color w:val="000000"/>
                <w:sz w:val="20"/>
                <w:szCs w:val="20"/>
              </w:rPr>
              <w:t>公路水路运输</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9F960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262.59</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891C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E12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262.59</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659EB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46A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8CF1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DEFCA00">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0FE089">
            <w:pPr>
              <w:textAlignment w:val="center"/>
              <w:rPr>
                <w:rFonts w:hint="default" w:cs="宋体"/>
                <w:color w:val="000000"/>
                <w:sz w:val="20"/>
                <w:szCs w:val="20"/>
              </w:rPr>
            </w:pPr>
            <w:r>
              <w:rPr>
                <w:rFonts w:cs="宋体"/>
                <w:color w:val="000000"/>
                <w:sz w:val="20"/>
                <w:szCs w:val="20"/>
              </w:rPr>
              <w:t>2140104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CCA218">
            <w:pPr>
              <w:textAlignment w:val="center"/>
              <w:rPr>
                <w:rFonts w:hint="default" w:cs="宋体"/>
                <w:color w:val="000000"/>
                <w:sz w:val="20"/>
                <w:szCs w:val="20"/>
              </w:rPr>
            </w:pPr>
            <w:r>
              <w:rPr>
                <w:rFonts w:cs="宋体"/>
                <w:color w:val="000000"/>
                <w:sz w:val="20"/>
                <w:szCs w:val="20"/>
              </w:rPr>
              <w:t>公路建设</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E19D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193.34</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4330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2DB6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193.34</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B14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1EF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B627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CB046AA">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8A8B34">
            <w:pPr>
              <w:textAlignment w:val="center"/>
              <w:rPr>
                <w:rFonts w:hint="default" w:cs="宋体"/>
                <w:color w:val="000000"/>
                <w:sz w:val="20"/>
                <w:szCs w:val="20"/>
              </w:rPr>
            </w:pPr>
            <w:r>
              <w:rPr>
                <w:rFonts w:cs="宋体"/>
                <w:color w:val="000000"/>
                <w:sz w:val="20"/>
                <w:szCs w:val="20"/>
              </w:rPr>
              <w:t>2140106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9DB23B">
            <w:pPr>
              <w:textAlignment w:val="center"/>
              <w:rPr>
                <w:rFonts w:hint="default" w:cs="宋体"/>
                <w:color w:val="000000"/>
                <w:sz w:val="20"/>
                <w:szCs w:val="20"/>
              </w:rPr>
            </w:pPr>
            <w:r>
              <w:rPr>
                <w:rFonts w:cs="宋体"/>
                <w:color w:val="000000"/>
                <w:sz w:val="20"/>
                <w:szCs w:val="20"/>
              </w:rPr>
              <w:t>公路养护</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50A1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59.09</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E989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57A7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59.09</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F3B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4C7D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F9D67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052E53B">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DE2C99">
            <w:pPr>
              <w:textAlignment w:val="center"/>
              <w:rPr>
                <w:rFonts w:hint="default" w:cs="宋体"/>
                <w:color w:val="000000"/>
                <w:sz w:val="20"/>
                <w:szCs w:val="20"/>
              </w:rPr>
            </w:pPr>
            <w:r>
              <w:rPr>
                <w:rFonts w:cs="宋体"/>
                <w:color w:val="000000"/>
                <w:sz w:val="20"/>
                <w:szCs w:val="20"/>
              </w:rPr>
              <w:t>2140110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ACD814">
            <w:pPr>
              <w:textAlignment w:val="center"/>
              <w:rPr>
                <w:rFonts w:hint="default" w:cs="宋体"/>
                <w:color w:val="000000"/>
                <w:sz w:val="20"/>
                <w:szCs w:val="20"/>
              </w:rPr>
            </w:pPr>
            <w:r>
              <w:rPr>
                <w:rFonts w:cs="宋体"/>
                <w:color w:val="000000"/>
                <w:sz w:val="20"/>
                <w:szCs w:val="20"/>
              </w:rPr>
              <w:t>公路和运输安全</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5C7B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10.16</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CD3A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2008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10.16</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FD7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E1B3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131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E6F13B9">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39954">
            <w:pPr>
              <w:textAlignment w:val="center"/>
              <w:rPr>
                <w:rFonts w:hint="default" w:cs="宋体"/>
                <w:color w:val="000000"/>
                <w:sz w:val="20"/>
                <w:szCs w:val="20"/>
              </w:rPr>
            </w:pPr>
            <w:r>
              <w:rPr>
                <w:rFonts w:cs="宋体"/>
                <w:b/>
                <w:color w:val="000000"/>
                <w:sz w:val="20"/>
                <w:szCs w:val="20"/>
              </w:rPr>
              <w:t>220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7311DE">
            <w:pPr>
              <w:textAlignment w:val="center"/>
              <w:rPr>
                <w:rFonts w:hint="default" w:cs="宋体"/>
                <w:color w:val="000000"/>
                <w:sz w:val="20"/>
                <w:szCs w:val="20"/>
              </w:rPr>
            </w:pPr>
            <w:r>
              <w:rPr>
                <w:rFonts w:cs="宋体"/>
                <w:b/>
                <w:color w:val="000000"/>
                <w:sz w:val="20"/>
                <w:szCs w:val="20"/>
              </w:rPr>
              <w:t>自然资源海洋气象等支出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3BD2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34.20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2C897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093A8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34.20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140E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A0CC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24932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7C8CB02">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586B5E">
            <w:pPr>
              <w:textAlignment w:val="center"/>
              <w:rPr>
                <w:rFonts w:hint="default" w:cs="宋体"/>
                <w:color w:val="000000"/>
                <w:sz w:val="20"/>
                <w:szCs w:val="20"/>
              </w:rPr>
            </w:pPr>
            <w:r>
              <w:rPr>
                <w:rFonts w:cs="宋体"/>
                <w:b/>
                <w:color w:val="000000"/>
                <w:sz w:val="20"/>
                <w:szCs w:val="20"/>
              </w:rPr>
              <w:t>22001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CEA3DF">
            <w:pPr>
              <w:textAlignment w:val="center"/>
              <w:rPr>
                <w:rFonts w:hint="default" w:cs="宋体"/>
                <w:color w:val="000000"/>
                <w:sz w:val="20"/>
                <w:szCs w:val="20"/>
              </w:rPr>
            </w:pPr>
            <w:r>
              <w:rPr>
                <w:rFonts w:cs="宋体"/>
                <w:b/>
                <w:color w:val="000000"/>
                <w:sz w:val="20"/>
                <w:szCs w:val="20"/>
              </w:rPr>
              <w:t>自然资源事务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F3D3E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34.20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0D4BA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2025E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34.20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7D71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401F8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76FC1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30FBA9F">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8B7999">
            <w:pPr>
              <w:textAlignment w:val="center"/>
              <w:rPr>
                <w:rFonts w:hint="default" w:cs="宋体"/>
                <w:color w:val="000000"/>
                <w:sz w:val="20"/>
                <w:szCs w:val="20"/>
              </w:rPr>
            </w:pPr>
            <w:r>
              <w:rPr>
                <w:rFonts w:cs="宋体"/>
                <w:color w:val="000000"/>
                <w:sz w:val="20"/>
                <w:szCs w:val="20"/>
              </w:rPr>
              <w:t>2200106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ADAA49">
            <w:pPr>
              <w:textAlignment w:val="center"/>
              <w:rPr>
                <w:rFonts w:hint="default" w:cs="宋体"/>
                <w:color w:val="000000"/>
                <w:sz w:val="20"/>
                <w:szCs w:val="20"/>
              </w:rPr>
            </w:pPr>
            <w:r>
              <w:rPr>
                <w:rFonts w:cs="宋体"/>
                <w:color w:val="000000"/>
                <w:sz w:val="20"/>
                <w:szCs w:val="20"/>
              </w:rPr>
              <w:t>自然资源利用与保护</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EE8E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34.20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372E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D7E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34.20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5773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97FF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0A5F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E37F44F">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E3B6B9">
            <w:pPr>
              <w:textAlignment w:val="center"/>
              <w:rPr>
                <w:rFonts w:hint="default" w:cs="宋体"/>
                <w:color w:val="000000"/>
                <w:sz w:val="20"/>
                <w:szCs w:val="20"/>
              </w:rPr>
            </w:pPr>
            <w:r>
              <w:rPr>
                <w:rFonts w:cs="宋体"/>
                <w:b/>
                <w:color w:val="000000"/>
                <w:sz w:val="20"/>
                <w:szCs w:val="20"/>
              </w:rPr>
              <w:t>221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831A6A">
            <w:pPr>
              <w:textAlignment w:val="center"/>
              <w:rPr>
                <w:rFonts w:hint="default" w:cs="宋体"/>
                <w:color w:val="000000"/>
                <w:sz w:val="20"/>
                <w:szCs w:val="20"/>
              </w:rPr>
            </w:pPr>
            <w:r>
              <w:rPr>
                <w:rFonts w:cs="宋体"/>
                <w:b/>
                <w:color w:val="000000"/>
                <w:sz w:val="20"/>
                <w:szCs w:val="20"/>
              </w:rPr>
              <w:t>住房保障支出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305D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103.00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5F8C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88.00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36FC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8BCA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73E7B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12038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8B42BBC">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81B4E">
            <w:pPr>
              <w:textAlignment w:val="center"/>
              <w:rPr>
                <w:rFonts w:hint="default" w:cs="宋体"/>
                <w:color w:val="000000"/>
                <w:sz w:val="20"/>
                <w:szCs w:val="20"/>
              </w:rPr>
            </w:pPr>
            <w:r>
              <w:rPr>
                <w:rFonts w:cs="宋体"/>
                <w:b/>
                <w:color w:val="000000"/>
                <w:sz w:val="20"/>
                <w:szCs w:val="20"/>
              </w:rPr>
              <w:t>22101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CB854F">
            <w:pPr>
              <w:textAlignment w:val="center"/>
              <w:rPr>
                <w:rFonts w:hint="default" w:cs="宋体"/>
                <w:color w:val="000000"/>
                <w:sz w:val="20"/>
                <w:szCs w:val="20"/>
              </w:rPr>
            </w:pPr>
            <w:r>
              <w:rPr>
                <w:rFonts w:cs="宋体"/>
                <w:b/>
                <w:color w:val="000000"/>
                <w:sz w:val="20"/>
                <w:szCs w:val="20"/>
              </w:rPr>
              <w:t>保障性安居工程支出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59289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A6E99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8DD1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0E966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2278F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9B168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CF3FB17">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2F8F20">
            <w:pPr>
              <w:textAlignment w:val="center"/>
              <w:rPr>
                <w:rFonts w:hint="default" w:cs="宋体"/>
                <w:color w:val="000000"/>
                <w:sz w:val="20"/>
                <w:szCs w:val="20"/>
              </w:rPr>
            </w:pPr>
            <w:r>
              <w:rPr>
                <w:rFonts w:cs="宋体"/>
                <w:color w:val="000000"/>
                <w:sz w:val="20"/>
                <w:szCs w:val="20"/>
              </w:rPr>
              <w:t>2210105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D37BC1">
            <w:pPr>
              <w:textAlignment w:val="center"/>
              <w:rPr>
                <w:rFonts w:hint="default" w:cs="宋体"/>
                <w:color w:val="000000"/>
                <w:sz w:val="20"/>
                <w:szCs w:val="20"/>
              </w:rPr>
            </w:pPr>
            <w:r>
              <w:rPr>
                <w:rFonts w:cs="宋体"/>
                <w:color w:val="000000"/>
                <w:sz w:val="20"/>
                <w:szCs w:val="20"/>
              </w:rPr>
              <w:t>农村危房改造</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F1C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EA7A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D2986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BBF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674D7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7FD4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2E495BF">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52CEAA">
            <w:pPr>
              <w:textAlignment w:val="center"/>
              <w:rPr>
                <w:rFonts w:hint="default" w:cs="宋体"/>
                <w:color w:val="000000"/>
                <w:sz w:val="20"/>
                <w:szCs w:val="20"/>
              </w:rPr>
            </w:pPr>
            <w:r>
              <w:rPr>
                <w:rFonts w:cs="宋体"/>
                <w:b/>
                <w:color w:val="000000"/>
                <w:sz w:val="20"/>
                <w:szCs w:val="20"/>
              </w:rPr>
              <w:t>22102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D73ED6">
            <w:pPr>
              <w:textAlignment w:val="center"/>
              <w:rPr>
                <w:rFonts w:hint="default" w:cs="宋体"/>
                <w:color w:val="000000"/>
                <w:sz w:val="20"/>
                <w:szCs w:val="20"/>
              </w:rPr>
            </w:pPr>
            <w:r>
              <w:rPr>
                <w:rFonts w:cs="宋体"/>
                <w:b/>
                <w:color w:val="000000"/>
                <w:sz w:val="20"/>
                <w:szCs w:val="20"/>
              </w:rPr>
              <w:t>住房改革支出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6C1AE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88.00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C3428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88.00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90ABD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54466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E8B0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FD65B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73B3B63">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27238">
            <w:pPr>
              <w:textAlignment w:val="center"/>
              <w:rPr>
                <w:rFonts w:hint="default" w:cs="宋体"/>
                <w:color w:val="000000"/>
                <w:sz w:val="20"/>
                <w:szCs w:val="20"/>
              </w:rPr>
            </w:pPr>
            <w:r>
              <w:rPr>
                <w:rFonts w:cs="宋体"/>
                <w:color w:val="000000"/>
                <w:sz w:val="20"/>
                <w:szCs w:val="20"/>
              </w:rPr>
              <w:t>2210201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1E13AF">
            <w:pPr>
              <w:textAlignment w:val="center"/>
              <w:rPr>
                <w:rFonts w:hint="default" w:cs="宋体"/>
                <w:color w:val="000000"/>
                <w:sz w:val="20"/>
                <w:szCs w:val="20"/>
              </w:rPr>
            </w:pPr>
            <w:r>
              <w:rPr>
                <w:rFonts w:cs="宋体"/>
                <w:color w:val="000000"/>
                <w:sz w:val="20"/>
                <w:szCs w:val="20"/>
              </w:rPr>
              <w:t>住房公积金</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D3DD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88.00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EA9CF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88.00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42370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C1154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411C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54A5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C3EAB30">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7D1996">
            <w:pPr>
              <w:textAlignment w:val="center"/>
              <w:rPr>
                <w:rFonts w:hint="default" w:cs="宋体"/>
                <w:color w:val="000000"/>
                <w:sz w:val="20"/>
                <w:szCs w:val="20"/>
              </w:rPr>
            </w:pPr>
            <w:r>
              <w:rPr>
                <w:rFonts w:cs="宋体"/>
                <w:b/>
                <w:color w:val="000000"/>
                <w:sz w:val="20"/>
                <w:szCs w:val="20"/>
              </w:rPr>
              <w:t>224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E436C7">
            <w:pPr>
              <w:textAlignment w:val="center"/>
              <w:rPr>
                <w:rFonts w:hint="default" w:cs="宋体"/>
                <w:color w:val="000000"/>
                <w:sz w:val="20"/>
                <w:szCs w:val="20"/>
              </w:rPr>
            </w:pPr>
            <w:r>
              <w:rPr>
                <w:rFonts w:cs="宋体"/>
                <w:b/>
                <w:color w:val="000000"/>
                <w:sz w:val="20"/>
                <w:szCs w:val="20"/>
              </w:rPr>
              <w:t>灾害防治及应急管理支出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25E13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53.08</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0CEA9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1AD17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53.08</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DE284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6BA89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795D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9A42B37">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7EED54">
            <w:pPr>
              <w:textAlignment w:val="center"/>
              <w:rPr>
                <w:rFonts w:hint="default" w:cs="宋体"/>
                <w:color w:val="000000"/>
                <w:sz w:val="20"/>
                <w:szCs w:val="20"/>
              </w:rPr>
            </w:pPr>
            <w:r>
              <w:rPr>
                <w:rFonts w:cs="宋体"/>
                <w:b/>
                <w:color w:val="000000"/>
                <w:sz w:val="20"/>
                <w:szCs w:val="20"/>
              </w:rPr>
              <w:t>22401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4A6EAE">
            <w:pPr>
              <w:textAlignment w:val="center"/>
              <w:rPr>
                <w:rFonts w:hint="default" w:cs="宋体"/>
                <w:color w:val="000000"/>
                <w:sz w:val="20"/>
                <w:szCs w:val="20"/>
              </w:rPr>
            </w:pPr>
            <w:r>
              <w:rPr>
                <w:rFonts w:cs="宋体"/>
                <w:b/>
                <w:color w:val="000000"/>
                <w:sz w:val="20"/>
                <w:szCs w:val="20"/>
              </w:rPr>
              <w:t>应急管理事务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78C8C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26.26</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5E7A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6AAC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26.26</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08B0C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7CA1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7BA0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1D924D2">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CB45F">
            <w:pPr>
              <w:textAlignment w:val="center"/>
              <w:rPr>
                <w:rFonts w:hint="default" w:cs="宋体"/>
                <w:color w:val="000000"/>
                <w:sz w:val="20"/>
                <w:szCs w:val="20"/>
              </w:rPr>
            </w:pPr>
            <w:r>
              <w:rPr>
                <w:rFonts w:cs="宋体"/>
                <w:color w:val="000000"/>
                <w:sz w:val="20"/>
                <w:szCs w:val="20"/>
              </w:rPr>
              <w:t>2240199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448D6A">
            <w:pPr>
              <w:textAlignment w:val="center"/>
              <w:rPr>
                <w:rFonts w:hint="default" w:cs="宋体"/>
                <w:color w:val="000000"/>
                <w:sz w:val="20"/>
                <w:szCs w:val="20"/>
              </w:rPr>
            </w:pPr>
            <w:r>
              <w:rPr>
                <w:rFonts w:cs="宋体"/>
                <w:color w:val="000000"/>
                <w:sz w:val="20"/>
                <w:szCs w:val="20"/>
              </w:rPr>
              <w:t>其他应急管理支出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F003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26.26</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756B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DE2C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26.26</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C368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012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3086E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27848B9">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B1D9D">
            <w:pPr>
              <w:textAlignment w:val="center"/>
              <w:rPr>
                <w:rFonts w:hint="default" w:cs="宋体"/>
                <w:color w:val="000000"/>
                <w:sz w:val="20"/>
                <w:szCs w:val="20"/>
              </w:rPr>
            </w:pPr>
            <w:r>
              <w:rPr>
                <w:rFonts w:cs="宋体"/>
                <w:b/>
                <w:color w:val="000000"/>
                <w:sz w:val="20"/>
                <w:szCs w:val="20"/>
              </w:rPr>
              <w:t>22406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F78DC4">
            <w:pPr>
              <w:textAlignment w:val="center"/>
              <w:rPr>
                <w:rFonts w:hint="default" w:cs="宋体"/>
                <w:color w:val="000000"/>
                <w:sz w:val="20"/>
                <w:szCs w:val="20"/>
              </w:rPr>
            </w:pPr>
            <w:r>
              <w:rPr>
                <w:rFonts w:cs="宋体"/>
                <w:b/>
                <w:color w:val="000000"/>
                <w:sz w:val="20"/>
                <w:szCs w:val="20"/>
              </w:rPr>
              <w:t>自然灾害防治</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68B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17.83</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43E8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1A444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17.83</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C2BC1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395F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C481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81DC721">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742CD">
            <w:pPr>
              <w:textAlignment w:val="center"/>
              <w:rPr>
                <w:rFonts w:hint="default" w:cs="宋体"/>
                <w:color w:val="000000"/>
                <w:sz w:val="20"/>
                <w:szCs w:val="20"/>
              </w:rPr>
            </w:pPr>
            <w:r>
              <w:rPr>
                <w:rFonts w:cs="宋体"/>
                <w:color w:val="000000"/>
                <w:sz w:val="20"/>
                <w:szCs w:val="20"/>
              </w:rPr>
              <w:t>2240601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EDA646">
            <w:pPr>
              <w:textAlignment w:val="center"/>
              <w:rPr>
                <w:rFonts w:hint="default" w:cs="宋体"/>
                <w:color w:val="000000"/>
                <w:sz w:val="20"/>
                <w:szCs w:val="20"/>
              </w:rPr>
            </w:pPr>
            <w:r>
              <w:rPr>
                <w:rFonts w:cs="宋体"/>
                <w:color w:val="000000"/>
                <w:sz w:val="20"/>
                <w:szCs w:val="20"/>
              </w:rPr>
              <w:t>地质灾害防治</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D0B4F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776D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9B8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62C6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6C2E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DB8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A53931C">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4A1EB6">
            <w:pPr>
              <w:textAlignment w:val="center"/>
              <w:rPr>
                <w:rFonts w:hint="default" w:cs="宋体"/>
                <w:color w:val="000000"/>
                <w:sz w:val="20"/>
                <w:szCs w:val="20"/>
              </w:rPr>
            </w:pPr>
            <w:r>
              <w:rPr>
                <w:rFonts w:cs="宋体"/>
                <w:color w:val="000000"/>
                <w:sz w:val="20"/>
                <w:szCs w:val="20"/>
              </w:rPr>
              <w:t>2240602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FADE8A">
            <w:pPr>
              <w:textAlignment w:val="center"/>
              <w:rPr>
                <w:rFonts w:hint="default" w:cs="宋体"/>
                <w:color w:val="000000"/>
                <w:sz w:val="20"/>
                <w:szCs w:val="20"/>
              </w:rPr>
            </w:pPr>
            <w:r>
              <w:rPr>
                <w:rFonts w:cs="宋体"/>
                <w:color w:val="000000"/>
                <w:sz w:val="20"/>
                <w:szCs w:val="20"/>
              </w:rPr>
              <w:t>森林草原防灾减灾</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F09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4.83</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831A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69DA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4.83</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0C1F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EF8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CEE6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41B43B4">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79BF3F">
            <w:pPr>
              <w:textAlignment w:val="center"/>
              <w:rPr>
                <w:rFonts w:hint="default" w:cs="宋体"/>
                <w:color w:val="000000"/>
                <w:sz w:val="20"/>
                <w:szCs w:val="20"/>
              </w:rPr>
            </w:pPr>
            <w:r>
              <w:rPr>
                <w:rFonts w:cs="宋体"/>
                <w:color w:val="000000"/>
                <w:sz w:val="20"/>
                <w:szCs w:val="20"/>
              </w:rPr>
              <w:t>2240699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8061EC">
            <w:pPr>
              <w:textAlignment w:val="center"/>
              <w:rPr>
                <w:rFonts w:hint="default" w:cs="宋体"/>
                <w:color w:val="000000"/>
                <w:sz w:val="20"/>
                <w:szCs w:val="20"/>
              </w:rPr>
            </w:pPr>
            <w:r>
              <w:rPr>
                <w:rFonts w:cs="宋体"/>
                <w:color w:val="000000"/>
                <w:sz w:val="20"/>
                <w:szCs w:val="20"/>
              </w:rPr>
              <w:t>其他自然灾害防治支出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75AB3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7BF8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16FC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FEE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8362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099B2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726350D">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382E83">
            <w:pPr>
              <w:textAlignment w:val="center"/>
              <w:rPr>
                <w:rFonts w:hint="default" w:cs="宋体"/>
                <w:color w:val="000000"/>
                <w:sz w:val="20"/>
                <w:szCs w:val="20"/>
              </w:rPr>
            </w:pPr>
            <w:r>
              <w:rPr>
                <w:rFonts w:cs="宋体"/>
                <w:b/>
                <w:color w:val="000000"/>
                <w:sz w:val="20"/>
                <w:szCs w:val="20"/>
              </w:rPr>
              <w:t>22407</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C12C1E">
            <w:pPr>
              <w:textAlignment w:val="center"/>
              <w:rPr>
                <w:rFonts w:hint="default" w:cs="宋体"/>
                <w:color w:val="000000"/>
                <w:sz w:val="20"/>
                <w:szCs w:val="20"/>
              </w:rPr>
            </w:pPr>
            <w:r>
              <w:rPr>
                <w:rFonts w:cs="宋体"/>
                <w:b/>
                <w:color w:val="000000"/>
                <w:sz w:val="20"/>
                <w:szCs w:val="20"/>
              </w:rPr>
              <w:t>自然灾害救灾及恢复重建支出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6D185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9.00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0C12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AB647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D48B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5300C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C43BA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D9DD2E9">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0AEBBB">
            <w:pPr>
              <w:textAlignment w:val="center"/>
              <w:rPr>
                <w:rFonts w:hint="default" w:cs="宋体"/>
                <w:color w:val="000000"/>
                <w:sz w:val="20"/>
                <w:szCs w:val="20"/>
              </w:rPr>
            </w:pPr>
            <w:r>
              <w:rPr>
                <w:rFonts w:cs="宋体"/>
                <w:color w:val="000000"/>
                <w:sz w:val="20"/>
                <w:szCs w:val="20"/>
              </w:rPr>
              <w:t>2240703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F0EC4A">
            <w:pPr>
              <w:textAlignment w:val="center"/>
              <w:rPr>
                <w:rFonts w:hint="default" w:cs="宋体"/>
                <w:color w:val="000000"/>
                <w:sz w:val="20"/>
                <w:szCs w:val="20"/>
              </w:rPr>
            </w:pPr>
            <w:r>
              <w:rPr>
                <w:rFonts w:cs="宋体"/>
                <w:color w:val="000000"/>
                <w:sz w:val="20"/>
                <w:szCs w:val="20"/>
              </w:rPr>
              <w:t>自然灾害救灾补助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76B9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9790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417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D098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51CC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BD24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FD012E9">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677A76">
            <w:pPr>
              <w:textAlignment w:val="center"/>
              <w:rPr>
                <w:rFonts w:hint="default" w:cs="宋体"/>
                <w:color w:val="000000"/>
                <w:sz w:val="20"/>
                <w:szCs w:val="20"/>
              </w:rPr>
            </w:pPr>
            <w:r>
              <w:rPr>
                <w:rFonts w:cs="宋体"/>
                <w:b/>
                <w:color w:val="000000"/>
                <w:sz w:val="20"/>
                <w:szCs w:val="20"/>
              </w:rPr>
              <w:t>229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2BDD2E">
            <w:pPr>
              <w:textAlignment w:val="center"/>
              <w:rPr>
                <w:rFonts w:hint="default" w:cs="宋体"/>
                <w:color w:val="000000"/>
                <w:sz w:val="20"/>
                <w:szCs w:val="20"/>
              </w:rPr>
            </w:pPr>
            <w:r>
              <w:rPr>
                <w:rFonts w:cs="宋体"/>
                <w:b/>
                <w:color w:val="000000"/>
                <w:sz w:val="20"/>
                <w:szCs w:val="20"/>
              </w:rPr>
              <w:t>其他支出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CDFF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302EB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92173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F8AD4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F52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B054E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F2A65D9">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1589A0">
            <w:pPr>
              <w:textAlignment w:val="center"/>
              <w:rPr>
                <w:rFonts w:hint="default" w:cs="宋体"/>
                <w:color w:val="000000"/>
                <w:sz w:val="20"/>
                <w:szCs w:val="20"/>
              </w:rPr>
            </w:pPr>
            <w:r>
              <w:rPr>
                <w:rFonts w:cs="宋体"/>
                <w:b/>
                <w:color w:val="000000"/>
                <w:sz w:val="20"/>
                <w:szCs w:val="20"/>
              </w:rPr>
              <w:t>22960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C6D7D0">
            <w:pPr>
              <w:textAlignment w:val="center"/>
              <w:rPr>
                <w:rFonts w:hint="default" w:cs="宋体"/>
                <w:color w:val="000000"/>
                <w:sz w:val="20"/>
                <w:szCs w:val="20"/>
              </w:rPr>
            </w:pPr>
            <w:r>
              <w:rPr>
                <w:rFonts w:cs="宋体"/>
                <w:b/>
                <w:color w:val="000000"/>
                <w:sz w:val="20"/>
                <w:szCs w:val="20"/>
              </w:rPr>
              <w:t>彩票公益金安排的支出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16CBD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AABC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5455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219A7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55EC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559EC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6A24E9B">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419F5">
            <w:pPr>
              <w:textAlignment w:val="center"/>
              <w:rPr>
                <w:rFonts w:hint="default" w:cs="宋体"/>
                <w:color w:val="000000"/>
                <w:sz w:val="20"/>
                <w:szCs w:val="20"/>
              </w:rPr>
            </w:pPr>
            <w:r>
              <w:rPr>
                <w:rFonts w:cs="宋体"/>
                <w:color w:val="000000"/>
                <w:sz w:val="20"/>
                <w:szCs w:val="20"/>
              </w:rPr>
              <w:t>2296099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74E1B2">
            <w:pPr>
              <w:textAlignment w:val="center"/>
              <w:rPr>
                <w:rFonts w:hint="default" w:cs="宋体"/>
                <w:color w:val="000000"/>
                <w:sz w:val="20"/>
                <w:szCs w:val="20"/>
              </w:rPr>
            </w:pPr>
            <w:r>
              <w:rPr>
                <w:rFonts w:cs="宋体"/>
                <w:color w:val="000000"/>
                <w:sz w:val="20"/>
                <w:szCs w:val="20"/>
              </w:rPr>
              <w:t>用于其他社会公益事业的彩票公益金支出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10FE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A695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7296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191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B0D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5C01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297B4816">
      <w:pPr>
        <w:rPr>
          <w:rFonts w:hint="default" w:cs="宋体"/>
          <w:sz w:val="20"/>
          <w:szCs w:val="20"/>
        </w:rPr>
      </w:pPr>
      <w:r>
        <w:rPr>
          <w:rFonts w:cs="宋体"/>
          <w:sz w:val="20"/>
          <w:szCs w:val="20"/>
        </w:rPr>
        <w:t>备注：1.本表反映部门本年度各项支出情况。</w:t>
      </w:r>
      <w:r>
        <w:rPr>
          <w:rFonts w:cs="宋体"/>
          <w:sz w:val="20"/>
          <w:szCs w:val="20"/>
        </w:rPr>
        <w:br w:type="textWrapping"/>
      </w:r>
      <w:r>
        <w:rPr>
          <w:rFonts w:cs="宋体"/>
          <w:sz w:val="20"/>
          <w:szCs w:val="20"/>
        </w:rPr>
        <w:t xml:space="preserve">      2.本套报表金额</w:t>
      </w:r>
      <w:r>
        <w:rPr>
          <w:rFonts w:hint="eastAsia" w:cs="宋体"/>
          <w:sz w:val="20"/>
          <w:szCs w:val="20"/>
          <w:lang w:val="en-US" w:eastAsia="zh-CN"/>
        </w:rPr>
        <w:t>部门</w:t>
      </w:r>
      <w:r>
        <w:rPr>
          <w:rFonts w:cs="宋体"/>
          <w:sz w:val="20"/>
          <w:szCs w:val="20"/>
        </w:rPr>
        <w:t>转换时可能存在尾数误差。</w:t>
      </w:r>
      <w:r>
        <w:rPr>
          <w:rFonts w:cs="宋体"/>
          <w:sz w:val="20"/>
          <w:szCs w:val="20"/>
        </w:rPr>
        <w:br w:type="textWrapping"/>
      </w:r>
      <w:r>
        <w:rPr>
          <w:rFonts w:cs="宋体"/>
          <w:sz w:val="20"/>
          <w:szCs w:val="20"/>
        </w:rPr>
        <w:br w:type="textWrapping"/>
      </w:r>
    </w:p>
    <w:p w14:paraId="76BD6E2C">
      <w:pPr>
        <w:rPr>
          <w:rFonts w:hint="default" w:cs="宋体"/>
          <w:sz w:val="21"/>
          <w:szCs w:val="21"/>
        </w:rPr>
      </w:pPr>
      <w:r>
        <w:rPr>
          <w:rFonts w:cs="宋体"/>
          <w:sz w:val="21"/>
          <w:szCs w:val="21"/>
        </w:rPr>
        <w:br w:type="page"/>
      </w:r>
    </w:p>
    <w:p w14:paraId="448B7059">
      <w:pPr>
        <w:rPr>
          <w:rFonts w:hint="default" w:cs="宋体"/>
          <w:sz w:val="21"/>
          <w:szCs w:val="21"/>
        </w:rPr>
      </w:pPr>
    </w:p>
    <w:tbl>
      <w:tblPr>
        <w:tblStyle w:val="7"/>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14:paraId="20D302F8">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27382B1B">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14:paraId="2497A0D7">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2B18570A">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hint="eastAsia" w:cs="宋体"/>
                <w:sz w:val="20"/>
                <w:szCs w:val="20"/>
                <w:lang w:eastAsia="zh-CN"/>
              </w:rPr>
              <w:t>部门</w:t>
            </w:r>
            <w:r>
              <w:rPr>
                <w:rFonts w:cs="宋体"/>
                <w:color w:val="000000"/>
                <w:sz w:val="20"/>
                <w:szCs w:val="20"/>
              </w:rPr>
              <w:t>：</w:t>
            </w:r>
            <w:r>
              <w:rPr>
                <w:color w:val="000000"/>
                <w:sz w:val="20"/>
                <w:u w:color="auto"/>
              </w:rPr>
              <w:t>丰都县双路镇人民政府</w:t>
            </w:r>
          </w:p>
        </w:tc>
        <w:tc>
          <w:tcPr>
            <w:tcW w:w="577" w:type="pct"/>
            <w:tcBorders>
              <w:top w:val="nil"/>
              <w:left w:val="nil"/>
              <w:bottom w:val="nil"/>
              <w:right w:val="nil"/>
            </w:tcBorders>
            <w:shd w:val="clear" w:color="auto" w:fill="auto"/>
            <w:noWrap/>
            <w:tcMar>
              <w:top w:w="15" w:type="dxa"/>
              <w:left w:w="15" w:type="dxa"/>
              <w:right w:w="15" w:type="dxa"/>
            </w:tcMar>
            <w:vAlign w:val="bottom"/>
          </w:tcPr>
          <w:p w14:paraId="0FAEA8E0">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7693FE21">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22DB7A2F">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6E212EE4">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14:paraId="484A7952">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14:paraId="6B4979D9">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27498F38">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231E28F8">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552C282B">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0D80AF98">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12F966C8">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A14D8A">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530A4F">
            <w:pPr>
              <w:spacing w:line="200" w:lineRule="exact"/>
              <w:jc w:val="center"/>
              <w:textAlignment w:val="center"/>
              <w:rPr>
                <w:rFonts w:hint="default" w:cs="宋体"/>
                <w:b/>
                <w:color w:val="000000"/>
                <w:sz w:val="18"/>
                <w:szCs w:val="18"/>
              </w:rPr>
            </w:pPr>
            <w:r>
              <w:rPr>
                <w:rFonts w:cs="宋体"/>
                <w:b/>
                <w:color w:val="000000"/>
                <w:sz w:val="18"/>
                <w:szCs w:val="18"/>
              </w:rPr>
              <w:t>支     出</w:t>
            </w:r>
          </w:p>
        </w:tc>
      </w:tr>
      <w:tr w14:paraId="770EE98B">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FC5712">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82B238">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D2EBB6">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A50555">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14:paraId="77249AEA">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CF6CFC">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DC7848">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92072A">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C24D54">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E38CCD">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10C325">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FF734B">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14:paraId="41E3344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7032BD">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4FADE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3,854.20</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54B6B8">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87B72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1,167.44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8DA66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1,167.44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30161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26295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90947C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FDC829">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4BDE6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2.30</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A8C111">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B725A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6EE72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C3B2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EF98A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10B62D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BD7E7">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339AF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0C5C0A">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E8A2F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80B8B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DB1E0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B7DC9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CC49B5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E08D77">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3F79FF4">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E5020">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C323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20.53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EA904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20.53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C8767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7707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BB8586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431834">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771D6E9">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56CE65">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3E733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5D71E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9CE8C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B0871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C4E778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BC9C33">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144921B">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5BCE77">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858FB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E16BD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50B44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C7120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ED7EAB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1A4DB8">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37BE581">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39F7F0">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941B7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84.43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30B33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84.43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A11F5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05707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46945D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9736E8">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785D87C">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F0A07D">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313CA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749.26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F0B99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749.26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F3BF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44C84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AFAA00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7406E2">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F8E51EC">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FA1DD8">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ADF26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89.44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0A17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89.44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C0E8A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81801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3ACDE8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F4F22E">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3B6F6">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43C15E">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8038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20AA3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3309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2BA8B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B1BC99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41EB7A">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236CC4">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4D7F3">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4D438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98.21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05FB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98.21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A73F2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F6BC5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C86DD7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BDBCE8">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52B8E">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379EA5">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1CD9C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1,192.01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F8D6F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1,192.01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8B916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3B5B9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5097E3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E3FD23">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58A039">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D2C97">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43A34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262.59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BA724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262.59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BFA2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4A713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98F711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9C3ECA">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6EAEE1">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66C3C8">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9579B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E0F4C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C87A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49B59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A29206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4FA329">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F90C0A">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B9898">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B1852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89A88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D2E60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541F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3EC2F8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BD28A2">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368AF">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DEAC66">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987E8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7D40D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F83C1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69454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B5AD5F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798853">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EB0E6">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CD6FD">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5A2CA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8681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C2537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AA819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D87FD5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62DD69">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FAB94A">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75FB35">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49481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34.20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B42B0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34.20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5CB16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22DB4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3FA42B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5DF92">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1A5070">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A3E83E">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14AD5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103.00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FCE9B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103.00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2D346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ED030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70A32A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DD0156">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4514DF">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6A69BE">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2EAED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40F64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3FB1A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58DE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1BBE0C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B67632">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C014DD">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27F3EF">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8693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07F26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0F2A2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693BE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0F5504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7670B8">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FC13F1">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E4E0F">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3DACF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53.08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C028D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53.08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36C24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82E84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43AFCA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7B2D1F">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685254">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C9245">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C25CD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3B087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D6E2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2.30</w:t>
            </w: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D4FA1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CA788D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CA16B26">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BD0BBF">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2BB5EC">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3BFAF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629E4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61A0A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F445A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F4DA31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7EC755E">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123CD8">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D57451">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46716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E8ED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8C77E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5FF3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718983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473F5A4">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FEA2F">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304BC2">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CE600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FE89F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7AB19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A05DB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6D4831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5FE0B0">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84EDF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3,856.50</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6645CC">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B0924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3,856.50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5EA09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3,854.20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D7912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2.30</w:t>
            </w: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C76ED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D74B87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F2B2E6">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C0402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0.57</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CDBE30">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4B74F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D1BE1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EDCF3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75F8D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62A62C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E69E3">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1074C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0.57</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09C2624">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95F8D8F">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4DCBDBF">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CD40719">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775FAB9">
            <w:pPr>
              <w:spacing w:line="200" w:lineRule="exact"/>
              <w:rPr>
                <w:rFonts w:hint="default" w:ascii="Times New Roman" w:hAnsi="Times New Roman"/>
                <w:color w:val="000000"/>
                <w:sz w:val="18"/>
                <w:szCs w:val="18"/>
              </w:rPr>
            </w:pPr>
          </w:p>
        </w:tc>
      </w:tr>
      <w:tr w14:paraId="58002AC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8D16F">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03605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21071A">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E26E04">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BEB0A3">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9C7939">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CD86DB">
            <w:pPr>
              <w:spacing w:line="200" w:lineRule="exact"/>
              <w:jc w:val="right"/>
              <w:rPr>
                <w:rFonts w:hint="default" w:ascii="Times New Roman" w:hAnsi="Times New Roman"/>
                <w:color w:val="000000"/>
                <w:sz w:val="18"/>
                <w:szCs w:val="18"/>
              </w:rPr>
            </w:pPr>
          </w:p>
        </w:tc>
      </w:tr>
      <w:tr w14:paraId="69891B0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3B2B19">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6C298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7B2CE3">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6A913B">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247000">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FC5A0">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A4209A">
            <w:pPr>
              <w:spacing w:line="200" w:lineRule="exact"/>
              <w:jc w:val="right"/>
              <w:rPr>
                <w:rFonts w:hint="default" w:ascii="Times New Roman" w:hAnsi="Times New Roman"/>
                <w:color w:val="000000"/>
                <w:sz w:val="18"/>
                <w:szCs w:val="18"/>
              </w:rPr>
            </w:pPr>
          </w:p>
        </w:tc>
      </w:tr>
      <w:tr w14:paraId="04FA38C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54C3F6">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22346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3,857.06</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F18AC">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18C99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3,857.06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E4DC9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3,854.76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99FBB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2.30</w:t>
            </w: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C2966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14:paraId="4EB2B468">
      <w:pPr>
        <w:spacing w:line="240" w:lineRule="exact"/>
        <w:rPr>
          <w:rFonts w:hint="default" w:cs="宋体"/>
          <w:sz w:val="20"/>
          <w:szCs w:val="20"/>
        </w:rPr>
      </w:pPr>
      <w:r>
        <w:rPr>
          <w:rFonts w:cs="宋体"/>
          <w:sz w:val="20"/>
          <w:szCs w:val="20"/>
        </w:rPr>
        <w:t>备注：1.本表反映部门本年度一般公共预算财政拨款、政府性基金预算财政拨款及国有资本经营预算财政拨款的总收支和年末结转结余情况。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w:t>
      </w:r>
      <w:r>
        <w:rPr>
          <w:rFonts w:hint="eastAsia" w:cs="宋体"/>
          <w:sz w:val="20"/>
          <w:szCs w:val="20"/>
          <w:lang w:val="en-US" w:eastAsia="zh-CN"/>
        </w:rPr>
        <w:t>部门</w:t>
      </w:r>
      <w:r>
        <w:rPr>
          <w:rFonts w:cs="宋体"/>
          <w:sz w:val="20"/>
          <w:szCs w:val="20"/>
        </w:rPr>
        <w:t>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5000" w:type="pct"/>
        <w:tblInd w:w="0" w:type="dxa"/>
        <w:tblLayout w:type="autofit"/>
        <w:tblCellMar>
          <w:top w:w="0" w:type="dxa"/>
          <w:left w:w="0" w:type="dxa"/>
          <w:bottom w:w="0" w:type="dxa"/>
          <w:right w:w="0" w:type="dxa"/>
        </w:tblCellMar>
      </w:tblPr>
      <w:tblGrid>
        <w:gridCol w:w="1305"/>
        <w:gridCol w:w="4073"/>
        <w:gridCol w:w="3306"/>
        <w:gridCol w:w="3297"/>
        <w:gridCol w:w="3341"/>
      </w:tblGrid>
      <w:tr w14:paraId="7291439F">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0812D159">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6E1982BB">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14:paraId="0EB4E527">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hint="eastAsia" w:cs="宋体"/>
                <w:sz w:val="20"/>
                <w:szCs w:val="20"/>
                <w:lang w:eastAsia="zh-CN"/>
              </w:rPr>
              <w:t>部门</w:t>
            </w:r>
            <w:r>
              <w:rPr>
                <w:rFonts w:cs="宋体"/>
                <w:color w:val="000000"/>
                <w:sz w:val="20"/>
                <w:szCs w:val="20"/>
              </w:rPr>
              <w:t>：</w:t>
            </w:r>
            <w:r>
              <w:rPr>
                <w:color w:val="000000"/>
                <w:sz w:val="20"/>
                <w:u w:color="auto"/>
              </w:rPr>
              <w:t>丰都县双路镇人民政府</w:t>
            </w:r>
          </w:p>
        </w:tc>
        <w:tc>
          <w:tcPr>
            <w:tcW w:w="1076" w:type="pct"/>
            <w:tcBorders>
              <w:top w:val="nil"/>
              <w:left w:val="nil"/>
              <w:bottom w:val="nil"/>
              <w:right w:val="nil"/>
            </w:tcBorders>
            <w:shd w:val="clear" w:color="auto" w:fill="auto"/>
            <w:noWrap/>
            <w:tcMar>
              <w:top w:w="15" w:type="dxa"/>
              <w:left w:w="15" w:type="dxa"/>
              <w:right w:w="15" w:type="dxa"/>
            </w:tcMar>
            <w:vAlign w:val="bottom"/>
          </w:tcPr>
          <w:p w14:paraId="48B1BC3B">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2E7CE583">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14:paraId="4290EAE5">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14:paraId="1BD1DCAD">
            <w:pPr>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14:paraId="2BAF58A9">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2A6C2AF6">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5196B1E">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6D2999">
            <w:pPr>
              <w:jc w:val="center"/>
              <w:textAlignment w:val="center"/>
              <w:rPr>
                <w:rFonts w:hint="default"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0CC63D7">
            <w:pPr>
              <w:jc w:val="center"/>
              <w:textAlignment w:val="center"/>
              <w:rPr>
                <w:rFonts w:hint="default" w:cs="宋体"/>
                <w:b/>
                <w:color w:val="000000"/>
                <w:sz w:val="20"/>
                <w:szCs w:val="20"/>
              </w:rPr>
            </w:pPr>
            <w:r>
              <w:rPr>
                <w:rFonts w:cs="宋体"/>
                <w:b/>
                <w:color w:val="000000"/>
                <w:sz w:val="20"/>
                <w:szCs w:val="20"/>
              </w:rPr>
              <w:t>本年支出</w:t>
            </w:r>
          </w:p>
        </w:tc>
      </w:tr>
      <w:tr w14:paraId="0A5F860F">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9602CA">
            <w:pPr>
              <w:jc w:val="center"/>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861C19">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7FEE69">
            <w:pPr>
              <w:jc w:val="center"/>
              <w:textAlignment w:val="center"/>
              <w:rPr>
                <w:rFonts w:hint="default"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EE9AE5">
            <w:pPr>
              <w:jc w:val="center"/>
              <w:textAlignment w:val="center"/>
              <w:rPr>
                <w:rFonts w:hint="default"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AF7BEF">
            <w:pPr>
              <w:jc w:val="center"/>
              <w:textAlignment w:val="center"/>
              <w:rPr>
                <w:rFonts w:hint="default" w:cs="宋体"/>
                <w:b/>
                <w:color w:val="000000"/>
                <w:sz w:val="20"/>
                <w:szCs w:val="20"/>
              </w:rPr>
            </w:pPr>
            <w:r>
              <w:rPr>
                <w:rFonts w:cs="宋体"/>
                <w:b/>
                <w:color w:val="000000"/>
                <w:sz w:val="20"/>
                <w:szCs w:val="20"/>
              </w:rPr>
              <w:t>项目支出</w:t>
            </w:r>
          </w:p>
        </w:tc>
      </w:tr>
      <w:tr w14:paraId="7AD2056A">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39A2E2">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C37A75">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4409B2">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5F04FD">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8AE601">
            <w:pPr>
              <w:jc w:val="center"/>
              <w:rPr>
                <w:rFonts w:hint="default" w:cs="宋体"/>
                <w:b/>
                <w:color w:val="000000"/>
                <w:sz w:val="20"/>
                <w:szCs w:val="20"/>
              </w:rPr>
            </w:pPr>
          </w:p>
        </w:tc>
      </w:tr>
      <w:tr w14:paraId="6EC69A59">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58897F">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335742">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22AD93">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641B0D">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661BC8">
            <w:pPr>
              <w:jc w:val="center"/>
              <w:rPr>
                <w:rFonts w:hint="default" w:cs="宋体"/>
                <w:b/>
                <w:color w:val="000000"/>
                <w:sz w:val="20"/>
                <w:szCs w:val="20"/>
              </w:rPr>
            </w:pPr>
          </w:p>
        </w:tc>
      </w:tr>
      <w:tr w14:paraId="02A729BC">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29B058">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BB30D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3,854.20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F1C7F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1,922.44</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3C276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1,931.76</w:t>
            </w:r>
            <w:r>
              <w:rPr>
                <w:rFonts w:ascii="Times New Roman" w:hAnsi="Times New Roman"/>
                <w:b/>
                <w:color w:val="000000"/>
                <w:sz w:val="20"/>
                <w:u w:color="auto"/>
              </w:rPr>
              <w:t xml:space="preserve"> </w:t>
            </w:r>
          </w:p>
        </w:tc>
      </w:tr>
      <w:tr w14:paraId="39804EE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F64542">
            <w:pPr>
              <w:textAlignment w:val="center"/>
              <w:rPr>
                <w:rFonts w:hint="default" w:cs="宋体"/>
                <w:color w:val="000000"/>
                <w:sz w:val="20"/>
                <w:szCs w:val="20"/>
              </w:rPr>
            </w:pPr>
            <w:r>
              <w:rPr>
                <w:rFonts w:cs="宋体"/>
                <w:b/>
                <w:color w:val="000000"/>
                <w:sz w:val="20"/>
                <w:szCs w:val="20"/>
              </w:rPr>
              <w:t>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7A4E60">
            <w:pPr>
              <w:textAlignment w:val="center"/>
              <w:rPr>
                <w:rFonts w:hint="default" w:cs="宋体"/>
                <w:color w:val="000000"/>
                <w:sz w:val="20"/>
                <w:szCs w:val="20"/>
              </w:rPr>
            </w:pPr>
            <w:r>
              <w:rPr>
                <w:rFonts w:cs="宋体"/>
                <w:b/>
                <w:color w:val="000000"/>
                <w:sz w:val="20"/>
                <w:szCs w:val="20"/>
              </w:rPr>
              <w:t>一般公共服务支出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E6CF9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1,167.44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66302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786.29</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214D0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381.14</w:t>
            </w:r>
            <w:r>
              <w:rPr>
                <w:rFonts w:ascii="Times New Roman" w:hAnsi="Times New Roman"/>
                <w:b/>
                <w:color w:val="000000"/>
                <w:sz w:val="20"/>
                <w:u w:color="auto"/>
              </w:rPr>
              <w:t xml:space="preserve"> </w:t>
            </w:r>
          </w:p>
        </w:tc>
      </w:tr>
      <w:tr w14:paraId="55DD88C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E469B">
            <w:pPr>
              <w:textAlignment w:val="center"/>
              <w:rPr>
                <w:rFonts w:hint="default" w:cs="宋体"/>
                <w:color w:val="000000"/>
                <w:sz w:val="20"/>
                <w:szCs w:val="20"/>
              </w:rPr>
            </w:pPr>
            <w:r>
              <w:rPr>
                <w:rFonts w:cs="宋体"/>
                <w:b/>
                <w:color w:val="000000"/>
                <w:sz w:val="20"/>
                <w:szCs w:val="20"/>
              </w:rPr>
              <w:t>20101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7F04DA">
            <w:pPr>
              <w:textAlignment w:val="center"/>
              <w:rPr>
                <w:rFonts w:hint="default" w:cs="宋体"/>
                <w:color w:val="000000"/>
                <w:sz w:val="20"/>
                <w:szCs w:val="20"/>
              </w:rPr>
            </w:pPr>
            <w:r>
              <w:rPr>
                <w:rFonts w:cs="宋体"/>
                <w:b/>
                <w:color w:val="000000"/>
                <w:sz w:val="20"/>
                <w:szCs w:val="20"/>
              </w:rPr>
              <w:t>人大事务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FD831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10.20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08200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C69F3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10.20</w:t>
            </w:r>
            <w:r>
              <w:rPr>
                <w:rFonts w:ascii="Times New Roman" w:hAnsi="Times New Roman"/>
                <w:b/>
                <w:color w:val="000000"/>
                <w:sz w:val="20"/>
                <w:u w:color="auto"/>
              </w:rPr>
              <w:t xml:space="preserve"> </w:t>
            </w:r>
          </w:p>
        </w:tc>
      </w:tr>
      <w:tr w14:paraId="36159B8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6B0BDC">
            <w:pPr>
              <w:textAlignment w:val="center"/>
              <w:rPr>
                <w:rFonts w:hint="default" w:cs="宋体"/>
                <w:color w:val="000000"/>
                <w:sz w:val="20"/>
                <w:szCs w:val="20"/>
              </w:rPr>
            </w:pPr>
            <w:r>
              <w:rPr>
                <w:rFonts w:cs="宋体"/>
                <w:color w:val="000000"/>
                <w:sz w:val="20"/>
                <w:szCs w:val="20"/>
              </w:rPr>
              <w:t>2010104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C373A4">
            <w:pPr>
              <w:textAlignment w:val="center"/>
              <w:rPr>
                <w:rFonts w:hint="default" w:cs="宋体"/>
                <w:color w:val="000000"/>
                <w:sz w:val="20"/>
                <w:szCs w:val="20"/>
              </w:rPr>
            </w:pPr>
            <w:r>
              <w:rPr>
                <w:rFonts w:cs="宋体"/>
                <w:color w:val="000000"/>
                <w:sz w:val="20"/>
                <w:szCs w:val="20"/>
              </w:rPr>
              <w:t>人大会议</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DFB0D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97AC5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DF4B6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3.60</w:t>
            </w:r>
            <w:r>
              <w:rPr>
                <w:rFonts w:ascii="Times New Roman" w:hAnsi="Times New Roman"/>
                <w:color w:val="000000"/>
                <w:sz w:val="20"/>
                <w:u w:color="auto"/>
              </w:rPr>
              <w:t xml:space="preserve"> </w:t>
            </w:r>
          </w:p>
        </w:tc>
      </w:tr>
      <w:tr w14:paraId="6AD29F1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51BA7B">
            <w:pPr>
              <w:textAlignment w:val="center"/>
              <w:rPr>
                <w:rFonts w:hint="default" w:cs="宋体"/>
                <w:color w:val="000000"/>
                <w:sz w:val="20"/>
                <w:szCs w:val="20"/>
              </w:rPr>
            </w:pPr>
            <w:r>
              <w:rPr>
                <w:rFonts w:cs="宋体"/>
                <w:color w:val="000000"/>
                <w:sz w:val="20"/>
                <w:szCs w:val="20"/>
              </w:rPr>
              <w:t>2010199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B3DCE0">
            <w:pPr>
              <w:textAlignment w:val="center"/>
              <w:rPr>
                <w:rFonts w:hint="default" w:cs="宋体"/>
                <w:color w:val="000000"/>
                <w:sz w:val="20"/>
                <w:szCs w:val="20"/>
              </w:rPr>
            </w:pPr>
            <w:r>
              <w:rPr>
                <w:rFonts w:cs="宋体"/>
                <w:color w:val="000000"/>
                <w:sz w:val="20"/>
                <w:szCs w:val="20"/>
              </w:rPr>
              <w:t>其他人大事务支出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326EE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6.60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97C58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035EF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6.60</w:t>
            </w:r>
            <w:r>
              <w:rPr>
                <w:rFonts w:ascii="Times New Roman" w:hAnsi="Times New Roman"/>
                <w:color w:val="000000"/>
                <w:sz w:val="20"/>
                <w:u w:color="auto"/>
              </w:rPr>
              <w:t xml:space="preserve"> </w:t>
            </w:r>
          </w:p>
        </w:tc>
      </w:tr>
      <w:tr w14:paraId="5073BB3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CAC7DC">
            <w:pPr>
              <w:textAlignment w:val="center"/>
              <w:rPr>
                <w:rFonts w:hint="default" w:cs="宋体"/>
                <w:color w:val="000000"/>
                <w:sz w:val="20"/>
                <w:szCs w:val="20"/>
              </w:rPr>
            </w:pPr>
            <w:r>
              <w:rPr>
                <w:rFonts w:cs="宋体"/>
                <w:b/>
                <w:color w:val="000000"/>
                <w:sz w:val="20"/>
                <w:szCs w:val="20"/>
              </w:rPr>
              <w:t>20103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95CCC7">
            <w:pPr>
              <w:textAlignment w:val="center"/>
              <w:rPr>
                <w:rFonts w:hint="default" w:cs="宋体"/>
                <w:color w:val="000000"/>
                <w:sz w:val="20"/>
                <w:szCs w:val="20"/>
              </w:rPr>
            </w:pPr>
            <w:r>
              <w:rPr>
                <w:rFonts w:cs="宋体"/>
                <w:b/>
                <w:color w:val="000000"/>
                <w:sz w:val="20"/>
                <w:szCs w:val="20"/>
              </w:rPr>
              <w:t>政府办公厅（室）及相关机构事务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10651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1,109.55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A41C6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786.29</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90947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323.26</w:t>
            </w:r>
            <w:r>
              <w:rPr>
                <w:rFonts w:ascii="Times New Roman" w:hAnsi="Times New Roman"/>
                <w:b/>
                <w:color w:val="000000"/>
                <w:sz w:val="20"/>
                <w:u w:color="auto"/>
              </w:rPr>
              <w:t xml:space="preserve"> </w:t>
            </w:r>
          </w:p>
        </w:tc>
      </w:tr>
      <w:tr w14:paraId="2532646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A459D7">
            <w:pPr>
              <w:textAlignment w:val="center"/>
              <w:rPr>
                <w:rFonts w:hint="default" w:cs="宋体"/>
                <w:color w:val="000000"/>
                <w:sz w:val="20"/>
                <w:szCs w:val="20"/>
              </w:rPr>
            </w:pPr>
            <w:r>
              <w:rPr>
                <w:rFonts w:cs="宋体"/>
                <w:color w:val="000000"/>
                <w:sz w:val="20"/>
                <w:szCs w:val="20"/>
              </w:rPr>
              <w:t>2010301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3ABE54">
            <w:pPr>
              <w:textAlignment w:val="center"/>
              <w:rPr>
                <w:rFonts w:hint="default" w:cs="宋体"/>
                <w:color w:val="000000"/>
                <w:sz w:val="20"/>
                <w:szCs w:val="20"/>
              </w:rPr>
            </w:pPr>
            <w:r>
              <w:rPr>
                <w:rFonts w:cs="宋体"/>
                <w:color w:val="000000"/>
                <w:sz w:val="20"/>
                <w:szCs w:val="20"/>
              </w:rPr>
              <w:t>行政运行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C7717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664.55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C163B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664.55</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CE5DB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1593A1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34ADFC">
            <w:pPr>
              <w:textAlignment w:val="center"/>
              <w:rPr>
                <w:rFonts w:hint="default" w:cs="宋体"/>
                <w:color w:val="000000"/>
                <w:sz w:val="20"/>
                <w:szCs w:val="20"/>
              </w:rPr>
            </w:pPr>
            <w:r>
              <w:rPr>
                <w:rFonts w:cs="宋体"/>
                <w:color w:val="000000"/>
                <w:sz w:val="20"/>
                <w:szCs w:val="20"/>
              </w:rPr>
              <w:t>2010399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04F3F6">
            <w:pPr>
              <w:textAlignment w:val="center"/>
              <w:rPr>
                <w:rFonts w:hint="default" w:cs="宋体"/>
                <w:color w:val="000000"/>
                <w:sz w:val="20"/>
                <w:szCs w:val="20"/>
              </w:rPr>
            </w:pPr>
            <w:r>
              <w:rPr>
                <w:rFonts w:cs="宋体"/>
                <w:color w:val="000000"/>
                <w:sz w:val="20"/>
                <w:szCs w:val="20"/>
              </w:rPr>
              <w:t>其他政府办公厅（室）及相关机构事务支出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3F2EC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445.00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DBCBD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121.74</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D78DD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323.26</w:t>
            </w:r>
            <w:r>
              <w:rPr>
                <w:rFonts w:ascii="Times New Roman" w:hAnsi="Times New Roman"/>
                <w:color w:val="000000"/>
                <w:sz w:val="20"/>
                <w:u w:color="auto"/>
              </w:rPr>
              <w:t xml:space="preserve"> </w:t>
            </w:r>
          </w:p>
        </w:tc>
      </w:tr>
      <w:tr w14:paraId="5CC9977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0C490">
            <w:pPr>
              <w:textAlignment w:val="center"/>
              <w:rPr>
                <w:rFonts w:hint="default" w:cs="宋体"/>
                <w:color w:val="000000"/>
                <w:sz w:val="20"/>
                <w:szCs w:val="20"/>
              </w:rPr>
            </w:pPr>
            <w:r>
              <w:rPr>
                <w:rFonts w:cs="宋体"/>
                <w:b/>
                <w:color w:val="000000"/>
                <w:sz w:val="20"/>
                <w:szCs w:val="20"/>
              </w:rPr>
              <w:t>20105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784DB6">
            <w:pPr>
              <w:textAlignment w:val="center"/>
              <w:rPr>
                <w:rFonts w:hint="default" w:cs="宋体"/>
                <w:color w:val="000000"/>
                <w:sz w:val="20"/>
                <w:szCs w:val="20"/>
              </w:rPr>
            </w:pPr>
            <w:r>
              <w:rPr>
                <w:rFonts w:cs="宋体"/>
                <w:b/>
                <w:color w:val="000000"/>
                <w:sz w:val="20"/>
                <w:szCs w:val="20"/>
              </w:rPr>
              <w:t>统计信息事务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16A6B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5.15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B1E05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ACE7A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5.15</w:t>
            </w:r>
            <w:r>
              <w:rPr>
                <w:rFonts w:ascii="Times New Roman" w:hAnsi="Times New Roman"/>
                <w:b/>
                <w:color w:val="000000"/>
                <w:sz w:val="20"/>
                <w:u w:color="auto"/>
              </w:rPr>
              <w:t xml:space="preserve"> </w:t>
            </w:r>
          </w:p>
        </w:tc>
      </w:tr>
      <w:tr w14:paraId="491D88B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75BED">
            <w:pPr>
              <w:textAlignment w:val="center"/>
              <w:rPr>
                <w:rFonts w:hint="default" w:cs="宋体"/>
                <w:color w:val="000000"/>
                <w:sz w:val="20"/>
                <w:szCs w:val="20"/>
              </w:rPr>
            </w:pPr>
            <w:r>
              <w:rPr>
                <w:rFonts w:cs="宋体"/>
                <w:color w:val="000000"/>
                <w:sz w:val="20"/>
                <w:szCs w:val="20"/>
              </w:rPr>
              <w:t>2010507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DE3E2C">
            <w:pPr>
              <w:textAlignment w:val="center"/>
              <w:rPr>
                <w:rFonts w:hint="default" w:cs="宋体"/>
                <w:color w:val="000000"/>
                <w:sz w:val="20"/>
                <w:szCs w:val="20"/>
              </w:rPr>
            </w:pPr>
            <w:r>
              <w:rPr>
                <w:rFonts w:cs="宋体"/>
                <w:color w:val="000000"/>
                <w:sz w:val="20"/>
                <w:szCs w:val="20"/>
              </w:rPr>
              <w:t>专项普查活动</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78395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5.15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C49E6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50025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5.15</w:t>
            </w:r>
            <w:r>
              <w:rPr>
                <w:rFonts w:ascii="Times New Roman" w:hAnsi="Times New Roman"/>
                <w:color w:val="000000"/>
                <w:sz w:val="20"/>
                <w:u w:color="auto"/>
              </w:rPr>
              <w:t xml:space="preserve"> </w:t>
            </w:r>
          </w:p>
        </w:tc>
      </w:tr>
      <w:tr w14:paraId="4DF282A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FC13C">
            <w:pPr>
              <w:textAlignment w:val="center"/>
              <w:rPr>
                <w:rFonts w:hint="default" w:cs="宋体"/>
                <w:color w:val="000000"/>
                <w:sz w:val="20"/>
                <w:szCs w:val="20"/>
              </w:rPr>
            </w:pPr>
            <w:r>
              <w:rPr>
                <w:rFonts w:cs="宋体"/>
                <w:b/>
                <w:color w:val="000000"/>
                <w:sz w:val="20"/>
                <w:szCs w:val="20"/>
              </w:rPr>
              <w:t>20132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3E235C">
            <w:pPr>
              <w:textAlignment w:val="center"/>
              <w:rPr>
                <w:rFonts w:hint="default" w:cs="宋体"/>
                <w:color w:val="000000"/>
                <w:sz w:val="20"/>
                <w:szCs w:val="20"/>
              </w:rPr>
            </w:pPr>
            <w:r>
              <w:rPr>
                <w:rFonts w:cs="宋体"/>
                <w:b/>
                <w:color w:val="000000"/>
                <w:sz w:val="20"/>
                <w:szCs w:val="20"/>
              </w:rPr>
              <w:t>组织事务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C4389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16.01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8DD71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CC1B1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16.01</w:t>
            </w:r>
            <w:r>
              <w:rPr>
                <w:rFonts w:ascii="Times New Roman" w:hAnsi="Times New Roman"/>
                <w:b/>
                <w:color w:val="000000"/>
                <w:sz w:val="20"/>
                <w:u w:color="auto"/>
              </w:rPr>
              <w:t xml:space="preserve"> </w:t>
            </w:r>
          </w:p>
        </w:tc>
      </w:tr>
      <w:tr w14:paraId="4B7A9A9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E9EEFD">
            <w:pPr>
              <w:textAlignment w:val="center"/>
              <w:rPr>
                <w:rFonts w:hint="default" w:cs="宋体"/>
                <w:color w:val="000000"/>
                <w:sz w:val="20"/>
                <w:szCs w:val="20"/>
              </w:rPr>
            </w:pPr>
            <w:r>
              <w:rPr>
                <w:rFonts w:cs="宋体"/>
                <w:color w:val="000000"/>
                <w:sz w:val="20"/>
                <w:szCs w:val="20"/>
              </w:rPr>
              <w:t>2013299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A03FB1">
            <w:pPr>
              <w:textAlignment w:val="center"/>
              <w:rPr>
                <w:rFonts w:hint="default" w:cs="宋体"/>
                <w:color w:val="000000"/>
                <w:sz w:val="20"/>
                <w:szCs w:val="20"/>
              </w:rPr>
            </w:pPr>
            <w:r>
              <w:rPr>
                <w:rFonts w:cs="宋体"/>
                <w:color w:val="000000"/>
                <w:sz w:val="20"/>
                <w:szCs w:val="20"/>
              </w:rPr>
              <w:t>其他组织事务支出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806CC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16.01</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F546E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7ACD8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16.01</w:t>
            </w:r>
            <w:r>
              <w:rPr>
                <w:rFonts w:ascii="Times New Roman" w:hAnsi="Times New Roman"/>
                <w:color w:val="000000"/>
                <w:sz w:val="20"/>
                <w:u w:color="auto"/>
              </w:rPr>
              <w:t xml:space="preserve"> </w:t>
            </w:r>
          </w:p>
        </w:tc>
      </w:tr>
      <w:tr w14:paraId="3AA99BA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6A972">
            <w:pPr>
              <w:textAlignment w:val="center"/>
              <w:rPr>
                <w:rFonts w:hint="default" w:cs="宋体"/>
                <w:color w:val="000000"/>
                <w:sz w:val="20"/>
                <w:szCs w:val="20"/>
              </w:rPr>
            </w:pPr>
            <w:r>
              <w:rPr>
                <w:rFonts w:cs="宋体"/>
                <w:b/>
                <w:color w:val="000000"/>
                <w:sz w:val="20"/>
                <w:szCs w:val="20"/>
              </w:rPr>
              <w:t>20133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E6488B">
            <w:pPr>
              <w:textAlignment w:val="center"/>
              <w:rPr>
                <w:rFonts w:hint="default" w:cs="宋体"/>
                <w:color w:val="000000"/>
                <w:sz w:val="20"/>
                <w:szCs w:val="20"/>
              </w:rPr>
            </w:pPr>
            <w:r>
              <w:rPr>
                <w:rFonts w:cs="宋体"/>
                <w:b/>
                <w:color w:val="000000"/>
                <w:sz w:val="20"/>
                <w:szCs w:val="20"/>
              </w:rPr>
              <w:t>宣传事务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9A704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42AA7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4F38A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4.00</w:t>
            </w:r>
            <w:r>
              <w:rPr>
                <w:rFonts w:ascii="Times New Roman" w:hAnsi="Times New Roman"/>
                <w:b/>
                <w:color w:val="000000"/>
                <w:sz w:val="20"/>
                <w:u w:color="auto"/>
              </w:rPr>
              <w:t xml:space="preserve"> </w:t>
            </w:r>
          </w:p>
        </w:tc>
      </w:tr>
      <w:tr w14:paraId="10ACAE3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1E8E0B">
            <w:pPr>
              <w:textAlignment w:val="center"/>
              <w:rPr>
                <w:rFonts w:hint="default" w:cs="宋体"/>
                <w:color w:val="000000"/>
                <w:sz w:val="20"/>
                <w:szCs w:val="20"/>
              </w:rPr>
            </w:pPr>
            <w:r>
              <w:rPr>
                <w:rFonts w:cs="宋体"/>
                <w:color w:val="000000"/>
                <w:sz w:val="20"/>
                <w:szCs w:val="20"/>
              </w:rPr>
              <w:t>2013399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8BCF9A">
            <w:pPr>
              <w:textAlignment w:val="center"/>
              <w:rPr>
                <w:rFonts w:hint="default" w:cs="宋体"/>
                <w:color w:val="000000"/>
                <w:sz w:val="20"/>
                <w:szCs w:val="20"/>
              </w:rPr>
            </w:pPr>
            <w:r>
              <w:rPr>
                <w:rFonts w:cs="宋体"/>
                <w:color w:val="000000"/>
                <w:sz w:val="20"/>
                <w:szCs w:val="20"/>
              </w:rPr>
              <w:t>其他宣传事务支出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83015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D89D1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7AE16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4.00</w:t>
            </w:r>
            <w:r>
              <w:rPr>
                <w:rFonts w:ascii="Times New Roman" w:hAnsi="Times New Roman"/>
                <w:color w:val="000000"/>
                <w:sz w:val="20"/>
                <w:u w:color="auto"/>
              </w:rPr>
              <w:t xml:space="preserve"> </w:t>
            </w:r>
          </w:p>
        </w:tc>
      </w:tr>
      <w:tr w14:paraId="41EF703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344344">
            <w:pPr>
              <w:textAlignment w:val="center"/>
              <w:rPr>
                <w:rFonts w:hint="default" w:cs="宋体"/>
                <w:color w:val="000000"/>
                <w:sz w:val="20"/>
                <w:szCs w:val="20"/>
              </w:rPr>
            </w:pPr>
            <w:r>
              <w:rPr>
                <w:rFonts w:cs="宋体"/>
                <w:b/>
                <w:color w:val="000000"/>
                <w:sz w:val="20"/>
                <w:szCs w:val="20"/>
              </w:rPr>
              <w:t>20136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981F11">
            <w:pPr>
              <w:textAlignment w:val="center"/>
              <w:rPr>
                <w:rFonts w:hint="default" w:cs="宋体"/>
                <w:color w:val="000000"/>
                <w:sz w:val="20"/>
                <w:szCs w:val="20"/>
              </w:rPr>
            </w:pPr>
            <w:r>
              <w:rPr>
                <w:rFonts w:cs="宋体"/>
                <w:b/>
                <w:color w:val="000000"/>
                <w:sz w:val="20"/>
                <w:szCs w:val="20"/>
              </w:rPr>
              <w:t>其他共产党事务支出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4866D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20.00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B5E5D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D17C4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20.00</w:t>
            </w:r>
            <w:r>
              <w:rPr>
                <w:rFonts w:ascii="Times New Roman" w:hAnsi="Times New Roman"/>
                <w:b/>
                <w:color w:val="000000"/>
                <w:sz w:val="20"/>
                <w:u w:color="auto"/>
              </w:rPr>
              <w:t xml:space="preserve"> </w:t>
            </w:r>
          </w:p>
        </w:tc>
      </w:tr>
      <w:tr w14:paraId="4630ABC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44B91">
            <w:pPr>
              <w:textAlignment w:val="center"/>
              <w:rPr>
                <w:rFonts w:hint="default" w:cs="宋体"/>
                <w:color w:val="000000"/>
                <w:sz w:val="20"/>
                <w:szCs w:val="20"/>
              </w:rPr>
            </w:pPr>
            <w:r>
              <w:rPr>
                <w:rFonts w:cs="宋体"/>
                <w:color w:val="000000"/>
                <w:sz w:val="20"/>
                <w:szCs w:val="20"/>
              </w:rPr>
              <w:t>2013602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520F37">
            <w:pPr>
              <w:textAlignment w:val="center"/>
              <w:rPr>
                <w:rFonts w:hint="default" w:cs="宋体"/>
                <w:color w:val="000000"/>
                <w:sz w:val="20"/>
                <w:szCs w:val="20"/>
              </w:rPr>
            </w:pPr>
            <w:r>
              <w:rPr>
                <w:rFonts w:cs="宋体"/>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57048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A9780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F8045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18.00</w:t>
            </w:r>
            <w:r>
              <w:rPr>
                <w:rFonts w:ascii="Times New Roman" w:hAnsi="Times New Roman"/>
                <w:color w:val="000000"/>
                <w:sz w:val="20"/>
                <w:u w:color="auto"/>
              </w:rPr>
              <w:t xml:space="preserve"> </w:t>
            </w:r>
          </w:p>
        </w:tc>
      </w:tr>
      <w:tr w14:paraId="67688EF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44E56C">
            <w:pPr>
              <w:textAlignment w:val="center"/>
              <w:rPr>
                <w:rFonts w:hint="default" w:cs="宋体"/>
                <w:color w:val="000000"/>
                <w:sz w:val="20"/>
                <w:szCs w:val="20"/>
              </w:rPr>
            </w:pPr>
            <w:r>
              <w:rPr>
                <w:rFonts w:cs="宋体"/>
                <w:color w:val="000000"/>
                <w:sz w:val="20"/>
                <w:szCs w:val="20"/>
              </w:rPr>
              <w:t>2013699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5A1C9D">
            <w:pPr>
              <w:textAlignment w:val="center"/>
              <w:rPr>
                <w:rFonts w:hint="default" w:cs="宋体"/>
                <w:color w:val="000000"/>
                <w:sz w:val="20"/>
                <w:szCs w:val="20"/>
              </w:rPr>
            </w:pPr>
            <w:r>
              <w:rPr>
                <w:rFonts w:cs="宋体"/>
                <w:color w:val="000000"/>
                <w:sz w:val="20"/>
                <w:szCs w:val="20"/>
              </w:rPr>
              <w:t>其他共产党事务支出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A78D5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BEE55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D5200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r>
      <w:tr w14:paraId="4E6D2CC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1B54F2">
            <w:pPr>
              <w:textAlignment w:val="center"/>
              <w:rPr>
                <w:rFonts w:hint="default" w:cs="宋体"/>
                <w:color w:val="000000"/>
                <w:sz w:val="20"/>
                <w:szCs w:val="20"/>
              </w:rPr>
            </w:pPr>
            <w:r>
              <w:rPr>
                <w:rFonts w:cs="宋体"/>
                <w:b/>
                <w:color w:val="000000"/>
                <w:sz w:val="20"/>
                <w:szCs w:val="20"/>
              </w:rPr>
              <w:t>20138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CA9248">
            <w:pPr>
              <w:textAlignment w:val="center"/>
              <w:rPr>
                <w:rFonts w:hint="default" w:cs="宋体"/>
                <w:color w:val="000000"/>
                <w:sz w:val="20"/>
                <w:szCs w:val="20"/>
              </w:rPr>
            </w:pPr>
            <w:r>
              <w:rPr>
                <w:rFonts w:cs="宋体"/>
                <w:b/>
                <w:color w:val="000000"/>
                <w:sz w:val="20"/>
                <w:szCs w:val="20"/>
              </w:rPr>
              <w:t>市场监督管理事务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A5220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08FB0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3F56F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2.52</w:t>
            </w:r>
            <w:r>
              <w:rPr>
                <w:rFonts w:ascii="Times New Roman" w:hAnsi="Times New Roman"/>
                <w:b/>
                <w:color w:val="000000"/>
                <w:sz w:val="20"/>
                <w:u w:color="auto"/>
              </w:rPr>
              <w:t xml:space="preserve"> </w:t>
            </w:r>
          </w:p>
        </w:tc>
      </w:tr>
      <w:tr w14:paraId="4883135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89DFF8">
            <w:pPr>
              <w:textAlignment w:val="center"/>
              <w:rPr>
                <w:rFonts w:hint="default" w:cs="宋体"/>
                <w:color w:val="000000"/>
                <w:sz w:val="20"/>
                <w:szCs w:val="20"/>
              </w:rPr>
            </w:pPr>
            <w:r>
              <w:rPr>
                <w:rFonts w:cs="宋体"/>
                <w:color w:val="000000"/>
                <w:sz w:val="20"/>
                <w:szCs w:val="20"/>
              </w:rPr>
              <w:t>2013816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F8B8AE">
            <w:pPr>
              <w:textAlignment w:val="center"/>
              <w:rPr>
                <w:rFonts w:hint="default" w:cs="宋体"/>
                <w:color w:val="000000"/>
                <w:sz w:val="20"/>
                <w:szCs w:val="20"/>
              </w:rPr>
            </w:pPr>
            <w:r>
              <w:rPr>
                <w:rFonts w:cs="宋体"/>
                <w:color w:val="000000"/>
                <w:sz w:val="20"/>
                <w:szCs w:val="20"/>
              </w:rPr>
              <w:t>食品安全监管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59AFD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18647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30F5A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2.52</w:t>
            </w:r>
            <w:r>
              <w:rPr>
                <w:rFonts w:ascii="Times New Roman" w:hAnsi="Times New Roman"/>
                <w:color w:val="000000"/>
                <w:sz w:val="20"/>
                <w:u w:color="auto"/>
              </w:rPr>
              <w:t xml:space="preserve"> </w:t>
            </w:r>
          </w:p>
        </w:tc>
      </w:tr>
      <w:tr w14:paraId="46BF9F3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ED1BE6">
            <w:pPr>
              <w:textAlignment w:val="center"/>
              <w:rPr>
                <w:rFonts w:hint="default" w:cs="宋体"/>
                <w:color w:val="000000"/>
                <w:sz w:val="20"/>
                <w:szCs w:val="20"/>
              </w:rPr>
            </w:pPr>
            <w:r>
              <w:rPr>
                <w:rFonts w:cs="宋体"/>
                <w:b/>
                <w:color w:val="000000"/>
                <w:sz w:val="20"/>
                <w:szCs w:val="20"/>
              </w:rPr>
              <w:t>204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18AB5C">
            <w:pPr>
              <w:textAlignment w:val="center"/>
              <w:rPr>
                <w:rFonts w:hint="default" w:cs="宋体"/>
                <w:color w:val="000000"/>
                <w:sz w:val="20"/>
                <w:szCs w:val="20"/>
              </w:rPr>
            </w:pPr>
            <w:r>
              <w:rPr>
                <w:rFonts w:cs="宋体"/>
                <w:b/>
                <w:color w:val="000000"/>
                <w:sz w:val="20"/>
                <w:szCs w:val="20"/>
              </w:rPr>
              <w:t>公共安全支出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CF1CD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20.53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C75F1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DE4B2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20.53</w:t>
            </w:r>
            <w:r>
              <w:rPr>
                <w:rFonts w:ascii="Times New Roman" w:hAnsi="Times New Roman"/>
                <w:b/>
                <w:color w:val="000000"/>
                <w:sz w:val="20"/>
                <w:u w:color="auto"/>
              </w:rPr>
              <w:t xml:space="preserve"> </w:t>
            </w:r>
          </w:p>
        </w:tc>
      </w:tr>
      <w:tr w14:paraId="2957113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E56D3">
            <w:pPr>
              <w:textAlignment w:val="center"/>
              <w:rPr>
                <w:rFonts w:hint="default" w:cs="宋体"/>
                <w:color w:val="000000"/>
                <w:sz w:val="20"/>
                <w:szCs w:val="20"/>
              </w:rPr>
            </w:pPr>
            <w:r>
              <w:rPr>
                <w:rFonts w:cs="宋体"/>
                <w:b/>
                <w:color w:val="000000"/>
                <w:sz w:val="20"/>
                <w:szCs w:val="20"/>
              </w:rPr>
              <w:t>20402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5B216C">
            <w:pPr>
              <w:textAlignment w:val="center"/>
              <w:rPr>
                <w:rFonts w:hint="default" w:cs="宋体"/>
                <w:color w:val="000000"/>
                <w:sz w:val="20"/>
                <w:szCs w:val="20"/>
              </w:rPr>
            </w:pPr>
            <w:r>
              <w:rPr>
                <w:rFonts w:cs="宋体"/>
                <w:b/>
                <w:color w:val="000000"/>
                <w:sz w:val="20"/>
                <w:szCs w:val="20"/>
              </w:rPr>
              <w:t>公安</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ADFB4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20.53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255E6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F73CB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20.53</w:t>
            </w:r>
            <w:r>
              <w:rPr>
                <w:rFonts w:ascii="Times New Roman" w:hAnsi="Times New Roman"/>
                <w:b/>
                <w:color w:val="000000"/>
                <w:sz w:val="20"/>
                <w:u w:color="auto"/>
              </w:rPr>
              <w:t xml:space="preserve"> </w:t>
            </w:r>
          </w:p>
        </w:tc>
      </w:tr>
      <w:tr w14:paraId="6A463A3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489BF2">
            <w:pPr>
              <w:textAlignment w:val="center"/>
              <w:rPr>
                <w:rFonts w:hint="default" w:cs="宋体"/>
                <w:color w:val="000000"/>
                <w:sz w:val="20"/>
                <w:szCs w:val="20"/>
              </w:rPr>
            </w:pPr>
            <w:r>
              <w:rPr>
                <w:rFonts w:cs="宋体"/>
                <w:color w:val="000000"/>
                <w:sz w:val="20"/>
                <w:szCs w:val="20"/>
              </w:rPr>
              <w:t>2040299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F32CE2">
            <w:pPr>
              <w:textAlignment w:val="center"/>
              <w:rPr>
                <w:rFonts w:hint="default" w:cs="宋体"/>
                <w:color w:val="000000"/>
                <w:sz w:val="20"/>
                <w:szCs w:val="20"/>
              </w:rPr>
            </w:pPr>
            <w:r>
              <w:rPr>
                <w:rFonts w:cs="宋体"/>
                <w:color w:val="000000"/>
                <w:sz w:val="20"/>
                <w:szCs w:val="20"/>
              </w:rPr>
              <w:t>其他公安支出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DE8A7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20.53</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38FCC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BB935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20.53</w:t>
            </w:r>
            <w:r>
              <w:rPr>
                <w:rFonts w:ascii="Times New Roman" w:hAnsi="Times New Roman"/>
                <w:color w:val="000000"/>
                <w:sz w:val="20"/>
                <w:u w:color="auto"/>
              </w:rPr>
              <w:t xml:space="preserve"> </w:t>
            </w:r>
          </w:p>
        </w:tc>
      </w:tr>
      <w:tr w14:paraId="42BB09F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2CC74">
            <w:pPr>
              <w:textAlignment w:val="center"/>
              <w:rPr>
                <w:rFonts w:hint="default" w:cs="宋体"/>
                <w:color w:val="000000"/>
                <w:sz w:val="20"/>
                <w:szCs w:val="20"/>
              </w:rPr>
            </w:pPr>
            <w:r>
              <w:rPr>
                <w:rFonts w:cs="宋体"/>
                <w:b/>
                <w:color w:val="000000"/>
                <w:sz w:val="20"/>
                <w:szCs w:val="20"/>
              </w:rPr>
              <w:t>207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2C3603">
            <w:pPr>
              <w:textAlignment w:val="center"/>
              <w:rPr>
                <w:rFonts w:hint="default" w:cs="宋体"/>
                <w:color w:val="000000"/>
                <w:sz w:val="20"/>
                <w:szCs w:val="20"/>
              </w:rPr>
            </w:pPr>
            <w:r>
              <w:rPr>
                <w:rFonts w:cs="宋体"/>
                <w:b/>
                <w:color w:val="000000"/>
                <w:sz w:val="20"/>
                <w:szCs w:val="20"/>
              </w:rPr>
              <w:t>文化旅游体育与传媒支出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98795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84.43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BE907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54.43</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BC53B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30.00</w:t>
            </w:r>
            <w:r>
              <w:rPr>
                <w:rFonts w:ascii="Times New Roman" w:hAnsi="Times New Roman"/>
                <w:b/>
                <w:color w:val="000000"/>
                <w:sz w:val="20"/>
                <w:u w:color="auto"/>
              </w:rPr>
              <w:t xml:space="preserve"> </w:t>
            </w:r>
          </w:p>
        </w:tc>
      </w:tr>
      <w:tr w14:paraId="6B44B72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E65CA9">
            <w:pPr>
              <w:textAlignment w:val="center"/>
              <w:rPr>
                <w:rFonts w:hint="default" w:cs="宋体"/>
                <w:color w:val="000000"/>
                <w:sz w:val="20"/>
                <w:szCs w:val="20"/>
              </w:rPr>
            </w:pPr>
            <w:r>
              <w:rPr>
                <w:rFonts w:cs="宋体"/>
                <w:b/>
                <w:color w:val="000000"/>
                <w:sz w:val="20"/>
                <w:szCs w:val="20"/>
              </w:rPr>
              <w:t>20701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CDB1F7">
            <w:pPr>
              <w:textAlignment w:val="center"/>
              <w:rPr>
                <w:rFonts w:hint="default" w:cs="宋体"/>
                <w:color w:val="000000"/>
                <w:sz w:val="20"/>
                <w:szCs w:val="20"/>
              </w:rPr>
            </w:pPr>
            <w:r>
              <w:rPr>
                <w:rFonts w:cs="宋体"/>
                <w:b/>
                <w:color w:val="000000"/>
                <w:sz w:val="20"/>
                <w:szCs w:val="20"/>
              </w:rPr>
              <w:t>文化和旅游</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48F2B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64.43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BE4AF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54.43</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7D54A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10.00</w:t>
            </w:r>
            <w:r>
              <w:rPr>
                <w:rFonts w:ascii="Times New Roman" w:hAnsi="Times New Roman"/>
                <w:b/>
                <w:color w:val="000000"/>
                <w:sz w:val="20"/>
                <w:u w:color="auto"/>
              </w:rPr>
              <w:t xml:space="preserve"> </w:t>
            </w:r>
          </w:p>
        </w:tc>
      </w:tr>
      <w:tr w14:paraId="19DBF89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F012CD">
            <w:pPr>
              <w:textAlignment w:val="center"/>
              <w:rPr>
                <w:rFonts w:hint="default" w:cs="宋体"/>
                <w:color w:val="000000"/>
                <w:sz w:val="20"/>
                <w:szCs w:val="20"/>
              </w:rPr>
            </w:pPr>
            <w:r>
              <w:rPr>
                <w:rFonts w:cs="宋体"/>
                <w:color w:val="000000"/>
                <w:sz w:val="20"/>
                <w:szCs w:val="20"/>
              </w:rPr>
              <w:t>2070109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691038">
            <w:pPr>
              <w:textAlignment w:val="center"/>
              <w:rPr>
                <w:rFonts w:hint="default" w:cs="宋体"/>
                <w:color w:val="000000"/>
                <w:sz w:val="20"/>
                <w:szCs w:val="20"/>
              </w:rPr>
            </w:pPr>
            <w:r>
              <w:rPr>
                <w:rFonts w:cs="宋体"/>
                <w:color w:val="000000"/>
                <w:sz w:val="20"/>
                <w:szCs w:val="20"/>
              </w:rPr>
              <w:t>群众文化</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52805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54.43</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7A3AF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54.43</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65500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126127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E39484">
            <w:pPr>
              <w:textAlignment w:val="center"/>
              <w:rPr>
                <w:rFonts w:hint="default" w:cs="宋体"/>
                <w:color w:val="000000"/>
                <w:sz w:val="20"/>
                <w:szCs w:val="20"/>
              </w:rPr>
            </w:pPr>
            <w:r>
              <w:rPr>
                <w:rFonts w:cs="宋体"/>
                <w:color w:val="000000"/>
                <w:sz w:val="20"/>
                <w:szCs w:val="20"/>
              </w:rPr>
              <w:t>2070199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54580B">
            <w:pPr>
              <w:textAlignment w:val="center"/>
              <w:rPr>
                <w:rFonts w:hint="default" w:cs="宋体"/>
                <w:color w:val="000000"/>
                <w:sz w:val="20"/>
                <w:szCs w:val="20"/>
              </w:rPr>
            </w:pPr>
            <w:r>
              <w:rPr>
                <w:rFonts w:cs="宋体"/>
                <w:color w:val="000000"/>
                <w:sz w:val="20"/>
                <w:szCs w:val="20"/>
              </w:rPr>
              <w:t>其他文化和旅游支出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C7111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05208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00583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10.00</w:t>
            </w:r>
            <w:r>
              <w:rPr>
                <w:rFonts w:ascii="Times New Roman" w:hAnsi="Times New Roman"/>
                <w:color w:val="000000"/>
                <w:sz w:val="20"/>
                <w:u w:color="auto"/>
              </w:rPr>
              <w:t xml:space="preserve"> </w:t>
            </w:r>
          </w:p>
        </w:tc>
      </w:tr>
      <w:tr w14:paraId="607E38B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5AFF28">
            <w:pPr>
              <w:textAlignment w:val="center"/>
              <w:rPr>
                <w:rFonts w:hint="default" w:cs="宋体"/>
                <w:color w:val="000000"/>
                <w:sz w:val="20"/>
                <w:szCs w:val="20"/>
              </w:rPr>
            </w:pPr>
            <w:r>
              <w:rPr>
                <w:rFonts w:cs="宋体"/>
                <w:b/>
                <w:color w:val="000000"/>
                <w:sz w:val="20"/>
                <w:szCs w:val="20"/>
              </w:rPr>
              <w:t>20703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20D883">
            <w:pPr>
              <w:textAlignment w:val="center"/>
              <w:rPr>
                <w:rFonts w:hint="default" w:cs="宋体"/>
                <w:color w:val="000000"/>
                <w:sz w:val="20"/>
                <w:szCs w:val="20"/>
              </w:rPr>
            </w:pPr>
            <w:r>
              <w:rPr>
                <w:rFonts w:cs="宋体"/>
                <w:b/>
                <w:color w:val="000000"/>
                <w:sz w:val="20"/>
                <w:szCs w:val="20"/>
              </w:rPr>
              <w:t>体育</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BBF5C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20.00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7C434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BD73C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20.00</w:t>
            </w:r>
            <w:r>
              <w:rPr>
                <w:rFonts w:ascii="Times New Roman" w:hAnsi="Times New Roman"/>
                <w:b/>
                <w:color w:val="000000"/>
                <w:sz w:val="20"/>
                <w:u w:color="auto"/>
              </w:rPr>
              <w:t xml:space="preserve"> </w:t>
            </w:r>
          </w:p>
        </w:tc>
      </w:tr>
      <w:tr w14:paraId="053743F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567151">
            <w:pPr>
              <w:textAlignment w:val="center"/>
              <w:rPr>
                <w:rFonts w:hint="default" w:cs="宋体"/>
                <w:color w:val="000000"/>
                <w:sz w:val="20"/>
                <w:szCs w:val="20"/>
              </w:rPr>
            </w:pPr>
            <w:r>
              <w:rPr>
                <w:rFonts w:cs="宋体"/>
                <w:color w:val="000000"/>
                <w:sz w:val="20"/>
                <w:szCs w:val="20"/>
              </w:rPr>
              <w:t>2070399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C1B64E">
            <w:pPr>
              <w:textAlignment w:val="center"/>
              <w:rPr>
                <w:rFonts w:hint="default" w:cs="宋体"/>
                <w:color w:val="000000"/>
                <w:sz w:val="20"/>
                <w:szCs w:val="20"/>
              </w:rPr>
            </w:pPr>
            <w:r>
              <w:rPr>
                <w:rFonts w:cs="宋体"/>
                <w:color w:val="000000"/>
                <w:sz w:val="20"/>
                <w:szCs w:val="20"/>
              </w:rPr>
              <w:t>其他体育支出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6343A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D9C84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33922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20.00</w:t>
            </w:r>
            <w:r>
              <w:rPr>
                <w:rFonts w:ascii="Times New Roman" w:hAnsi="Times New Roman"/>
                <w:color w:val="000000"/>
                <w:sz w:val="20"/>
                <w:u w:color="auto"/>
              </w:rPr>
              <w:t xml:space="preserve"> </w:t>
            </w:r>
          </w:p>
        </w:tc>
      </w:tr>
      <w:tr w14:paraId="6F34728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BC1F1">
            <w:pPr>
              <w:textAlignment w:val="center"/>
              <w:rPr>
                <w:rFonts w:hint="default"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FE7A63">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EA6D4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749.26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D3CE2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453.16</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48591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296.10</w:t>
            </w:r>
            <w:r>
              <w:rPr>
                <w:rFonts w:ascii="Times New Roman" w:hAnsi="Times New Roman"/>
                <w:b/>
                <w:color w:val="000000"/>
                <w:sz w:val="20"/>
                <w:u w:color="auto"/>
              </w:rPr>
              <w:t xml:space="preserve"> </w:t>
            </w:r>
          </w:p>
        </w:tc>
      </w:tr>
      <w:tr w14:paraId="5CCCA79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DB895C">
            <w:pPr>
              <w:textAlignment w:val="center"/>
              <w:rPr>
                <w:rFonts w:hint="default" w:cs="宋体"/>
                <w:color w:val="000000"/>
                <w:sz w:val="20"/>
                <w:szCs w:val="20"/>
              </w:rPr>
            </w:pPr>
            <w:r>
              <w:rPr>
                <w:rFonts w:cs="宋体"/>
                <w:b/>
                <w:color w:val="000000"/>
                <w:sz w:val="20"/>
                <w:szCs w:val="20"/>
              </w:rPr>
              <w:t>20801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BFFA3C">
            <w:pPr>
              <w:textAlignment w:val="center"/>
              <w:rPr>
                <w:rFonts w:hint="default" w:cs="宋体"/>
                <w:color w:val="000000"/>
                <w:sz w:val="20"/>
                <w:szCs w:val="20"/>
              </w:rPr>
            </w:pPr>
            <w:r>
              <w:rPr>
                <w:rFonts w:cs="宋体"/>
                <w:b/>
                <w:color w:val="000000"/>
                <w:sz w:val="20"/>
                <w:szCs w:val="20"/>
              </w:rPr>
              <w:t>人力资源和社会保障管理事务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B4FAF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103.73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2972A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103.73</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9CBEF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526C8E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F461B6">
            <w:pPr>
              <w:textAlignment w:val="center"/>
              <w:rPr>
                <w:rFonts w:hint="default" w:cs="宋体"/>
                <w:color w:val="000000"/>
                <w:sz w:val="20"/>
                <w:szCs w:val="20"/>
              </w:rPr>
            </w:pPr>
            <w:r>
              <w:rPr>
                <w:rFonts w:cs="宋体"/>
                <w:color w:val="000000"/>
                <w:sz w:val="20"/>
                <w:szCs w:val="20"/>
              </w:rPr>
              <w:t>2080199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1964BD">
            <w:pPr>
              <w:textAlignment w:val="center"/>
              <w:rPr>
                <w:rFonts w:hint="default" w:cs="宋体"/>
                <w:color w:val="000000"/>
                <w:sz w:val="20"/>
                <w:szCs w:val="20"/>
              </w:rPr>
            </w:pPr>
            <w:r>
              <w:rPr>
                <w:rFonts w:cs="宋体"/>
                <w:color w:val="000000"/>
                <w:sz w:val="20"/>
                <w:szCs w:val="20"/>
              </w:rPr>
              <w:t>其他人力资源和社会保障管理事务支出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EE486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103.73</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6CE79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103.73</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A0AE9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55941E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4F0BC1">
            <w:pPr>
              <w:textAlignment w:val="center"/>
              <w:rPr>
                <w:rFonts w:hint="default" w:cs="宋体"/>
                <w:color w:val="000000"/>
                <w:sz w:val="20"/>
                <w:szCs w:val="20"/>
              </w:rPr>
            </w:pPr>
            <w:r>
              <w:rPr>
                <w:rFonts w:cs="宋体"/>
                <w:b/>
                <w:color w:val="000000"/>
                <w:sz w:val="20"/>
                <w:szCs w:val="20"/>
              </w:rPr>
              <w:t>20802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0FD7A5">
            <w:pPr>
              <w:textAlignment w:val="center"/>
              <w:rPr>
                <w:rFonts w:hint="default" w:cs="宋体"/>
                <w:color w:val="000000"/>
                <w:sz w:val="20"/>
                <w:szCs w:val="20"/>
              </w:rPr>
            </w:pPr>
            <w:r>
              <w:rPr>
                <w:rFonts w:cs="宋体"/>
                <w:b/>
                <w:color w:val="000000"/>
                <w:sz w:val="20"/>
                <w:szCs w:val="20"/>
              </w:rPr>
              <w:t>民政管理事务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0C766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219.85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88A95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2D5CD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219.85</w:t>
            </w:r>
            <w:r>
              <w:rPr>
                <w:rFonts w:ascii="Times New Roman" w:hAnsi="Times New Roman"/>
                <w:b/>
                <w:color w:val="000000"/>
                <w:sz w:val="20"/>
                <w:u w:color="auto"/>
              </w:rPr>
              <w:t xml:space="preserve"> </w:t>
            </w:r>
          </w:p>
        </w:tc>
      </w:tr>
      <w:tr w14:paraId="71044D9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AC0C76">
            <w:pPr>
              <w:textAlignment w:val="center"/>
              <w:rPr>
                <w:rFonts w:hint="default" w:cs="宋体"/>
                <w:color w:val="000000"/>
                <w:sz w:val="20"/>
                <w:szCs w:val="20"/>
              </w:rPr>
            </w:pPr>
            <w:r>
              <w:rPr>
                <w:rFonts w:cs="宋体"/>
                <w:color w:val="000000"/>
                <w:sz w:val="20"/>
                <w:szCs w:val="20"/>
              </w:rPr>
              <w:t>2080208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628194">
            <w:pPr>
              <w:textAlignment w:val="center"/>
              <w:rPr>
                <w:rFonts w:hint="default" w:cs="宋体"/>
                <w:color w:val="000000"/>
                <w:sz w:val="20"/>
                <w:szCs w:val="20"/>
              </w:rPr>
            </w:pPr>
            <w:r>
              <w:rPr>
                <w:rFonts w:cs="宋体"/>
                <w:color w:val="000000"/>
                <w:sz w:val="20"/>
                <w:szCs w:val="20"/>
              </w:rPr>
              <w:t>基层政权建设和社区治理</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73B33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219.85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170ED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0D6B9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219.85</w:t>
            </w:r>
            <w:r>
              <w:rPr>
                <w:rFonts w:ascii="Times New Roman" w:hAnsi="Times New Roman"/>
                <w:color w:val="000000"/>
                <w:sz w:val="20"/>
                <w:u w:color="auto"/>
              </w:rPr>
              <w:t xml:space="preserve"> </w:t>
            </w:r>
          </w:p>
        </w:tc>
      </w:tr>
      <w:tr w14:paraId="4E0B9FF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6CEC8">
            <w:pPr>
              <w:textAlignment w:val="center"/>
              <w:rPr>
                <w:rFonts w:hint="default"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CAAC3F">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4A8BB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349.44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7BB18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349.44</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54855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CB9B59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7E5FAD">
            <w:pPr>
              <w:textAlignment w:val="center"/>
              <w:rPr>
                <w:rFonts w:hint="default" w:cs="宋体"/>
                <w:color w:val="000000"/>
                <w:sz w:val="20"/>
                <w:szCs w:val="20"/>
              </w:rPr>
            </w:pPr>
            <w:r>
              <w:rPr>
                <w:rFonts w:cs="宋体"/>
                <w:color w:val="000000"/>
                <w:sz w:val="20"/>
                <w:szCs w:val="20"/>
              </w:rPr>
              <w:t>2080501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FE80B2">
            <w:pPr>
              <w:textAlignment w:val="center"/>
              <w:rPr>
                <w:rFonts w:hint="default" w:cs="宋体"/>
                <w:color w:val="000000"/>
                <w:sz w:val="20"/>
                <w:szCs w:val="20"/>
              </w:rPr>
            </w:pPr>
            <w:r>
              <w:rPr>
                <w:rFonts w:cs="宋体"/>
                <w:color w:val="000000"/>
                <w:sz w:val="20"/>
                <w:szCs w:val="20"/>
              </w:rPr>
              <w:t>行政单位离退休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83BEA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0.19</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671CB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0.19</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A540C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F782F1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D50998">
            <w:pPr>
              <w:textAlignment w:val="center"/>
              <w:rPr>
                <w:rFonts w:hint="default" w:cs="宋体"/>
                <w:color w:val="000000"/>
                <w:sz w:val="20"/>
                <w:szCs w:val="20"/>
              </w:rPr>
            </w:pPr>
            <w:r>
              <w:rPr>
                <w:rFonts w:cs="宋体"/>
                <w:color w:val="000000"/>
                <w:sz w:val="20"/>
                <w:szCs w:val="20"/>
              </w:rPr>
              <w:t>2080502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DD6407">
            <w:pPr>
              <w:textAlignment w:val="center"/>
              <w:rPr>
                <w:rFonts w:hint="default" w:cs="宋体"/>
                <w:color w:val="000000"/>
                <w:sz w:val="20"/>
                <w:szCs w:val="20"/>
              </w:rPr>
            </w:pPr>
            <w:r>
              <w:rPr>
                <w:rFonts w:cs="宋体"/>
                <w:color w:val="000000"/>
                <w:sz w:val="20"/>
                <w:szCs w:val="20"/>
              </w:rPr>
              <w:t>事业单位离退休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6EA30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0.10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295D7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0.10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5C543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567790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55D53">
            <w:pPr>
              <w:textAlignment w:val="center"/>
              <w:rPr>
                <w:rFonts w:hint="default"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D8E41D">
            <w:pP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2979E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133.54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C5AEC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133.54</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4540A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5C6ADA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685036">
            <w:pPr>
              <w:textAlignment w:val="center"/>
              <w:rPr>
                <w:rFonts w:hint="default"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DF88F4">
            <w:pP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26875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83.67</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CD1A5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83.67</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653ED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99AAF9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37E32">
            <w:pPr>
              <w:textAlignment w:val="center"/>
              <w:rPr>
                <w:rFonts w:hint="default" w:cs="宋体"/>
                <w:color w:val="000000"/>
                <w:sz w:val="20"/>
                <w:szCs w:val="20"/>
              </w:rPr>
            </w:pPr>
            <w:r>
              <w:rPr>
                <w:rFonts w:cs="宋体"/>
                <w:color w:val="000000"/>
                <w:sz w:val="20"/>
                <w:szCs w:val="20"/>
              </w:rPr>
              <w:t>2080599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197930">
            <w:pPr>
              <w:textAlignment w:val="center"/>
              <w:rPr>
                <w:rFonts w:hint="default" w:cs="宋体"/>
                <w:color w:val="000000"/>
                <w:sz w:val="20"/>
                <w:szCs w:val="20"/>
              </w:rPr>
            </w:pPr>
            <w:r>
              <w:rPr>
                <w:rFonts w:cs="宋体"/>
                <w:color w:val="000000"/>
                <w:sz w:val="20"/>
                <w:szCs w:val="20"/>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B8E26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131.94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9EBE2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131.94</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507FA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1D128E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BCA9DF">
            <w:pPr>
              <w:textAlignment w:val="center"/>
              <w:rPr>
                <w:rFonts w:hint="default" w:cs="宋体"/>
                <w:color w:val="000000"/>
                <w:sz w:val="20"/>
                <w:szCs w:val="20"/>
              </w:rPr>
            </w:pPr>
            <w:r>
              <w:rPr>
                <w:rFonts w:cs="宋体"/>
                <w:b/>
                <w:color w:val="000000"/>
                <w:sz w:val="20"/>
                <w:szCs w:val="20"/>
              </w:rPr>
              <w:t>20807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12357D">
            <w:pPr>
              <w:textAlignment w:val="center"/>
              <w:rPr>
                <w:rFonts w:hint="default" w:cs="宋体"/>
                <w:color w:val="000000"/>
                <w:sz w:val="20"/>
                <w:szCs w:val="20"/>
              </w:rPr>
            </w:pPr>
            <w:r>
              <w:rPr>
                <w:rFonts w:cs="宋体"/>
                <w:b/>
                <w:color w:val="000000"/>
                <w:sz w:val="20"/>
                <w:szCs w:val="20"/>
              </w:rPr>
              <w:t>就业补助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99CE4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71.03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9B49D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09952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71.03</w:t>
            </w:r>
            <w:r>
              <w:rPr>
                <w:rFonts w:ascii="Times New Roman" w:hAnsi="Times New Roman"/>
                <w:b/>
                <w:color w:val="000000"/>
                <w:sz w:val="20"/>
                <w:u w:color="auto"/>
              </w:rPr>
              <w:t xml:space="preserve"> </w:t>
            </w:r>
          </w:p>
        </w:tc>
      </w:tr>
      <w:tr w14:paraId="6FBC032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0971B">
            <w:pPr>
              <w:textAlignment w:val="center"/>
              <w:rPr>
                <w:rFonts w:hint="default" w:cs="宋体"/>
                <w:color w:val="000000"/>
                <w:sz w:val="20"/>
                <w:szCs w:val="20"/>
              </w:rPr>
            </w:pPr>
            <w:r>
              <w:rPr>
                <w:rFonts w:cs="宋体"/>
                <w:color w:val="000000"/>
                <w:sz w:val="20"/>
                <w:szCs w:val="20"/>
              </w:rPr>
              <w:t>2080705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CE11EA">
            <w:pPr>
              <w:textAlignment w:val="center"/>
              <w:rPr>
                <w:rFonts w:hint="default" w:cs="宋体"/>
                <w:color w:val="000000"/>
                <w:sz w:val="20"/>
                <w:szCs w:val="20"/>
              </w:rPr>
            </w:pPr>
            <w:r>
              <w:rPr>
                <w:rFonts w:cs="宋体"/>
                <w:color w:val="000000"/>
                <w:sz w:val="20"/>
                <w:szCs w:val="20"/>
              </w:rPr>
              <w:t>公益性岗位补贴</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BE8B8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71.03</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376F4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26082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71.03</w:t>
            </w:r>
            <w:r>
              <w:rPr>
                <w:rFonts w:ascii="Times New Roman" w:hAnsi="Times New Roman"/>
                <w:color w:val="000000"/>
                <w:sz w:val="20"/>
                <w:u w:color="auto"/>
              </w:rPr>
              <w:t xml:space="preserve"> </w:t>
            </w:r>
          </w:p>
        </w:tc>
      </w:tr>
      <w:tr w14:paraId="1A350F7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C94D3">
            <w:pPr>
              <w:textAlignment w:val="center"/>
              <w:rPr>
                <w:rFonts w:hint="default" w:cs="宋体"/>
                <w:color w:val="000000"/>
                <w:sz w:val="20"/>
                <w:szCs w:val="20"/>
              </w:rPr>
            </w:pPr>
            <w:r>
              <w:rPr>
                <w:rFonts w:cs="宋体"/>
                <w:b/>
                <w:color w:val="000000"/>
                <w:sz w:val="20"/>
                <w:szCs w:val="20"/>
              </w:rPr>
              <w:t>20810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507FED">
            <w:pPr>
              <w:textAlignment w:val="center"/>
              <w:rPr>
                <w:rFonts w:hint="default" w:cs="宋体"/>
                <w:color w:val="000000"/>
                <w:sz w:val="20"/>
                <w:szCs w:val="20"/>
              </w:rPr>
            </w:pPr>
            <w:r>
              <w:rPr>
                <w:rFonts w:cs="宋体"/>
                <w:b/>
                <w:color w:val="000000"/>
                <w:sz w:val="20"/>
                <w:szCs w:val="20"/>
              </w:rPr>
              <w:t>社会福利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036C2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105A3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3ADE8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u w:color="auto"/>
              </w:rPr>
              <w:t xml:space="preserve"> </w:t>
            </w:r>
          </w:p>
        </w:tc>
      </w:tr>
      <w:tr w14:paraId="5DAC7C6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D9F0D7">
            <w:pPr>
              <w:textAlignment w:val="center"/>
              <w:rPr>
                <w:rFonts w:hint="default" w:cs="宋体"/>
                <w:color w:val="000000"/>
                <w:sz w:val="20"/>
                <w:szCs w:val="20"/>
              </w:rPr>
            </w:pPr>
            <w:r>
              <w:rPr>
                <w:rFonts w:cs="宋体"/>
                <w:color w:val="000000"/>
                <w:sz w:val="20"/>
                <w:szCs w:val="20"/>
              </w:rPr>
              <w:t>2081006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EE4BB4">
            <w:pPr>
              <w:textAlignment w:val="center"/>
              <w:rPr>
                <w:rFonts w:hint="default" w:cs="宋体"/>
                <w:color w:val="000000"/>
                <w:sz w:val="20"/>
                <w:szCs w:val="20"/>
              </w:rPr>
            </w:pPr>
            <w:r>
              <w:rPr>
                <w:rFonts w:cs="宋体"/>
                <w:color w:val="000000"/>
                <w:sz w:val="20"/>
                <w:szCs w:val="20"/>
              </w:rPr>
              <w:t>养老服务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FFC91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F2446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FDF7B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r>
      <w:tr w14:paraId="474159C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912D40">
            <w:pPr>
              <w:textAlignment w:val="center"/>
              <w:rPr>
                <w:rFonts w:hint="default" w:cs="宋体"/>
                <w:color w:val="000000"/>
                <w:sz w:val="20"/>
                <w:szCs w:val="20"/>
              </w:rPr>
            </w:pPr>
            <w:r>
              <w:rPr>
                <w:rFonts w:cs="宋体"/>
                <w:b/>
                <w:color w:val="000000"/>
                <w:sz w:val="20"/>
                <w:szCs w:val="20"/>
              </w:rPr>
              <w:t>20811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D630B1">
            <w:pPr>
              <w:textAlignment w:val="center"/>
              <w:rPr>
                <w:rFonts w:hint="default" w:cs="宋体"/>
                <w:color w:val="000000"/>
                <w:sz w:val="20"/>
                <w:szCs w:val="20"/>
              </w:rPr>
            </w:pPr>
            <w:r>
              <w:rPr>
                <w:rFonts w:cs="宋体"/>
                <w:b/>
                <w:color w:val="000000"/>
                <w:sz w:val="20"/>
                <w:szCs w:val="20"/>
              </w:rPr>
              <w:t>残疾人事业</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59777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4.22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F0842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04080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4.22</w:t>
            </w:r>
            <w:r>
              <w:rPr>
                <w:rFonts w:ascii="Times New Roman" w:hAnsi="Times New Roman"/>
                <w:b/>
                <w:color w:val="000000"/>
                <w:sz w:val="20"/>
                <w:u w:color="auto"/>
              </w:rPr>
              <w:t xml:space="preserve"> </w:t>
            </w:r>
          </w:p>
        </w:tc>
      </w:tr>
      <w:tr w14:paraId="24EA5AB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536CE">
            <w:pPr>
              <w:textAlignment w:val="center"/>
              <w:rPr>
                <w:rFonts w:hint="default" w:cs="宋体"/>
                <w:color w:val="000000"/>
                <w:sz w:val="20"/>
                <w:szCs w:val="20"/>
              </w:rPr>
            </w:pPr>
            <w:r>
              <w:rPr>
                <w:rFonts w:cs="宋体"/>
                <w:color w:val="000000"/>
                <w:sz w:val="20"/>
                <w:szCs w:val="20"/>
              </w:rPr>
              <w:t>2081199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214F63">
            <w:pPr>
              <w:textAlignment w:val="center"/>
              <w:rPr>
                <w:rFonts w:hint="default" w:cs="宋体"/>
                <w:color w:val="000000"/>
                <w:sz w:val="20"/>
                <w:szCs w:val="20"/>
              </w:rPr>
            </w:pPr>
            <w:r>
              <w:rPr>
                <w:rFonts w:cs="宋体"/>
                <w:color w:val="000000"/>
                <w:sz w:val="20"/>
                <w:szCs w:val="20"/>
              </w:rPr>
              <w:t>其他残疾人事业支出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B10D4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4.22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C80B9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F53BA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4.22</w:t>
            </w:r>
            <w:r>
              <w:rPr>
                <w:rFonts w:ascii="Times New Roman" w:hAnsi="Times New Roman"/>
                <w:color w:val="000000"/>
                <w:sz w:val="20"/>
                <w:u w:color="auto"/>
              </w:rPr>
              <w:t xml:space="preserve"> </w:t>
            </w:r>
          </w:p>
        </w:tc>
      </w:tr>
      <w:tr w14:paraId="0E4B67E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3000B9">
            <w:pPr>
              <w:textAlignment w:val="center"/>
              <w:rPr>
                <w:rFonts w:hint="default"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DDC480">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AEAD9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89.44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BFF42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89.44</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A7531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995AC0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89ABEF">
            <w:pPr>
              <w:textAlignment w:val="center"/>
              <w:rPr>
                <w:rFonts w:hint="default"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970C20">
            <w:pPr>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36404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89.44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A2181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89.44</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BF05F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63ADF0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A5BC6A">
            <w:pPr>
              <w:textAlignment w:val="center"/>
              <w:rPr>
                <w:rFonts w:hint="default" w:cs="宋体"/>
                <w:color w:val="000000"/>
                <w:sz w:val="20"/>
                <w:szCs w:val="20"/>
              </w:rPr>
            </w:pPr>
            <w:r>
              <w:rPr>
                <w:rFonts w:cs="宋体"/>
                <w:color w:val="000000"/>
                <w:sz w:val="20"/>
                <w:szCs w:val="20"/>
              </w:rPr>
              <w:t>2101101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C2263D">
            <w:pPr>
              <w:textAlignment w:val="center"/>
              <w:rPr>
                <w:rFonts w:hint="default" w:cs="宋体"/>
                <w:color w:val="000000"/>
                <w:sz w:val="20"/>
                <w:szCs w:val="20"/>
              </w:rPr>
            </w:pPr>
            <w:r>
              <w:rPr>
                <w:rFonts w:cs="宋体"/>
                <w:color w:val="000000"/>
                <w:sz w:val="20"/>
                <w:szCs w:val="20"/>
              </w:rPr>
              <w:t>行政单位医疗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E03C3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34.66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E09F8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34.66</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21F5E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E474E4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B99B6D">
            <w:pPr>
              <w:textAlignment w:val="center"/>
              <w:rPr>
                <w:rFonts w:hint="default" w:cs="宋体"/>
                <w:color w:val="000000"/>
                <w:sz w:val="20"/>
                <w:szCs w:val="20"/>
              </w:rPr>
            </w:pPr>
            <w:r>
              <w:rPr>
                <w:rFonts w:cs="宋体"/>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198B23">
            <w:pPr>
              <w:textAlignment w:val="center"/>
              <w:rPr>
                <w:rFonts w:hint="default" w:cs="宋体"/>
                <w:color w:val="000000"/>
                <w:sz w:val="20"/>
                <w:szCs w:val="20"/>
              </w:rPr>
            </w:pPr>
            <w:r>
              <w:rPr>
                <w:rFonts w:cs="宋体"/>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97BE1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23.03</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D0030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23.03</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E72B1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394C17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28CC29">
            <w:pPr>
              <w:textAlignment w:val="center"/>
              <w:rPr>
                <w:rFonts w:hint="default" w:cs="宋体"/>
                <w:color w:val="000000"/>
                <w:sz w:val="20"/>
                <w:szCs w:val="20"/>
              </w:rPr>
            </w:pPr>
            <w:r>
              <w:rPr>
                <w:rFonts w:cs="宋体"/>
                <w:color w:val="000000"/>
                <w:sz w:val="20"/>
                <w:szCs w:val="20"/>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9CE52A">
            <w:pPr>
              <w:textAlignment w:val="center"/>
              <w:rPr>
                <w:rFonts w:hint="default" w:cs="宋体"/>
                <w:color w:val="000000"/>
                <w:sz w:val="20"/>
                <w:szCs w:val="20"/>
              </w:rPr>
            </w:pPr>
            <w:r>
              <w:rPr>
                <w:rFonts w:cs="宋体"/>
                <w:color w:val="000000"/>
                <w:sz w:val="20"/>
                <w:szCs w:val="20"/>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2C23D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31.74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375D3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31.74</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D3FAC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DC83ED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42FF52">
            <w:pPr>
              <w:textAlignment w:val="center"/>
              <w:rPr>
                <w:rFonts w:hint="default" w:cs="宋体"/>
                <w:color w:val="000000"/>
                <w:sz w:val="20"/>
                <w:szCs w:val="20"/>
              </w:rPr>
            </w:pPr>
            <w:r>
              <w:rPr>
                <w:rFonts w:cs="宋体"/>
                <w:b/>
                <w:color w:val="000000"/>
                <w:sz w:val="20"/>
                <w:szCs w:val="20"/>
              </w:rPr>
              <w:t>212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D5B68B">
            <w:pPr>
              <w:textAlignment w:val="center"/>
              <w:rPr>
                <w:rFonts w:hint="default" w:cs="宋体"/>
                <w:color w:val="000000"/>
                <w:sz w:val="20"/>
                <w:szCs w:val="20"/>
              </w:rPr>
            </w:pPr>
            <w:r>
              <w:rPr>
                <w:rFonts w:cs="宋体"/>
                <w:b/>
                <w:color w:val="000000"/>
                <w:sz w:val="20"/>
                <w:szCs w:val="20"/>
              </w:rPr>
              <w:t>城乡社区支出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C2862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98.21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0EA76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98.21</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35FB0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5F7F56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C6DA8A">
            <w:pPr>
              <w:textAlignment w:val="center"/>
              <w:rPr>
                <w:rFonts w:hint="default" w:cs="宋体"/>
                <w:color w:val="000000"/>
                <w:sz w:val="20"/>
                <w:szCs w:val="20"/>
              </w:rPr>
            </w:pPr>
            <w:r>
              <w:rPr>
                <w:rFonts w:cs="宋体"/>
                <w:b/>
                <w:color w:val="000000"/>
                <w:sz w:val="20"/>
                <w:szCs w:val="20"/>
              </w:rPr>
              <w:t>21201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0BB60B">
            <w:pPr>
              <w:textAlignment w:val="center"/>
              <w:rPr>
                <w:rFonts w:hint="default" w:cs="宋体"/>
                <w:color w:val="000000"/>
                <w:sz w:val="20"/>
                <w:szCs w:val="20"/>
              </w:rPr>
            </w:pPr>
            <w:r>
              <w:rPr>
                <w:rFonts w:cs="宋体"/>
                <w:b/>
                <w:color w:val="000000"/>
                <w:sz w:val="20"/>
                <w:szCs w:val="20"/>
              </w:rPr>
              <w:t>城乡社区管理事务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467B8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98.21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4A7DF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98.21</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B7A1C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F6718B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34073A">
            <w:pPr>
              <w:textAlignment w:val="center"/>
              <w:rPr>
                <w:rFonts w:hint="default" w:cs="宋体"/>
                <w:color w:val="000000"/>
                <w:sz w:val="20"/>
                <w:szCs w:val="20"/>
              </w:rPr>
            </w:pPr>
            <w:r>
              <w:rPr>
                <w:rFonts w:cs="宋体"/>
                <w:color w:val="000000"/>
                <w:sz w:val="20"/>
                <w:szCs w:val="20"/>
              </w:rPr>
              <w:t>2120199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0C3656">
            <w:pPr>
              <w:textAlignment w:val="center"/>
              <w:rPr>
                <w:rFonts w:hint="default" w:cs="宋体"/>
                <w:color w:val="000000"/>
                <w:sz w:val="20"/>
                <w:szCs w:val="20"/>
              </w:rPr>
            </w:pPr>
            <w:r>
              <w:rPr>
                <w:rFonts w:cs="宋体"/>
                <w:color w:val="000000"/>
                <w:sz w:val="20"/>
                <w:szCs w:val="20"/>
              </w:rPr>
              <w:t>其他城乡社区管理事务支出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D224A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98.21</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41634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98.21</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4CEFF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FABF50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42A716">
            <w:pPr>
              <w:textAlignment w:val="center"/>
              <w:rPr>
                <w:rFonts w:hint="default" w:cs="宋体"/>
                <w:color w:val="000000"/>
                <w:sz w:val="20"/>
                <w:szCs w:val="20"/>
              </w:rPr>
            </w:pPr>
            <w:r>
              <w:rPr>
                <w:rFonts w:cs="宋体"/>
                <w:b/>
                <w:color w:val="000000"/>
                <w:sz w:val="20"/>
                <w:szCs w:val="20"/>
              </w:rPr>
              <w:t>213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733871">
            <w:pPr>
              <w:textAlignment w:val="center"/>
              <w:rPr>
                <w:rFonts w:hint="default" w:cs="宋体"/>
                <w:color w:val="000000"/>
                <w:sz w:val="20"/>
                <w:szCs w:val="20"/>
              </w:rPr>
            </w:pPr>
            <w:r>
              <w:rPr>
                <w:rFonts w:cs="宋体"/>
                <w:b/>
                <w:color w:val="000000"/>
                <w:sz w:val="20"/>
                <w:szCs w:val="20"/>
              </w:rPr>
              <w:t>农林水支出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66288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1,192.01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82FB7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352.90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11BBF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839.11</w:t>
            </w:r>
            <w:r>
              <w:rPr>
                <w:rFonts w:ascii="Times New Roman" w:hAnsi="Times New Roman"/>
                <w:b/>
                <w:color w:val="000000"/>
                <w:sz w:val="20"/>
                <w:u w:color="auto"/>
              </w:rPr>
              <w:t xml:space="preserve"> </w:t>
            </w:r>
          </w:p>
        </w:tc>
      </w:tr>
      <w:tr w14:paraId="0CF2FBD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F78A2E">
            <w:pPr>
              <w:textAlignment w:val="center"/>
              <w:rPr>
                <w:rFonts w:hint="default" w:cs="宋体"/>
                <w:color w:val="000000"/>
                <w:sz w:val="20"/>
                <w:szCs w:val="20"/>
              </w:rPr>
            </w:pPr>
            <w:r>
              <w:rPr>
                <w:rFonts w:cs="宋体"/>
                <w:b/>
                <w:color w:val="000000"/>
                <w:sz w:val="20"/>
                <w:szCs w:val="20"/>
              </w:rPr>
              <w:t>21301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87DE87">
            <w:pPr>
              <w:textAlignment w:val="center"/>
              <w:rPr>
                <w:rFonts w:hint="default" w:cs="宋体"/>
                <w:color w:val="000000"/>
                <w:sz w:val="20"/>
                <w:szCs w:val="20"/>
              </w:rPr>
            </w:pPr>
            <w:r>
              <w:rPr>
                <w:rFonts w:cs="宋体"/>
                <w:b/>
                <w:color w:val="000000"/>
                <w:sz w:val="20"/>
                <w:szCs w:val="20"/>
              </w:rPr>
              <w:t>农业农村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1B80F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425.40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DCAF5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352.90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B28F2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72.50</w:t>
            </w:r>
            <w:r>
              <w:rPr>
                <w:rFonts w:ascii="Times New Roman" w:hAnsi="Times New Roman"/>
                <w:b/>
                <w:color w:val="000000"/>
                <w:sz w:val="20"/>
                <w:u w:color="auto"/>
              </w:rPr>
              <w:t xml:space="preserve"> </w:t>
            </w:r>
          </w:p>
        </w:tc>
      </w:tr>
      <w:tr w14:paraId="585137E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AD265B">
            <w:pPr>
              <w:textAlignment w:val="center"/>
              <w:rPr>
                <w:rFonts w:hint="default" w:cs="宋体"/>
                <w:color w:val="000000"/>
                <w:sz w:val="20"/>
                <w:szCs w:val="20"/>
              </w:rPr>
            </w:pPr>
            <w:r>
              <w:rPr>
                <w:rFonts w:cs="宋体"/>
                <w:color w:val="000000"/>
                <w:sz w:val="20"/>
                <w:szCs w:val="20"/>
              </w:rPr>
              <w:t>2130104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D288A5">
            <w:pPr>
              <w:textAlignment w:val="center"/>
              <w:rPr>
                <w:rFonts w:hint="default" w:cs="宋体"/>
                <w:color w:val="000000"/>
                <w:sz w:val="20"/>
                <w:szCs w:val="20"/>
              </w:rPr>
            </w:pPr>
            <w:r>
              <w:rPr>
                <w:rFonts w:cs="宋体"/>
                <w:color w:val="000000"/>
                <w:sz w:val="20"/>
                <w:szCs w:val="20"/>
              </w:rPr>
              <w:t>事业运行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00E3D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352.90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EA71A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352.90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E9716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FB3C64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66B8C2">
            <w:pPr>
              <w:textAlignment w:val="center"/>
              <w:rPr>
                <w:rFonts w:hint="default" w:cs="宋体"/>
                <w:color w:val="000000"/>
                <w:sz w:val="20"/>
                <w:szCs w:val="20"/>
              </w:rPr>
            </w:pPr>
            <w:r>
              <w:rPr>
                <w:rFonts w:cs="宋体"/>
                <w:color w:val="000000"/>
                <w:sz w:val="20"/>
                <w:szCs w:val="20"/>
              </w:rPr>
              <w:t>2130119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0B455E">
            <w:pPr>
              <w:textAlignment w:val="center"/>
              <w:rPr>
                <w:rFonts w:hint="default" w:cs="宋体"/>
                <w:color w:val="000000"/>
                <w:sz w:val="20"/>
                <w:szCs w:val="20"/>
              </w:rPr>
            </w:pPr>
            <w:r>
              <w:rPr>
                <w:rFonts w:cs="宋体"/>
                <w:color w:val="000000"/>
                <w:sz w:val="20"/>
                <w:szCs w:val="20"/>
              </w:rPr>
              <w:t>防灾救灾</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063C5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68A8F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6D6E8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1.50</w:t>
            </w:r>
            <w:r>
              <w:rPr>
                <w:rFonts w:ascii="Times New Roman" w:hAnsi="Times New Roman"/>
                <w:color w:val="000000"/>
                <w:sz w:val="20"/>
                <w:u w:color="auto"/>
              </w:rPr>
              <w:t xml:space="preserve"> </w:t>
            </w:r>
          </w:p>
        </w:tc>
      </w:tr>
      <w:tr w14:paraId="0CB1784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6F3754">
            <w:pPr>
              <w:textAlignment w:val="center"/>
              <w:rPr>
                <w:rFonts w:hint="default" w:cs="宋体"/>
                <w:color w:val="000000"/>
                <w:sz w:val="20"/>
                <w:szCs w:val="20"/>
              </w:rPr>
            </w:pPr>
            <w:r>
              <w:rPr>
                <w:rFonts w:cs="宋体"/>
                <w:color w:val="000000"/>
                <w:sz w:val="20"/>
                <w:szCs w:val="20"/>
              </w:rPr>
              <w:t>2130135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BE5240">
            <w:pPr>
              <w:textAlignment w:val="center"/>
              <w:rPr>
                <w:rFonts w:hint="default" w:cs="宋体"/>
                <w:color w:val="000000"/>
                <w:sz w:val="20"/>
                <w:szCs w:val="20"/>
              </w:rPr>
            </w:pPr>
            <w:r>
              <w:rPr>
                <w:rFonts w:cs="宋体"/>
                <w:color w:val="000000"/>
                <w:sz w:val="20"/>
                <w:szCs w:val="20"/>
              </w:rPr>
              <w:t>农业生态资源保护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967A0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159D6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FED05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4.00</w:t>
            </w:r>
            <w:r>
              <w:rPr>
                <w:rFonts w:ascii="Times New Roman" w:hAnsi="Times New Roman"/>
                <w:color w:val="000000"/>
                <w:sz w:val="20"/>
                <w:u w:color="auto"/>
              </w:rPr>
              <w:t xml:space="preserve"> </w:t>
            </w:r>
          </w:p>
        </w:tc>
      </w:tr>
      <w:tr w14:paraId="205D0D4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00A4D0">
            <w:pPr>
              <w:textAlignment w:val="center"/>
              <w:rPr>
                <w:rFonts w:hint="default" w:cs="宋体"/>
                <w:color w:val="000000"/>
                <w:sz w:val="20"/>
                <w:szCs w:val="20"/>
              </w:rPr>
            </w:pPr>
            <w:r>
              <w:rPr>
                <w:rFonts w:cs="宋体"/>
                <w:color w:val="000000"/>
                <w:sz w:val="20"/>
                <w:szCs w:val="20"/>
              </w:rPr>
              <w:t>2130199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894E49">
            <w:pPr>
              <w:textAlignment w:val="center"/>
              <w:rPr>
                <w:rFonts w:hint="default" w:cs="宋体"/>
                <w:color w:val="000000"/>
                <w:sz w:val="20"/>
                <w:szCs w:val="20"/>
              </w:rPr>
            </w:pPr>
            <w:r>
              <w:rPr>
                <w:rFonts w:cs="宋体"/>
                <w:color w:val="000000"/>
                <w:sz w:val="20"/>
                <w:szCs w:val="20"/>
              </w:rPr>
              <w:t>其他农业农村支出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4ADC7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67.00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C7AEF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EAAC6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67.00</w:t>
            </w:r>
            <w:r>
              <w:rPr>
                <w:rFonts w:ascii="Times New Roman" w:hAnsi="Times New Roman"/>
                <w:color w:val="000000"/>
                <w:sz w:val="20"/>
                <w:u w:color="auto"/>
              </w:rPr>
              <w:t xml:space="preserve"> </w:t>
            </w:r>
          </w:p>
        </w:tc>
      </w:tr>
      <w:tr w14:paraId="13DD4B2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3E5FEE">
            <w:pPr>
              <w:textAlignment w:val="center"/>
              <w:rPr>
                <w:rFonts w:hint="default" w:cs="宋体"/>
                <w:color w:val="000000"/>
                <w:sz w:val="20"/>
                <w:szCs w:val="20"/>
              </w:rPr>
            </w:pPr>
            <w:r>
              <w:rPr>
                <w:rFonts w:cs="宋体"/>
                <w:b/>
                <w:color w:val="000000"/>
                <w:sz w:val="20"/>
                <w:szCs w:val="20"/>
              </w:rPr>
              <w:t>21302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D37C03">
            <w:pPr>
              <w:textAlignment w:val="center"/>
              <w:rPr>
                <w:rFonts w:hint="default" w:cs="宋体"/>
                <w:color w:val="000000"/>
                <w:sz w:val="20"/>
                <w:szCs w:val="20"/>
              </w:rPr>
            </w:pPr>
            <w:r>
              <w:rPr>
                <w:rFonts w:cs="宋体"/>
                <w:b/>
                <w:color w:val="000000"/>
                <w:sz w:val="20"/>
                <w:szCs w:val="20"/>
              </w:rPr>
              <w:t>林业和草原</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3CBA0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99.40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98B1B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39371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99.40</w:t>
            </w:r>
            <w:r>
              <w:rPr>
                <w:rFonts w:ascii="Times New Roman" w:hAnsi="Times New Roman"/>
                <w:b/>
                <w:color w:val="000000"/>
                <w:sz w:val="20"/>
                <w:u w:color="auto"/>
              </w:rPr>
              <w:t xml:space="preserve"> </w:t>
            </w:r>
          </w:p>
        </w:tc>
      </w:tr>
      <w:tr w14:paraId="1695A18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0AD05D">
            <w:pPr>
              <w:textAlignment w:val="center"/>
              <w:rPr>
                <w:rFonts w:hint="default" w:cs="宋体"/>
                <w:color w:val="000000"/>
                <w:sz w:val="20"/>
                <w:szCs w:val="20"/>
              </w:rPr>
            </w:pPr>
            <w:r>
              <w:rPr>
                <w:rFonts w:cs="宋体"/>
                <w:color w:val="000000"/>
                <w:sz w:val="20"/>
                <w:szCs w:val="20"/>
              </w:rPr>
              <w:t>2130205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89FC0B">
            <w:pPr>
              <w:textAlignment w:val="center"/>
              <w:rPr>
                <w:rFonts w:hint="default" w:cs="宋体"/>
                <w:color w:val="000000"/>
                <w:sz w:val="20"/>
                <w:szCs w:val="20"/>
              </w:rPr>
            </w:pPr>
            <w:r>
              <w:rPr>
                <w:rFonts w:cs="宋体"/>
                <w:color w:val="000000"/>
                <w:sz w:val="20"/>
                <w:szCs w:val="20"/>
              </w:rPr>
              <w:t>森林资源培育</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EB181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42746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367C1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25.00</w:t>
            </w:r>
            <w:r>
              <w:rPr>
                <w:rFonts w:ascii="Times New Roman" w:hAnsi="Times New Roman"/>
                <w:color w:val="000000"/>
                <w:sz w:val="20"/>
                <w:u w:color="auto"/>
              </w:rPr>
              <w:t xml:space="preserve"> </w:t>
            </w:r>
          </w:p>
        </w:tc>
      </w:tr>
      <w:tr w14:paraId="5566C97A">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C326D3">
            <w:pPr>
              <w:textAlignment w:val="center"/>
              <w:rPr>
                <w:rFonts w:hint="default" w:cs="宋体"/>
                <w:color w:val="000000"/>
                <w:sz w:val="20"/>
                <w:szCs w:val="20"/>
              </w:rPr>
            </w:pPr>
            <w:r>
              <w:rPr>
                <w:rFonts w:cs="宋体"/>
                <w:color w:val="000000"/>
                <w:sz w:val="20"/>
                <w:szCs w:val="20"/>
              </w:rPr>
              <w:t>2130207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433527">
            <w:pPr>
              <w:textAlignment w:val="center"/>
              <w:rPr>
                <w:rFonts w:hint="default" w:cs="宋体"/>
                <w:color w:val="000000"/>
                <w:sz w:val="20"/>
                <w:szCs w:val="20"/>
              </w:rPr>
            </w:pPr>
            <w:r>
              <w:rPr>
                <w:rFonts w:cs="宋体"/>
                <w:color w:val="000000"/>
                <w:sz w:val="20"/>
                <w:szCs w:val="20"/>
              </w:rPr>
              <w:t>森林资源管理</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A79C6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74.40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2E9F1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9140E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74.40</w:t>
            </w:r>
            <w:r>
              <w:rPr>
                <w:rFonts w:ascii="Times New Roman" w:hAnsi="Times New Roman"/>
                <w:color w:val="000000"/>
                <w:sz w:val="20"/>
                <w:u w:color="auto"/>
              </w:rPr>
              <w:t xml:space="preserve"> </w:t>
            </w:r>
          </w:p>
        </w:tc>
      </w:tr>
      <w:tr w14:paraId="3852FCD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009A1">
            <w:pPr>
              <w:textAlignment w:val="center"/>
              <w:rPr>
                <w:rFonts w:hint="default" w:cs="宋体"/>
                <w:color w:val="000000"/>
                <w:sz w:val="20"/>
                <w:szCs w:val="20"/>
              </w:rPr>
            </w:pPr>
            <w:r>
              <w:rPr>
                <w:rFonts w:cs="宋体"/>
                <w:b/>
                <w:color w:val="000000"/>
                <w:sz w:val="20"/>
                <w:szCs w:val="20"/>
              </w:rPr>
              <w:t>21303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30FD6B">
            <w:pPr>
              <w:textAlignment w:val="center"/>
              <w:rPr>
                <w:rFonts w:hint="default" w:cs="宋体"/>
                <w:color w:val="000000"/>
                <w:sz w:val="20"/>
                <w:szCs w:val="20"/>
              </w:rPr>
            </w:pPr>
            <w:r>
              <w:rPr>
                <w:rFonts w:cs="宋体"/>
                <w:b/>
                <w:color w:val="000000"/>
                <w:sz w:val="20"/>
                <w:szCs w:val="20"/>
              </w:rPr>
              <w:t>水利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FA41B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150.02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363BF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64572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150.02</w:t>
            </w:r>
            <w:r>
              <w:rPr>
                <w:rFonts w:ascii="Times New Roman" w:hAnsi="Times New Roman"/>
                <w:b/>
                <w:color w:val="000000"/>
                <w:sz w:val="20"/>
                <w:u w:color="auto"/>
              </w:rPr>
              <w:t xml:space="preserve"> </w:t>
            </w:r>
          </w:p>
        </w:tc>
      </w:tr>
      <w:tr w14:paraId="5E9AF58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1FBE2">
            <w:pPr>
              <w:textAlignment w:val="center"/>
              <w:rPr>
                <w:rFonts w:hint="default" w:cs="宋体"/>
                <w:color w:val="000000"/>
                <w:sz w:val="20"/>
                <w:szCs w:val="20"/>
              </w:rPr>
            </w:pPr>
            <w:r>
              <w:rPr>
                <w:rFonts w:cs="宋体"/>
                <w:color w:val="000000"/>
                <w:sz w:val="20"/>
                <w:szCs w:val="20"/>
              </w:rPr>
              <w:t>2130306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4FA8B3">
            <w:pPr>
              <w:textAlignment w:val="center"/>
              <w:rPr>
                <w:rFonts w:hint="default" w:cs="宋体"/>
                <w:color w:val="000000"/>
                <w:sz w:val="20"/>
                <w:szCs w:val="20"/>
              </w:rPr>
            </w:pPr>
            <w:r>
              <w:rPr>
                <w:rFonts w:cs="宋体"/>
                <w:color w:val="000000"/>
                <w:sz w:val="20"/>
                <w:szCs w:val="20"/>
              </w:rPr>
              <w:t>水利工程运行与维护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CCF40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F38C1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FC442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9.00</w:t>
            </w:r>
            <w:r>
              <w:rPr>
                <w:rFonts w:ascii="Times New Roman" w:hAnsi="Times New Roman"/>
                <w:color w:val="000000"/>
                <w:sz w:val="20"/>
                <w:u w:color="auto"/>
              </w:rPr>
              <w:t xml:space="preserve"> </w:t>
            </w:r>
          </w:p>
        </w:tc>
      </w:tr>
      <w:tr w14:paraId="5942729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94963C">
            <w:pPr>
              <w:textAlignment w:val="center"/>
              <w:rPr>
                <w:rFonts w:hint="default" w:cs="宋体"/>
                <w:color w:val="000000"/>
                <w:sz w:val="20"/>
                <w:szCs w:val="20"/>
              </w:rPr>
            </w:pPr>
            <w:r>
              <w:rPr>
                <w:rFonts w:cs="宋体"/>
                <w:color w:val="000000"/>
                <w:sz w:val="20"/>
                <w:szCs w:val="20"/>
              </w:rPr>
              <w:t>2130314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219312">
            <w:pPr>
              <w:textAlignment w:val="center"/>
              <w:rPr>
                <w:rFonts w:hint="default" w:cs="宋体"/>
                <w:color w:val="000000"/>
                <w:sz w:val="20"/>
                <w:szCs w:val="20"/>
              </w:rPr>
            </w:pPr>
            <w:r>
              <w:rPr>
                <w:rFonts w:cs="宋体"/>
                <w:color w:val="000000"/>
                <w:sz w:val="20"/>
                <w:szCs w:val="20"/>
              </w:rPr>
              <w:t>防汛</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F3557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20.52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2B799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CFCDC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20.52</w:t>
            </w:r>
            <w:r>
              <w:rPr>
                <w:rFonts w:ascii="Times New Roman" w:hAnsi="Times New Roman"/>
                <w:color w:val="000000"/>
                <w:sz w:val="20"/>
                <w:u w:color="auto"/>
              </w:rPr>
              <w:t xml:space="preserve"> </w:t>
            </w:r>
          </w:p>
        </w:tc>
      </w:tr>
      <w:tr w14:paraId="66FC019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C1A6DB">
            <w:pPr>
              <w:textAlignment w:val="center"/>
              <w:rPr>
                <w:rFonts w:hint="default" w:cs="宋体"/>
                <w:color w:val="000000"/>
                <w:sz w:val="20"/>
                <w:szCs w:val="20"/>
              </w:rPr>
            </w:pPr>
            <w:r>
              <w:rPr>
                <w:rFonts w:cs="宋体"/>
                <w:color w:val="000000"/>
                <w:sz w:val="20"/>
                <w:szCs w:val="20"/>
              </w:rPr>
              <w:t>2130399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B41B00">
            <w:pPr>
              <w:textAlignment w:val="center"/>
              <w:rPr>
                <w:rFonts w:hint="default" w:cs="宋体"/>
                <w:color w:val="000000"/>
                <w:sz w:val="20"/>
                <w:szCs w:val="20"/>
              </w:rPr>
            </w:pPr>
            <w:r>
              <w:rPr>
                <w:rFonts w:cs="宋体"/>
                <w:color w:val="000000"/>
                <w:sz w:val="20"/>
                <w:szCs w:val="20"/>
              </w:rPr>
              <w:t>其他水利支出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8B86E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120.50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A2888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D3B6D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120.50</w:t>
            </w:r>
            <w:r>
              <w:rPr>
                <w:rFonts w:ascii="Times New Roman" w:hAnsi="Times New Roman"/>
                <w:color w:val="000000"/>
                <w:sz w:val="20"/>
                <w:u w:color="auto"/>
              </w:rPr>
              <w:t xml:space="preserve"> </w:t>
            </w:r>
          </w:p>
        </w:tc>
      </w:tr>
      <w:tr w14:paraId="0588A6B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93509F">
            <w:pPr>
              <w:textAlignment w:val="center"/>
              <w:rPr>
                <w:rFonts w:hint="default" w:cs="宋体"/>
                <w:color w:val="000000"/>
                <w:sz w:val="20"/>
                <w:szCs w:val="20"/>
              </w:rPr>
            </w:pPr>
            <w:r>
              <w:rPr>
                <w:rFonts w:cs="宋体"/>
                <w:b/>
                <w:color w:val="000000"/>
                <w:sz w:val="20"/>
                <w:szCs w:val="20"/>
              </w:rPr>
              <w:t>21305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AA12E1">
            <w:pPr>
              <w:textAlignment w:val="center"/>
              <w:rPr>
                <w:rFonts w:hint="default" w:cs="宋体"/>
                <w:color w:val="000000"/>
                <w:sz w:val="20"/>
                <w:szCs w:val="20"/>
              </w:rPr>
            </w:pPr>
            <w:r>
              <w:rPr>
                <w:rFonts w:cs="宋体"/>
                <w:b/>
                <w:color w:val="000000"/>
                <w:sz w:val="20"/>
                <w:szCs w:val="20"/>
              </w:rPr>
              <w:t>巩固脱贫攻坚成果衔接乡村振兴</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E9FE8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401.36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CDB57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4914F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401.36</w:t>
            </w:r>
            <w:r>
              <w:rPr>
                <w:rFonts w:ascii="Times New Roman" w:hAnsi="Times New Roman"/>
                <w:b/>
                <w:color w:val="000000"/>
                <w:sz w:val="20"/>
                <w:u w:color="auto"/>
              </w:rPr>
              <w:t xml:space="preserve"> </w:t>
            </w:r>
          </w:p>
        </w:tc>
      </w:tr>
      <w:tr w14:paraId="4B00FDC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67FAC0">
            <w:pPr>
              <w:textAlignment w:val="center"/>
              <w:rPr>
                <w:rFonts w:hint="default" w:cs="宋体"/>
                <w:color w:val="000000"/>
                <w:sz w:val="20"/>
                <w:szCs w:val="20"/>
              </w:rPr>
            </w:pPr>
            <w:r>
              <w:rPr>
                <w:rFonts w:cs="宋体"/>
                <w:color w:val="000000"/>
                <w:sz w:val="20"/>
                <w:szCs w:val="20"/>
              </w:rPr>
              <w:t>2130504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B3C5E8">
            <w:pPr>
              <w:textAlignment w:val="center"/>
              <w:rPr>
                <w:rFonts w:hint="default" w:cs="宋体"/>
                <w:color w:val="000000"/>
                <w:sz w:val="20"/>
                <w:szCs w:val="20"/>
              </w:rPr>
            </w:pPr>
            <w:r>
              <w:rPr>
                <w:rFonts w:cs="宋体"/>
                <w:color w:val="000000"/>
                <w:sz w:val="20"/>
                <w:szCs w:val="20"/>
              </w:rPr>
              <w:t>农村基础设施建设</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F6152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165.00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109CE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83DFE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165.00</w:t>
            </w:r>
            <w:r>
              <w:rPr>
                <w:rFonts w:ascii="Times New Roman" w:hAnsi="Times New Roman"/>
                <w:color w:val="000000"/>
                <w:sz w:val="20"/>
                <w:u w:color="auto"/>
              </w:rPr>
              <w:t xml:space="preserve"> </w:t>
            </w:r>
          </w:p>
        </w:tc>
      </w:tr>
      <w:tr w14:paraId="3060F33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B4AB97">
            <w:pPr>
              <w:textAlignment w:val="center"/>
              <w:rPr>
                <w:rFonts w:hint="default" w:cs="宋体"/>
                <w:color w:val="000000"/>
                <w:sz w:val="20"/>
                <w:szCs w:val="20"/>
              </w:rPr>
            </w:pPr>
            <w:r>
              <w:rPr>
                <w:rFonts w:cs="宋体"/>
                <w:color w:val="000000"/>
                <w:sz w:val="20"/>
                <w:szCs w:val="20"/>
              </w:rPr>
              <w:t>2130505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EE2C8A">
            <w:pPr>
              <w:textAlignment w:val="center"/>
              <w:rPr>
                <w:rFonts w:hint="default" w:cs="宋体"/>
                <w:color w:val="000000"/>
                <w:sz w:val="20"/>
                <w:szCs w:val="20"/>
              </w:rPr>
            </w:pPr>
            <w:r>
              <w:rPr>
                <w:rFonts w:cs="宋体"/>
                <w:color w:val="000000"/>
                <w:sz w:val="20"/>
                <w:szCs w:val="20"/>
              </w:rPr>
              <w:t>生产发展</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005ED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74.12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1285D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67D74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74.12</w:t>
            </w:r>
            <w:r>
              <w:rPr>
                <w:rFonts w:ascii="Times New Roman" w:hAnsi="Times New Roman"/>
                <w:color w:val="000000"/>
                <w:sz w:val="20"/>
                <w:u w:color="auto"/>
              </w:rPr>
              <w:t xml:space="preserve"> </w:t>
            </w:r>
          </w:p>
        </w:tc>
      </w:tr>
      <w:tr w14:paraId="30593AF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024BDC">
            <w:pPr>
              <w:textAlignment w:val="center"/>
              <w:rPr>
                <w:rFonts w:hint="default" w:cs="宋体"/>
                <w:color w:val="000000"/>
                <w:sz w:val="20"/>
                <w:szCs w:val="20"/>
              </w:rPr>
            </w:pPr>
            <w:r>
              <w:rPr>
                <w:rFonts w:cs="宋体"/>
                <w:color w:val="000000"/>
                <w:sz w:val="20"/>
                <w:szCs w:val="20"/>
              </w:rPr>
              <w:t>2130506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34FA67">
            <w:pPr>
              <w:textAlignment w:val="center"/>
              <w:rPr>
                <w:rFonts w:hint="default" w:cs="宋体"/>
                <w:color w:val="000000"/>
                <w:sz w:val="20"/>
                <w:szCs w:val="20"/>
              </w:rPr>
            </w:pPr>
            <w:r>
              <w:rPr>
                <w:rFonts w:cs="宋体"/>
                <w:color w:val="000000"/>
                <w:sz w:val="20"/>
                <w:szCs w:val="20"/>
              </w:rPr>
              <w:t>社会发展</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920B7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19.62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AC765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E82ED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19.62</w:t>
            </w:r>
            <w:r>
              <w:rPr>
                <w:rFonts w:ascii="Times New Roman" w:hAnsi="Times New Roman"/>
                <w:color w:val="000000"/>
                <w:sz w:val="20"/>
                <w:u w:color="auto"/>
              </w:rPr>
              <w:t xml:space="preserve"> </w:t>
            </w:r>
          </w:p>
        </w:tc>
      </w:tr>
      <w:tr w14:paraId="5DBC999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E2681">
            <w:pPr>
              <w:textAlignment w:val="center"/>
              <w:rPr>
                <w:rFonts w:hint="default" w:cs="宋体"/>
                <w:color w:val="000000"/>
                <w:sz w:val="20"/>
                <w:szCs w:val="20"/>
              </w:rPr>
            </w:pPr>
            <w:r>
              <w:rPr>
                <w:rFonts w:cs="宋体"/>
                <w:color w:val="000000"/>
                <w:sz w:val="20"/>
                <w:szCs w:val="20"/>
              </w:rPr>
              <w:t>2130599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16E463">
            <w:pPr>
              <w:textAlignment w:val="center"/>
              <w:rPr>
                <w:rFonts w:hint="default" w:cs="宋体"/>
                <w:color w:val="000000"/>
                <w:sz w:val="20"/>
                <w:szCs w:val="20"/>
              </w:rPr>
            </w:pPr>
            <w:r>
              <w:rPr>
                <w:rFonts w:cs="宋体"/>
                <w:color w:val="000000"/>
                <w:sz w:val="20"/>
                <w:szCs w:val="20"/>
              </w:rPr>
              <w:t>其他巩固脱贫攻坚成果衔接乡村振兴支出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63DAD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142.63</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2A9CC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18616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142.63</w:t>
            </w:r>
            <w:r>
              <w:rPr>
                <w:rFonts w:ascii="Times New Roman" w:hAnsi="Times New Roman"/>
                <w:color w:val="000000"/>
                <w:sz w:val="20"/>
                <w:u w:color="auto"/>
              </w:rPr>
              <w:t xml:space="preserve"> </w:t>
            </w:r>
          </w:p>
        </w:tc>
      </w:tr>
      <w:tr w14:paraId="2DE4951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4AF302">
            <w:pPr>
              <w:textAlignment w:val="center"/>
              <w:rPr>
                <w:rFonts w:hint="default" w:cs="宋体"/>
                <w:color w:val="000000"/>
                <w:sz w:val="20"/>
                <w:szCs w:val="20"/>
              </w:rPr>
            </w:pPr>
            <w:r>
              <w:rPr>
                <w:rFonts w:cs="宋体"/>
                <w:b/>
                <w:color w:val="000000"/>
                <w:sz w:val="20"/>
                <w:szCs w:val="20"/>
              </w:rPr>
              <w:t>21307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BAFF42">
            <w:pPr>
              <w:textAlignment w:val="center"/>
              <w:rPr>
                <w:rFonts w:hint="default" w:cs="宋体"/>
                <w:color w:val="000000"/>
                <w:sz w:val="20"/>
                <w:szCs w:val="20"/>
              </w:rPr>
            </w:pPr>
            <w:r>
              <w:rPr>
                <w:rFonts w:cs="宋体"/>
                <w:b/>
                <w:color w:val="000000"/>
                <w:sz w:val="20"/>
                <w:szCs w:val="20"/>
              </w:rPr>
              <w:t>农村综合改革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2BB5F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115.83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831E6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DF8BB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115.83</w:t>
            </w:r>
            <w:r>
              <w:rPr>
                <w:rFonts w:ascii="Times New Roman" w:hAnsi="Times New Roman"/>
                <w:b/>
                <w:color w:val="000000"/>
                <w:sz w:val="20"/>
                <w:u w:color="auto"/>
              </w:rPr>
              <w:t xml:space="preserve"> </w:t>
            </w:r>
          </w:p>
        </w:tc>
      </w:tr>
      <w:tr w14:paraId="585F9E0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4BBA48">
            <w:pPr>
              <w:textAlignment w:val="center"/>
              <w:rPr>
                <w:rFonts w:hint="default" w:cs="宋体"/>
                <w:color w:val="000000"/>
                <w:sz w:val="20"/>
                <w:szCs w:val="20"/>
              </w:rPr>
            </w:pPr>
            <w:r>
              <w:rPr>
                <w:rFonts w:cs="宋体"/>
                <w:color w:val="000000"/>
                <w:sz w:val="20"/>
                <w:szCs w:val="20"/>
              </w:rPr>
              <w:t>2130701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B73E58">
            <w:pPr>
              <w:textAlignment w:val="center"/>
              <w:rPr>
                <w:rFonts w:hint="default" w:cs="宋体"/>
                <w:color w:val="000000"/>
                <w:sz w:val="20"/>
                <w:szCs w:val="20"/>
              </w:rPr>
            </w:pPr>
            <w:r>
              <w:rPr>
                <w:rFonts w:cs="宋体"/>
                <w:color w:val="000000"/>
                <w:sz w:val="20"/>
                <w:szCs w:val="20"/>
              </w:rPr>
              <w:t>对村级公益事业建设的补助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81A53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5FD9E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4420D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1.20</w:t>
            </w:r>
            <w:r>
              <w:rPr>
                <w:rFonts w:ascii="Times New Roman" w:hAnsi="Times New Roman"/>
                <w:color w:val="000000"/>
                <w:sz w:val="20"/>
                <w:u w:color="auto"/>
              </w:rPr>
              <w:t xml:space="preserve"> </w:t>
            </w:r>
          </w:p>
        </w:tc>
      </w:tr>
      <w:tr w14:paraId="708E2D3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A6999">
            <w:pPr>
              <w:textAlignment w:val="center"/>
              <w:rPr>
                <w:rFonts w:hint="default" w:cs="宋体"/>
                <w:color w:val="000000"/>
                <w:sz w:val="20"/>
                <w:szCs w:val="20"/>
              </w:rPr>
            </w:pPr>
            <w:r>
              <w:rPr>
                <w:rFonts w:cs="宋体"/>
                <w:color w:val="000000"/>
                <w:sz w:val="20"/>
                <w:szCs w:val="20"/>
              </w:rPr>
              <w:t>2130705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80DFAB">
            <w:pPr>
              <w:textAlignment w:val="center"/>
              <w:rPr>
                <w:rFonts w:hint="default" w:cs="宋体"/>
                <w:color w:val="000000"/>
                <w:sz w:val="20"/>
                <w:szCs w:val="20"/>
              </w:rPr>
            </w:pPr>
            <w:r>
              <w:rPr>
                <w:rFonts w:cs="宋体"/>
                <w:color w:val="000000"/>
                <w:sz w:val="20"/>
                <w:szCs w:val="20"/>
              </w:rPr>
              <w:t>对村民委员会和村党支部的补助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4AF32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114.63</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35C84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A55A3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114.63</w:t>
            </w:r>
            <w:r>
              <w:rPr>
                <w:rFonts w:ascii="Times New Roman" w:hAnsi="Times New Roman"/>
                <w:color w:val="000000"/>
                <w:sz w:val="20"/>
                <w:u w:color="auto"/>
              </w:rPr>
              <w:t xml:space="preserve"> </w:t>
            </w:r>
          </w:p>
        </w:tc>
      </w:tr>
      <w:tr w14:paraId="5CFC44D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0CC322">
            <w:pPr>
              <w:textAlignment w:val="center"/>
              <w:rPr>
                <w:rFonts w:hint="default" w:cs="宋体"/>
                <w:color w:val="000000"/>
                <w:sz w:val="20"/>
                <w:szCs w:val="20"/>
              </w:rPr>
            </w:pPr>
            <w:r>
              <w:rPr>
                <w:rFonts w:cs="宋体"/>
                <w:b/>
                <w:color w:val="000000"/>
                <w:sz w:val="20"/>
                <w:szCs w:val="20"/>
              </w:rPr>
              <w:t>214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D03776">
            <w:pPr>
              <w:textAlignment w:val="center"/>
              <w:rPr>
                <w:rFonts w:hint="default" w:cs="宋体"/>
                <w:color w:val="000000"/>
                <w:sz w:val="20"/>
                <w:szCs w:val="20"/>
              </w:rPr>
            </w:pPr>
            <w:r>
              <w:rPr>
                <w:rFonts w:cs="宋体"/>
                <w:b/>
                <w:color w:val="000000"/>
                <w:sz w:val="20"/>
                <w:szCs w:val="20"/>
              </w:rPr>
              <w:t>交通运输支出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AD865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262.59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A1E5F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AF372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262.59</w:t>
            </w:r>
            <w:r>
              <w:rPr>
                <w:rFonts w:ascii="Times New Roman" w:hAnsi="Times New Roman"/>
                <w:b/>
                <w:color w:val="000000"/>
                <w:sz w:val="20"/>
                <w:u w:color="auto"/>
              </w:rPr>
              <w:t xml:space="preserve"> </w:t>
            </w:r>
          </w:p>
        </w:tc>
      </w:tr>
      <w:tr w14:paraId="6ED8BA0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267809">
            <w:pPr>
              <w:textAlignment w:val="center"/>
              <w:rPr>
                <w:rFonts w:hint="default" w:cs="宋体"/>
                <w:color w:val="000000"/>
                <w:sz w:val="20"/>
                <w:szCs w:val="20"/>
              </w:rPr>
            </w:pPr>
            <w:r>
              <w:rPr>
                <w:rFonts w:cs="宋体"/>
                <w:b/>
                <w:color w:val="000000"/>
                <w:sz w:val="20"/>
                <w:szCs w:val="20"/>
              </w:rPr>
              <w:t>21401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A5726C">
            <w:pPr>
              <w:textAlignment w:val="center"/>
              <w:rPr>
                <w:rFonts w:hint="default" w:cs="宋体"/>
                <w:color w:val="000000"/>
                <w:sz w:val="20"/>
                <w:szCs w:val="20"/>
              </w:rPr>
            </w:pPr>
            <w:r>
              <w:rPr>
                <w:rFonts w:cs="宋体"/>
                <w:b/>
                <w:color w:val="000000"/>
                <w:sz w:val="20"/>
                <w:szCs w:val="20"/>
              </w:rPr>
              <w:t>公路水路运输</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65810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262.59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67597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29755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262.59</w:t>
            </w:r>
            <w:r>
              <w:rPr>
                <w:rFonts w:ascii="Times New Roman" w:hAnsi="Times New Roman"/>
                <w:b/>
                <w:color w:val="000000"/>
                <w:sz w:val="20"/>
                <w:u w:color="auto"/>
              </w:rPr>
              <w:t xml:space="preserve"> </w:t>
            </w:r>
          </w:p>
        </w:tc>
      </w:tr>
      <w:tr w14:paraId="72800F7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5EAE35">
            <w:pPr>
              <w:textAlignment w:val="center"/>
              <w:rPr>
                <w:rFonts w:hint="default" w:cs="宋体"/>
                <w:color w:val="000000"/>
                <w:sz w:val="20"/>
                <w:szCs w:val="20"/>
              </w:rPr>
            </w:pPr>
            <w:r>
              <w:rPr>
                <w:rFonts w:cs="宋体"/>
                <w:color w:val="000000"/>
                <w:sz w:val="20"/>
                <w:szCs w:val="20"/>
              </w:rPr>
              <w:t>2140104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41D637">
            <w:pPr>
              <w:textAlignment w:val="center"/>
              <w:rPr>
                <w:rFonts w:hint="default" w:cs="宋体"/>
                <w:color w:val="000000"/>
                <w:sz w:val="20"/>
                <w:szCs w:val="20"/>
              </w:rPr>
            </w:pPr>
            <w:r>
              <w:rPr>
                <w:rFonts w:cs="宋体"/>
                <w:color w:val="000000"/>
                <w:sz w:val="20"/>
                <w:szCs w:val="20"/>
              </w:rPr>
              <w:t>公路建设</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CC8F3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193.34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F24A9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743EB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193.34</w:t>
            </w:r>
            <w:r>
              <w:rPr>
                <w:rFonts w:ascii="Times New Roman" w:hAnsi="Times New Roman"/>
                <w:color w:val="000000"/>
                <w:sz w:val="20"/>
                <w:u w:color="auto"/>
              </w:rPr>
              <w:t xml:space="preserve"> </w:t>
            </w:r>
          </w:p>
        </w:tc>
      </w:tr>
      <w:tr w14:paraId="30513AB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9769D0">
            <w:pPr>
              <w:textAlignment w:val="center"/>
              <w:rPr>
                <w:rFonts w:hint="default" w:cs="宋体"/>
                <w:color w:val="000000"/>
                <w:sz w:val="20"/>
                <w:szCs w:val="20"/>
              </w:rPr>
            </w:pPr>
            <w:r>
              <w:rPr>
                <w:rFonts w:cs="宋体"/>
                <w:color w:val="000000"/>
                <w:sz w:val="20"/>
                <w:szCs w:val="20"/>
              </w:rPr>
              <w:t>2140106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B4D526">
            <w:pPr>
              <w:textAlignment w:val="center"/>
              <w:rPr>
                <w:rFonts w:hint="default" w:cs="宋体"/>
                <w:color w:val="000000"/>
                <w:sz w:val="20"/>
                <w:szCs w:val="20"/>
              </w:rPr>
            </w:pPr>
            <w:r>
              <w:rPr>
                <w:rFonts w:cs="宋体"/>
                <w:color w:val="000000"/>
                <w:sz w:val="20"/>
                <w:szCs w:val="20"/>
              </w:rPr>
              <w:t>公路养护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49119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59.09</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9CBE2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97122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59.09</w:t>
            </w:r>
            <w:r>
              <w:rPr>
                <w:rFonts w:ascii="Times New Roman" w:hAnsi="Times New Roman"/>
                <w:color w:val="000000"/>
                <w:sz w:val="20"/>
                <w:u w:color="auto"/>
              </w:rPr>
              <w:t xml:space="preserve"> </w:t>
            </w:r>
          </w:p>
        </w:tc>
      </w:tr>
      <w:tr w14:paraId="2C448B4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CB083A">
            <w:pPr>
              <w:textAlignment w:val="center"/>
              <w:rPr>
                <w:rFonts w:hint="default" w:cs="宋体"/>
                <w:color w:val="000000"/>
                <w:sz w:val="20"/>
                <w:szCs w:val="20"/>
              </w:rPr>
            </w:pPr>
            <w:r>
              <w:rPr>
                <w:rFonts w:cs="宋体"/>
                <w:color w:val="000000"/>
                <w:sz w:val="20"/>
                <w:szCs w:val="20"/>
              </w:rPr>
              <w:t>2140110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D0373D">
            <w:pPr>
              <w:textAlignment w:val="center"/>
              <w:rPr>
                <w:rFonts w:hint="default" w:cs="宋体"/>
                <w:color w:val="000000"/>
                <w:sz w:val="20"/>
                <w:szCs w:val="20"/>
              </w:rPr>
            </w:pPr>
            <w:r>
              <w:rPr>
                <w:rFonts w:cs="宋体"/>
                <w:color w:val="000000"/>
                <w:sz w:val="20"/>
                <w:szCs w:val="20"/>
              </w:rPr>
              <w:t>公路和运输安全</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F80C7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10.16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03530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FD3B5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10.16</w:t>
            </w:r>
            <w:r>
              <w:rPr>
                <w:rFonts w:ascii="Times New Roman" w:hAnsi="Times New Roman"/>
                <w:color w:val="000000"/>
                <w:sz w:val="20"/>
                <w:u w:color="auto"/>
              </w:rPr>
              <w:t xml:space="preserve"> </w:t>
            </w:r>
          </w:p>
        </w:tc>
      </w:tr>
      <w:tr w14:paraId="770E899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0F76F3">
            <w:pPr>
              <w:textAlignment w:val="center"/>
              <w:rPr>
                <w:rFonts w:hint="default" w:cs="宋体"/>
                <w:color w:val="000000"/>
                <w:sz w:val="20"/>
                <w:szCs w:val="20"/>
              </w:rPr>
            </w:pPr>
            <w:r>
              <w:rPr>
                <w:rFonts w:cs="宋体"/>
                <w:b/>
                <w:color w:val="000000"/>
                <w:sz w:val="20"/>
                <w:szCs w:val="20"/>
              </w:rPr>
              <w:t>220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D757FA">
            <w:pPr>
              <w:textAlignment w:val="center"/>
              <w:rPr>
                <w:rFonts w:hint="default" w:cs="宋体"/>
                <w:color w:val="000000"/>
                <w:sz w:val="20"/>
                <w:szCs w:val="20"/>
              </w:rPr>
            </w:pPr>
            <w:r>
              <w:rPr>
                <w:rFonts w:cs="宋体"/>
                <w:b/>
                <w:color w:val="000000"/>
                <w:sz w:val="20"/>
                <w:szCs w:val="20"/>
              </w:rPr>
              <w:t>自然资源海洋气象等支出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04579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34.20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C2576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956E6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34.20</w:t>
            </w:r>
            <w:r>
              <w:rPr>
                <w:rFonts w:ascii="Times New Roman" w:hAnsi="Times New Roman"/>
                <w:b/>
                <w:color w:val="000000"/>
                <w:sz w:val="20"/>
                <w:u w:color="auto"/>
              </w:rPr>
              <w:t xml:space="preserve"> </w:t>
            </w:r>
          </w:p>
        </w:tc>
      </w:tr>
      <w:tr w14:paraId="203DB1B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AB4117">
            <w:pPr>
              <w:textAlignment w:val="center"/>
              <w:rPr>
                <w:rFonts w:hint="default" w:cs="宋体"/>
                <w:color w:val="000000"/>
                <w:sz w:val="20"/>
                <w:szCs w:val="20"/>
              </w:rPr>
            </w:pPr>
            <w:r>
              <w:rPr>
                <w:rFonts w:cs="宋体"/>
                <w:b/>
                <w:color w:val="000000"/>
                <w:sz w:val="20"/>
                <w:szCs w:val="20"/>
              </w:rPr>
              <w:t>22001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80294D">
            <w:pPr>
              <w:textAlignment w:val="center"/>
              <w:rPr>
                <w:rFonts w:hint="default" w:cs="宋体"/>
                <w:color w:val="000000"/>
                <w:sz w:val="20"/>
                <w:szCs w:val="20"/>
              </w:rPr>
            </w:pPr>
            <w:r>
              <w:rPr>
                <w:rFonts w:cs="宋体"/>
                <w:b/>
                <w:color w:val="000000"/>
                <w:sz w:val="20"/>
                <w:szCs w:val="20"/>
              </w:rPr>
              <w:t>自然资源事务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0C0BC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34.20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A1A44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EB73F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34.20</w:t>
            </w:r>
            <w:r>
              <w:rPr>
                <w:rFonts w:ascii="Times New Roman" w:hAnsi="Times New Roman"/>
                <w:b/>
                <w:color w:val="000000"/>
                <w:sz w:val="20"/>
                <w:u w:color="auto"/>
              </w:rPr>
              <w:t xml:space="preserve"> </w:t>
            </w:r>
          </w:p>
        </w:tc>
      </w:tr>
      <w:tr w14:paraId="3E08B32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0ADE1C">
            <w:pPr>
              <w:textAlignment w:val="center"/>
              <w:rPr>
                <w:rFonts w:hint="default" w:cs="宋体"/>
                <w:color w:val="000000"/>
                <w:sz w:val="20"/>
                <w:szCs w:val="20"/>
              </w:rPr>
            </w:pPr>
            <w:r>
              <w:rPr>
                <w:rFonts w:cs="宋体"/>
                <w:color w:val="000000"/>
                <w:sz w:val="20"/>
                <w:szCs w:val="20"/>
              </w:rPr>
              <w:t>2200106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A10DE1">
            <w:pPr>
              <w:textAlignment w:val="center"/>
              <w:rPr>
                <w:rFonts w:hint="default" w:cs="宋体"/>
                <w:color w:val="000000"/>
                <w:sz w:val="20"/>
                <w:szCs w:val="20"/>
              </w:rPr>
            </w:pPr>
            <w:r>
              <w:rPr>
                <w:rFonts w:cs="宋体"/>
                <w:color w:val="000000"/>
                <w:sz w:val="20"/>
                <w:szCs w:val="20"/>
              </w:rPr>
              <w:t>自然资源利用与保护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DF5CF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34.20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03E4C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2DD95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34.20</w:t>
            </w:r>
            <w:r>
              <w:rPr>
                <w:rFonts w:ascii="Times New Roman" w:hAnsi="Times New Roman"/>
                <w:color w:val="000000"/>
                <w:sz w:val="20"/>
                <w:u w:color="auto"/>
              </w:rPr>
              <w:t xml:space="preserve"> </w:t>
            </w:r>
          </w:p>
        </w:tc>
      </w:tr>
      <w:tr w14:paraId="4FE8E87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B748CD">
            <w:pPr>
              <w:textAlignment w:val="center"/>
              <w:rPr>
                <w:rFonts w:hint="default"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F557E2">
            <w:pPr>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BB714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103.00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EB01A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88.00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F8562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15.00</w:t>
            </w:r>
            <w:r>
              <w:rPr>
                <w:rFonts w:ascii="Times New Roman" w:hAnsi="Times New Roman"/>
                <w:b/>
                <w:color w:val="000000"/>
                <w:sz w:val="20"/>
                <w:u w:color="auto"/>
              </w:rPr>
              <w:t xml:space="preserve"> </w:t>
            </w:r>
          </w:p>
        </w:tc>
      </w:tr>
      <w:tr w14:paraId="447A486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422305">
            <w:pPr>
              <w:textAlignment w:val="center"/>
              <w:rPr>
                <w:rFonts w:hint="default" w:cs="宋体"/>
                <w:color w:val="000000"/>
                <w:sz w:val="20"/>
                <w:szCs w:val="20"/>
              </w:rPr>
            </w:pPr>
            <w:r>
              <w:rPr>
                <w:rFonts w:cs="宋体"/>
                <w:b/>
                <w:color w:val="000000"/>
                <w:sz w:val="20"/>
                <w:szCs w:val="20"/>
              </w:rPr>
              <w:t>22101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659665">
            <w:pPr>
              <w:textAlignment w:val="center"/>
              <w:rPr>
                <w:rFonts w:hint="default" w:cs="宋体"/>
                <w:color w:val="000000"/>
                <w:sz w:val="20"/>
                <w:szCs w:val="20"/>
              </w:rPr>
            </w:pPr>
            <w:r>
              <w:rPr>
                <w:rFonts w:cs="宋体"/>
                <w:b/>
                <w:color w:val="000000"/>
                <w:sz w:val="20"/>
                <w:szCs w:val="20"/>
              </w:rPr>
              <w:t>保障性安居工程支出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1A7A0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15.00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0C68D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06F7A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15.00</w:t>
            </w:r>
            <w:r>
              <w:rPr>
                <w:rFonts w:ascii="Times New Roman" w:hAnsi="Times New Roman"/>
                <w:b/>
                <w:color w:val="000000"/>
                <w:sz w:val="20"/>
                <w:u w:color="auto"/>
              </w:rPr>
              <w:t xml:space="preserve"> </w:t>
            </w:r>
          </w:p>
        </w:tc>
      </w:tr>
      <w:tr w14:paraId="081DD15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A12BA2">
            <w:pPr>
              <w:textAlignment w:val="center"/>
              <w:rPr>
                <w:rFonts w:hint="default" w:cs="宋体"/>
                <w:color w:val="000000"/>
                <w:sz w:val="20"/>
                <w:szCs w:val="20"/>
              </w:rPr>
            </w:pPr>
            <w:r>
              <w:rPr>
                <w:rFonts w:cs="宋体"/>
                <w:color w:val="000000"/>
                <w:sz w:val="20"/>
                <w:szCs w:val="20"/>
              </w:rPr>
              <w:t>2210105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894EA0">
            <w:pPr>
              <w:textAlignment w:val="center"/>
              <w:rPr>
                <w:rFonts w:hint="default" w:cs="宋体"/>
                <w:color w:val="000000"/>
                <w:sz w:val="20"/>
                <w:szCs w:val="20"/>
              </w:rPr>
            </w:pPr>
            <w:r>
              <w:rPr>
                <w:rFonts w:cs="宋体"/>
                <w:color w:val="000000"/>
                <w:sz w:val="20"/>
                <w:szCs w:val="20"/>
              </w:rPr>
              <w:t>农村危房改造</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4C606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516CD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38D6E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15.00</w:t>
            </w:r>
            <w:r>
              <w:rPr>
                <w:rFonts w:ascii="Times New Roman" w:hAnsi="Times New Roman"/>
                <w:color w:val="000000"/>
                <w:sz w:val="20"/>
                <w:u w:color="auto"/>
              </w:rPr>
              <w:t xml:space="preserve"> </w:t>
            </w:r>
          </w:p>
        </w:tc>
      </w:tr>
      <w:tr w14:paraId="628DF5A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F7D6CC">
            <w:pPr>
              <w:textAlignment w:val="center"/>
              <w:rPr>
                <w:rFonts w:hint="default"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AFF677">
            <w:pPr>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7B5E3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88.00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1C3B8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88.00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28F69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41950C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22F1D">
            <w:pPr>
              <w:textAlignment w:val="center"/>
              <w:rPr>
                <w:rFonts w:hint="default"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73F789">
            <w:pPr>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DEB20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88.00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12458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88.00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FEC5A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17EB47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8A254">
            <w:pPr>
              <w:textAlignment w:val="center"/>
              <w:rPr>
                <w:rFonts w:hint="default" w:cs="宋体"/>
                <w:color w:val="000000"/>
                <w:sz w:val="20"/>
                <w:szCs w:val="20"/>
              </w:rPr>
            </w:pPr>
            <w:r>
              <w:rPr>
                <w:rFonts w:cs="宋体"/>
                <w:b/>
                <w:color w:val="000000"/>
                <w:sz w:val="20"/>
                <w:szCs w:val="20"/>
              </w:rPr>
              <w:t>224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C1CE22">
            <w:pPr>
              <w:textAlignment w:val="center"/>
              <w:rPr>
                <w:rFonts w:hint="default" w:cs="宋体"/>
                <w:color w:val="000000"/>
                <w:sz w:val="20"/>
                <w:szCs w:val="20"/>
              </w:rPr>
            </w:pPr>
            <w:r>
              <w:rPr>
                <w:rFonts w:cs="宋体"/>
                <w:b/>
                <w:color w:val="000000"/>
                <w:sz w:val="20"/>
                <w:szCs w:val="20"/>
              </w:rPr>
              <w:t>灾害防治及应急管理支出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A43F9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53.08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E53F9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EEDEE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53.08</w:t>
            </w:r>
            <w:r>
              <w:rPr>
                <w:rFonts w:ascii="Times New Roman" w:hAnsi="Times New Roman"/>
                <w:b/>
                <w:color w:val="000000"/>
                <w:sz w:val="20"/>
                <w:u w:color="auto"/>
              </w:rPr>
              <w:t xml:space="preserve"> </w:t>
            </w:r>
          </w:p>
        </w:tc>
      </w:tr>
      <w:tr w14:paraId="7CF9535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4B6E34">
            <w:pPr>
              <w:textAlignment w:val="center"/>
              <w:rPr>
                <w:rFonts w:hint="default" w:cs="宋体"/>
                <w:color w:val="000000"/>
                <w:sz w:val="20"/>
                <w:szCs w:val="20"/>
              </w:rPr>
            </w:pPr>
            <w:r>
              <w:rPr>
                <w:rFonts w:cs="宋体"/>
                <w:b/>
                <w:color w:val="000000"/>
                <w:sz w:val="20"/>
                <w:szCs w:val="20"/>
              </w:rPr>
              <w:t>22401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B57F7A">
            <w:pPr>
              <w:textAlignment w:val="center"/>
              <w:rPr>
                <w:rFonts w:hint="default" w:cs="宋体"/>
                <w:color w:val="000000"/>
                <w:sz w:val="20"/>
                <w:szCs w:val="20"/>
              </w:rPr>
            </w:pPr>
            <w:r>
              <w:rPr>
                <w:rFonts w:cs="宋体"/>
                <w:b/>
                <w:color w:val="000000"/>
                <w:sz w:val="20"/>
                <w:szCs w:val="20"/>
              </w:rPr>
              <w:t>应急管理事务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F0691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26.26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9492D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D4950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26.26</w:t>
            </w:r>
            <w:r>
              <w:rPr>
                <w:rFonts w:ascii="Times New Roman" w:hAnsi="Times New Roman"/>
                <w:b/>
                <w:color w:val="000000"/>
                <w:sz w:val="20"/>
                <w:u w:color="auto"/>
              </w:rPr>
              <w:t xml:space="preserve"> </w:t>
            </w:r>
          </w:p>
        </w:tc>
      </w:tr>
      <w:tr w14:paraId="4B527E3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A3F1ED">
            <w:pPr>
              <w:textAlignment w:val="center"/>
              <w:rPr>
                <w:rFonts w:hint="default" w:cs="宋体"/>
                <w:color w:val="000000"/>
                <w:sz w:val="20"/>
                <w:szCs w:val="20"/>
              </w:rPr>
            </w:pPr>
            <w:r>
              <w:rPr>
                <w:rFonts w:cs="宋体"/>
                <w:color w:val="000000"/>
                <w:sz w:val="20"/>
                <w:szCs w:val="20"/>
              </w:rPr>
              <w:t>2240199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899EA6">
            <w:pPr>
              <w:textAlignment w:val="center"/>
              <w:rPr>
                <w:rFonts w:hint="default" w:cs="宋体"/>
                <w:color w:val="000000"/>
                <w:sz w:val="20"/>
                <w:szCs w:val="20"/>
              </w:rPr>
            </w:pPr>
            <w:r>
              <w:rPr>
                <w:rFonts w:cs="宋体"/>
                <w:color w:val="000000"/>
                <w:sz w:val="20"/>
                <w:szCs w:val="20"/>
              </w:rPr>
              <w:t>其他应急管理支出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404DE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26.26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3E68B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EE37D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26.26</w:t>
            </w:r>
            <w:r>
              <w:rPr>
                <w:rFonts w:ascii="Times New Roman" w:hAnsi="Times New Roman"/>
                <w:color w:val="000000"/>
                <w:sz w:val="20"/>
                <w:u w:color="auto"/>
              </w:rPr>
              <w:t xml:space="preserve"> </w:t>
            </w:r>
          </w:p>
        </w:tc>
      </w:tr>
      <w:tr w14:paraId="35F4845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D2F519">
            <w:pPr>
              <w:textAlignment w:val="center"/>
              <w:rPr>
                <w:rFonts w:hint="default" w:cs="宋体"/>
                <w:color w:val="000000"/>
                <w:sz w:val="20"/>
                <w:szCs w:val="20"/>
              </w:rPr>
            </w:pPr>
            <w:r>
              <w:rPr>
                <w:rFonts w:cs="宋体"/>
                <w:b/>
                <w:color w:val="000000"/>
                <w:sz w:val="20"/>
                <w:szCs w:val="20"/>
              </w:rPr>
              <w:t>22406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B0726E">
            <w:pPr>
              <w:textAlignment w:val="center"/>
              <w:rPr>
                <w:rFonts w:hint="default" w:cs="宋体"/>
                <w:color w:val="000000"/>
                <w:sz w:val="20"/>
                <w:szCs w:val="20"/>
              </w:rPr>
            </w:pPr>
            <w:r>
              <w:rPr>
                <w:rFonts w:cs="宋体"/>
                <w:b/>
                <w:color w:val="000000"/>
                <w:sz w:val="20"/>
                <w:szCs w:val="20"/>
              </w:rPr>
              <w:t>自然灾害防治</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1D2EF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17.83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D5E3F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84CAB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17.83</w:t>
            </w:r>
            <w:r>
              <w:rPr>
                <w:rFonts w:ascii="Times New Roman" w:hAnsi="Times New Roman"/>
                <w:b/>
                <w:color w:val="000000"/>
                <w:sz w:val="20"/>
                <w:u w:color="auto"/>
              </w:rPr>
              <w:t xml:space="preserve"> </w:t>
            </w:r>
          </w:p>
        </w:tc>
      </w:tr>
      <w:tr w14:paraId="1C96615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40352">
            <w:pPr>
              <w:textAlignment w:val="center"/>
              <w:rPr>
                <w:rFonts w:hint="default" w:cs="宋体"/>
                <w:color w:val="000000"/>
                <w:sz w:val="20"/>
                <w:szCs w:val="20"/>
              </w:rPr>
            </w:pPr>
            <w:r>
              <w:rPr>
                <w:rFonts w:cs="宋体"/>
                <w:color w:val="000000"/>
                <w:sz w:val="20"/>
                <w:szCs w:val="20"/>
              </w:rPr>
              <w:t>2240601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7DA1A2">
            <w:pPr>
              <w:textAlignment w:val="center"/>
              <w:rPr>
                <w:rFonts w:hint="default" w:cs="宋体"/>
                <w:color w:val="000000"/>
                <w:sz w:val="20"/>
                <w:szCs w:val="20"/>
              </w:rPr>
            </w:pPr>
            <w:r>
              <w:rPr>
                <w:rFonts w:cs="宋体"/>
                <w:color w:val="000000"/>
                <w:sz w:val="20"/>
                <w:szCs w:val="20"/>
              </w:rPr>
              <w:t>地质灾害防治</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93ECC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4ACC4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6BF74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4.00</w:t>
            </w:r>
            <w:r>
              <w:rPr>
                <w:rFonts w:ascii="Times New Roman" w:hAnsi="Times New Roman"/>
                <w:color w:val="000000"/>
                <w:sz w:val="20"/>
                <w:u w:color="auto"/>
              </w:rPr>
              <w:t xml:space="preserve"> </w:t>
            </w:r>
          </w:p>
        </w:tc>
      </w:tr>
      <w:tr w14:paraId="5F50CB0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7786CD">
            <w:pPr>
              <w:textAlignment w:val="center"/>
              <w:rPr>
                <w:rFonts w:hint="default" w:cs="宋体"/>
                <w:color w:val="000000"/>
                <w:sz w:val="20"/>
                <w:szCs w:val="20"/>
              </w:rPr>
            </w:pPr>
            <w:r>
              <w:rPr>
                <w:rFonts w:cs="宋体"/>
                <w:color w:val="000000"/>
                <w:sz w:val="20"/>
                <w:szCs w:val="20"/>
              </w:rPr>
              <w:t>2240602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D40039">
            <w:pPr>
              <w:textAlignment w:val="center"/>
              <w:rPr>
                <w:rFonts w:hint="default" w:cs="宋体"/>
                <w:color w:val="000000"/>
                <w:sz w:val="20"/>
                <w:szCs w:val="20"/>
              </w:rPr>
            </w:pPr>
            <w:r>
              <w:rPr>
                <w:rFonts w:cs="宋体"/>
                <w:color w:val="000000"/>
                <w:sz w:val="20"/>
                <w:szCs w:val="20"/>
              </w:rPr>
              <w:t>森林草原防灾减灾</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2E312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4.83</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C353B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5B9C4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4.83</w:t>
            </w:r>
            <w:r>
              <w:rPr>
                <w:rFonts w:ascii="Times New Roman" w:hAnsi="Times New Roman"/>
                <w:color w:val="000000"/>
                <w:sz w:val="20"/>
                <w:u w:color="auto"/>
              </w:rPr>
              <w:t xml:space="preserve"> </w:t>
            </w:r>
          </w:p>
        </w:tc>
      </w:tr>
      <w:tr w14:paraId="260E902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4B0E0">
            <w:pPr>
              <w:textAlignment w:val="center"/>
              <w:rPr>
                <w:rFonts w:hint="default" w:cs="宋体"/>
                <w:color w:val="000000"/>
                <w:sz w:val="20"/>
                <w:szCs w:val="20"/>
              </w:rPr>
            </w:pPr>
            <w:r>
              <w:rPr>
                <w:rFonts w:cs="宋体"/>
                <w:color w:val="000000"/>
                <w:sz w:val="20"/>
                <w:szCs w:val="20"/>
              </w:rPr>
              <w:t>2240699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1F3DAE">
            <w:pPr>
              <w:textAlignment w:val="center"/>
              <w:rPr>
                <w:rFonts w:hint="default" w:cs="宋体"/>
                <w:color w:val="000000"/>
                <w:sz w:val="20"/>
                <w:szCs w:val="20"/>
              </w:rPr>
            </w:pPr>
            <w:r>
              <w:rPr>
                <w:rFonts w:cs="宋体"/>
                <w:color w:val="000000"/>
                <w:sz w:val="20"/>
                <w:szCs w:val="20"/>
              </w:rPr>
              <w:t>其他自然灾害防治支出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931C9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6D598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7E752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9.00</w:t>
            </w:r>
            <w:r>
              <w:rPr>
                <w:rFonts w:ascii="Times New Roman" w:hAnsi="Times New Roman"/>
                <w:color w:val="000000"/>
                <w:sz w:val="20"/>
                <w:u w:color="auto"/>
              </w:rPr>
              <w:t xml:space="preserve"> </w:t>
            </w:r>
          </w:p>
        </w:tc>
      </w:tr>
      <w:tr w14:paraId="60E16F8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2A888">
            <w:pPr>
              <w:textAlignment w:val="center"/>
              <w:rPr>
                <w:rFonts w:hint="default" w:cs="宋体"/>
                <w:color w:val="000000"/>
                <w:sz w:val="20"/>
                <w:szCs w:val="20"/>
              </w:rPr>
            </w:pPr>
            <w:r>
              <w:rPr>
                <w:rFonts w:cs="宋体"/>
                <w:b/>
                <w:color w:val="000000"/>
                <w:sz w:val="20"/>
                <w:szCs w:val="20"/>
              </w:rPr>
              <w:t>22407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C3506E">
            <w:pPr>
              <w:textAlignment w:val="center"/>
              <w:rPr>
                <w:rFonts w:hint="default" w:cs="宋体"/>
                <w:color w:val="000000"/>
                <w:sz w:val="20"/>
                <w:szCs w:val="20"/>
              </w:rPr>
            </w:pPr>
            <w:r>
              <w:rPr>
                <w:rFonts w:cs="宋体"/>
                <w:b/>
                <w:color w:val="000000"/>
                <w:sz w:val="20"/>
                <w:szCs w:val="20"/>
              </w:rPr>
              <w:t>自然灾害救灾及恢复重建支出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4A237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9.00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92866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CD83D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9.00</w:t>
            </w:r>
            <w:r>
              <w:rPr>
                <w:rFonts w:ascii="Times New Roman" w:hAnsi="Times New Roman"/>
                <w:b/>
                <w:color w:val="000000"/>
                <w:sz w:val="20"/>
                <w:u w:color="auto"/>
              </w:rPr>
              <w:t xml:space="preserve"> </w:t>
            </w:r>
          </w:p>
        </w:tc>
      </w:tr>
      <w:tr w14:paraId="3459DA5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DC7B2A">
            <w:pPr>
              <w:textAlignment w:val="center"/>
              <w:rPr>
                <w:rFonts w:hint="default" w:cs="宋体"/>
                <w:color w:val="000000"/>
                <w:sz w:val="20"/>
                <w:szCs w:val="20"/>
              </w:rPr>
            </w:pPr>
            <w:r>
              <w:rPr>
                <w:rFonts w:cs="宋体"/>
                <w:color w:val="000000"/>
                <w:sz w:val="20"/>
                <w:szCs w:val="20"/>
              </w:rPr>
              <w:t>2240703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EB8D90">
            <w:pPr>
              <w:textAlignment w:val="center"/>
              <w:rPr>
                <w:rFonts w:hint="default" w:cs="宋体"/>
                <w:color w:val="000000"/>
                <w:sz w:val="20"/>
                <w:szCs w:val="20"/>
              </w:rPr>
            </w:pPr>
            <w:r>
              <w:rPr>
                <w:rFonts w:cs="宋体"/>
                <w:color w:val="000000"/>
                <w:sz w:val="20"/>
                <w:szCs w:val="20"/>
              </w:rPr>
              <w:t>自然灾害救灾补助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79ABE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F2B16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4E548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9.00</w:t>
            </w:r>
            <w:r>
              <w:rPr>
                <w:rFonts w:ascii="Times New Roman" w:hAnsi="Times New Roman"/>
                <w:color w:val="000000"/>
                <w:sz w:val="20"/>
                <w:u w:color="auto"/>
              </w:rPr>
              <w:t xml:space="preserve"> </w:t>
            </w:r>
          </w:p>
        </w:tc>
      </w:tr>
    </w:tbl>
    <w:p w14:paraId="77A2297E">
      <w:pPr>
        <w:rPr>
          <w:rFonts w:hint="default" w:cs="宋体"/>
          <w:sz w:val="21"/>
          <w:szCs w:val="21"/>
        </w:rPr>
      </w:pPr>
      <w:r>
        <w:rPr>
          <w:rFonts w:cs="宋体"/>
          <w:sz w:val="20"/>
          <w:szCs w:val="20"/>
        </w:rPr>
        <w:t>备注：1.本表反映部门本年度一般公共预算财政拨款支出情况。</w:t>
      </w:r>
      <w:r>
        <w:rPr>
          <w:rFonts w:cs="宋体"/>
          <w:sz w:val="20"/>
          <w:szCs w:val="20"/>
        </w:rPr>
        <w:br w:type="textWrapping"/>
      </w:r>
      <w:r>
        <w:rPr>
          <w:rFonts w:cs="宋体"/>
          <w:sz w:val="20"/>
          <w:szCs w:val="20"/>
        </w:rPr>
        <w:t xml:space="preserve">      2.本套报表金额</w:t>
      </w:r>
      <w:r>
        <w:rPr>
          <w:rFonts w:hint="eastAsia" w:cs="宋体"/>
          <w:sz w:val="20"/>
          <w:szCs w:val="20"/>
          <w:lang w:val="en-US" w:eastAsia="zh-CN"/>
        </w:rPr>
        <w:t>部门</w:t>
      </w:r>
      <w:r>
        <w:rPr>
          <w:rFonts w:cs="宋体"/>
          <w:sz w:val="20"/>
          <w:szCs w:val="20"/>
        </w:rPr>
        <w:t>转换时可能存在尾数误差。</w:t>
      </w:r>
      <w:r>
        <w:rPr>
          <w:rFonts w:cs="宋体"/>
          <w:sz w:val="20"/>
          <w:szCs w:val="20"/>
        </w:rPr>
        <w:br w:type="textWrapping"/>
      </w:r>
      <w:r>
        <w:rPr>
          <w:rFonts w:cs="宋体"/>
          <w:sz w:val="20"/>
          <w:szCs w:val="20"/>
        </w:rPr>
        <w:br w:type="textWrapping"/>
      </w:r>
    </w:p>
    <w:p w14:paraId="325C510E">
      <w:pPr>
        <w:ind w:firstLine="630" w:firstLineChars="300"/>
        <w:rPr>
          <w:rFonts w:hint="default" w:cs="宋体"/>
          <w:sz w:val="21"/>
          <w:szCs w:val="21"/>
        </w:rPr>
      </w:pPr>
      <w:r>
        <w:rPr>
          <w:rFonts w:cs="宋体"/>
          <w:sz w:val="21"/>
          <w:szCs w:val="21"/>
        </w:rPr>
        <w:br w:type="page"/>
      </w:r>
    </w:p>
    <w:tbl>
      <w:tblPr>
        <w:tblStyle w:val="7"/>
        <w:tblW w:w="4994" w:type="pct"/>
        <w:tblInd w:w="0" w:type="dxa"/>
        <w:tblLayout w:type="autofit"/>
        <w:tblCellMar>
          <w:top w:w="0" w:type="dxa"/>
          <w:left w:w="0" w:type="dxa"/>
          <w:bottom w:w="0" w:type="dxa"/>
          <w:right w:w="0" w:type="dxa"/>
        </w:tblCellMar>
      </w:tblPr>
      <w:tblGrid>
        <w:gridCol w:w="802"/>
        <w:gridCol w:w="2810"/>
        <w:gridCol w:w="1540"/>
        <w:gridCol w:w="872"/>
        <w:gridCol w:w="2032"/>
        <w:gridCol w:w="1417"/>
        <w:gridCol w:w="872"/>
        <w:gridCol w:w="3462"/>
        <w:gridCol w:w="1497"/>
      </w:tblGrid>
      <w:tr w14:paraId="6AA14FE5">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03D8FE74">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1F456B98">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14:paraId="019AF4F5">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hint="eastAsia" w:cs="宋体"/>
                <w:sz w:val="20"/>
                <w:szCs w:val="20"/>
                <w:lang w:eastAsia="zh-CN"/>
              </w:rPr>
              <w:t>部门</w:t>
            </w:r>
            <w:r>
              <w:rPr>
                <w:rFonts w:cs="宋体"/>
                <w:color w:val="000000"/>
                <w:sz w:val="20"/>
                <w:szCs w:val="20"/>
              </w:rPr>
              <w:t>：</w:t>
            </w:r>
            <w:r>
              <w:rPr>
                <w:color w:val="000000"/>
                <w:sz w:val="20"/>
                <w:u w:color="auto"/>
              </w:rPr>
              <w:t>丰都县双路镇人民政府</w:t>
            </w:r>
          </w:p>
        </w:tc>
        <w:tc>
          <w:tcPr>
            <w:tcW w:w="463" w:type="pct"/>
            <w:tcBorders>
              <w:top w:val="nil"/>
              <w:left w:val="nil"/>
              <w:bottom w:val="nil"/>
              <w:right w:val="nil"/>
            </w:tcBorders>
            <w:shd w:val="clear" w:color="auto" w:fill="auto"/>
            <w:noWrap/>
            <w:tcMar>
              <w:top w:w="15" w:type="dxa"/>
              <w:left w:w="15" w:type="dxa"/>
              <w:right w:w="15" w:type="dxa"/>
            </w:tcMar>
            <w:vAlign w:val="bottom"/>
          </w:tcPr>
          <w:p w14:paraId="677A1A3E">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67A211A0">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224BCA8B">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194FEB47">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14:paraId="2282A12A">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14:paraId="19EC758E">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105FFBA4">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68287E4A">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02E328DA">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682C026F">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0F5D640">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3F03C">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98F72D4">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w:t>
            </w:r>
          </w:p>
        </w:tc>
      </w:tr>
      <w:tr w14:paraId="60F79558">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0ECDBE">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D72DDB">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w:t>
            </w:r>
            <w:r>
              <w:rPr>
                <w:rFonts w:hint="eastAsia" w:cs="宋体"/>
                <w:b/>
                <w:color w:val="000000"/>
                <w:sz w:val="18"/>
                <w:szCs w:val="18"/>
                <w:lang w:val="en-US" w:eastAsia="zh-CN"/>
              </w:rPr>
              <w:t>经济</w:t>
            </w:r>
            <w:r>
              <w:rPr>
                <w:rFonts w:cs="宋体"/>
                <w:b/>
                <w:color w:val="000000"/>
                <w:sz w:val="18"/>
                <w:szCs w:val="18"/>
              </w:rPr>
              <w:t>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3F0C6A">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FD8E39">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7D2A44">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w:t>
            </w:r>
            <w:r>
              <w:rPr>
                <w:rFonts w:hint="eastAsia" w:cs="宋体"/>
                <w:b/>
                <w:color w:val="000000"/>
                <w:sz w:val="18"/>
                <w:szCs w:val="18"/>
                <w:lang w:val="en-US" w:eastAsia="zh-CN"/>
              </w:rPr>
              <w:t>经济</w:t>
            </w:r>
            <w:r>
              <w:rPr>
                <w:rFonts w:cs="宋体"/>
                <w:b/>
                <w:color w:val="000000"/>
                <w:sz w:val="18"/>
                <w:szCs w:val="18"/>
              </w:rPr>
              <w:t>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1D1FA6">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912BA6">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34A754">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w:t>
            </w:r>
            <w:r>
              <w:rPr>
                <w:rFonts w:hint="eastAsia" w:cs="宋体"/>
                <w:b/>
                <w:color w:val="000000"/>
                <w:sz w:val="18"/>
                <w:szCs w:val="18"/>
                <w:lang w:val="en-US" w:eastAsia="zh-CN"/>
              </w:rPr>
              <w:t>经济</w:t>
            </w:r>
            <w:r>
              <w:rPr>
                <w:rFonts w:cs="宋体"/>
                <w:b/>
                <w:color w:val="000000"/>
                <w:sz w:val="18"/>
                <w:szCs w:val="18"/>
              </w:rPr>
              <w:t>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3EFE87">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r>
      <w:tr w14:paraId="644714BD">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026ACF">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F22656">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54217E">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E423B4">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449DD3">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1A999B">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F206A1">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F1B252">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4AA25B">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r>
      <w:tr w14:paraId="131DE4C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FF811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60FF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29435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1,413.12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D180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03DB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7F4A6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361.33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13A1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6212F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6EB05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160147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B3B10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72160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6599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313.51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BFA96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C0562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1D66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113.10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2D854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5370F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219BF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AB34E7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28D19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2DB3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0AB29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152.75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789A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DF8A2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A03DB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80269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3295F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C7A89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0FB452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C5985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BD62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CCC5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209.22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7DC5E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824B1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0B39D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9046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0AC03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0FDE4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C4702A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38E1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012F7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85B79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DA0B8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63E79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B24A3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1D584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4EE33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41959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B5C6D0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8357B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26469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F5A71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319.14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80538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EDF9B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7D81B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3ECB4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AE22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7B28D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9A4061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90C6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5C7F4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41503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135.60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6039F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57513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F72A4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9.96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0FC77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E43A9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935D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02304A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A56EC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B3E88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C145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83.86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52BCE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3C02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2050A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28.60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DAE0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BD7B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59FD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E87660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00D24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B802D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DD3C1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57.69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169A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9AB25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F548C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594A1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C9695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DB3CA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E3DD09C">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399D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5D95C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08743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94D66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A66AD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2927B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3ED5D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EB7CB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073DE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F0687D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0DDB0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28C7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F248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12.19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B21F7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DE39D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8CF6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43.49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18550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3FC8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F1193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3351EB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C9FB3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23A92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42BAA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100.70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9FBD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6C59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8B61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51F3D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85CE0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E689D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758234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4DE92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34068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12D37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28.46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7F31B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7F19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292BD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F9B6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91888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C4E27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AC7F54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AF26E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D9A1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95F67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CD2A3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26EBA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F3F9D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D86C8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A2DD6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0B59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2B1CAE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DEB16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9352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A2F0B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147.98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6347F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12EF5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33204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D661D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ABD5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4CD0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8A5973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B59C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97A3C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DDA74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D2042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C263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DD6B2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9A5D7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F1E6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D206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E7E48B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C2F5B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56F1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1CD8B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7DDB0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1646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83545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6.57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5F96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2C99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08F66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3A82DA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D8948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BCF05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08506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B3B62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84A3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5BE5D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2104A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FDF8A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101C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923A81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378D4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20936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1B963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24.96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DC257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B25B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834AA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0192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884C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5775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0CF4AF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6B24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8265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A16A8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106.91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7E6D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A14E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46E9E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BFF0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E030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1E95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BBE370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96A7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60D4F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75A20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4715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3C4F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1B27C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25.60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B6E04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F16A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DAC4C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154E32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C237D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E425D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8DF68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4.20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C1983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42BC9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5FC95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7BC3E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69186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D4233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D96029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1FAC4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8EEEA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734C3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C7C6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54CC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2AB1D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46.96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8F4D1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3EA0AF">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97736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0D9375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329D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E6696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BD044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11.91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FEB3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3E66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E6DA3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3001F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1822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CC874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D2C9DB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B13FE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0E654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EE212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8EF6A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37A5F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A64E9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12.93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EFCDF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0828E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01B0C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8FD5B2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84EC3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58F32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5DE4E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39C8F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DDDA5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D478D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34.40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14D1C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77A3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4E73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2D6D5B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3C16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47E68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DD11D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7C4C1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87488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01284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8B762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B0CD6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4877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5E9970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FAC345">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7DE322">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4EF79BF">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30CE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E46EC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65484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26.02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48E6F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6F3D4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9DD1D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0F0CACE">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EEF815">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793C50">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21CD3A3">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6675D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DCD40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5BCD2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E3B3C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D187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41E4B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63D82F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D8F409">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E2CEDE">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AA672CC">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0698A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45339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FEE68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70DA8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60174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1206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94CC89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2F3E80">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651156">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9280407">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28E1A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B701E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D74C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583561">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FD328C">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3B4939">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0BC8A4D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411C34">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AA460">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BE36B88">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B7C28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B93A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625DF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68FA45">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BC0EB">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104A5D">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0D19924F">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A63738">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5968E">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B0C88B3">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EE912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08D78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FA7DB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DA9EDC">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FD274D">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A3AC19">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6230892A">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26740">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4427897">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1,561.11</w:t>
            </w:r>
            <w:r>
              <w:rPr>
                <w:rFonts w:ascii="Times New Roman" w:hAnsi="Times New Roman"/>
                <w:color w:val="000000"/>
                <w:sz w:val="18"/>
                <w:u w:color="auto"/>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F36410">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A5A7D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361.33</w:t>
            </w:r>
            <w:r>
              <w:rPr>
                <w:rFonts w:ascii="Times New Roman" w:hAnsi="Times New Roman"/>
                <w:color w:val="000000"/>
                <w:sz w:val="18"/>
                <w:u w:color="auto"/>
              </w:rPr>
              <w:t xml:space="preserve"> </w:t>
            </w:r>
          </w:p>
        </w:tc>
      </w:tr>
    </w:tbl>
    <w:p w14:paraId="763BE1AC">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rPr>
      </w:pPr>
      <w:r>
        <w:rPr>
          <w:rFonts w:cs="宋体"/>
          <w:sz w:val="20"/>
          <w:szCs w:val="20"/>
        </w:rPr>
        <w:t>备注：1.本表反映部门本年度一般公共预算财政拨款基本支出明细情况。</w:t>
      </w:r>
      <w:r>
        <w:rPr>
          <w:rFonts w:cs="宋体"/>
          <w:sz w:val="20"/>
          <w:szCs w:val="20"/>
        </w:rPr>
        <w:br w:type="textWrapping"/>
      </w:r>
      <w:r>
        <w:rPr>
          <w:rFonts w:cs="宋体"/>
          <w:sz w:val="20"/>
          <w:szCs w:val="20"/>
        </w:rPr>
        <w:t xml:space="preserve">      2.本套报表金额</w:t>
      </w:r>
      <w:r>
        <w:rPr>
          <w:rFonts w:hint="eastAsia" w:cs="宋体"/>
          <w:sz w:val="20"/>
          <w:szCs w:val="20"/>
          <w:lang w:val="en-US" w:eastAsia="zh-CN"/>
        </w:rPr>
        <w:t>部门</w:t>
      </w:r>
      <w:r>
        <w:rPr>
          <w:rFonts w:cs="宋体"/>
          <w:sz w:val="20"/>
          <w:szCs w:val="20"/>
        </w:rPr>
        <w:t>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5000" w:type="pct"/>
        <w:tblInd w:w="0" w:type="dxa"/>
        <w:tblLayout w:type="autofit"/>
        <w:tblCellMar>
          <w:top w:w="0" w:type="dxa"/>
          <w:left w:w="0" w:type="dxa"/>
          <w:bottom w:w="0" w:type="dxa"/>
          <w:right w:w="0" w:type="dxa"/>
        </w:tblCellMar>
      </w:tblPr>
      <w:tblGrid>
        <w:gridCol w:w="1373"/>
        <w:gridCol w:w="3630"/>
        <w:gridCol w:w="1686"/>
        <w:gridCol w:w="1686"/>
        <w:gridCol w:w="1686"/>
        <w:gridCol w:w="1686"/>
        <w:gridCol w:w="1750"/>
        <w:gridCol w:w="1825"/>
      </w:tblGrid>
      <w:tr w14:paraId="618EC3E8">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63EAEE7B">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3FA1D4EB">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14:paraId="077D5E54">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hint="eastAsia" w:cs="宋体"/>
                <w:sz w:val="20"/>
                <w:szCs w:val="20"/>
                <w:lang w:eastAsia="zh-CN"/>
              </w:rPr>
              <w:t>部门</w:t>
            </w:r>
            <w:r>
              <w:rPr>
                <w:rFonts w:cs="宋体"/>
                <w:color w:val="000000"/>
                <w:sz w:val="20"/>
                <w:szCs w:val="20"/>
              </w:rPr>
              <w:t>：</w:t>
            </w:r>
            <w:r>
              <w:rPr>
                <w:color w:val="000000"/>
                <w:sz w:val="20"/>
                <w:u w:color="auto"/>
              </w:rPr>
              <w:t>丰都县双路镇人民政府</w:t>
            </w:r>
          </w:p>
        </w:tc>
        <w:tc>
          <w:tcPr>
            <w:tcW w:w="555" w:type="pct"/>
            <w:tcBorders>
              <w:top w:val="nil"/>
              <w:left w:val="nil"/>
              <w:bottom w:val="nil"/>
              <w:right w:val="nil"/>
            </w:tcBorders>
            <w:shd w:val="clear" w:color="auto" w:fill="auto"/>
            <w:noWrap/>
            <w:tcMar>
              <w:top w:w="15" w:type="dxa"/>
              <w:left w:w="15" w:type="dxa"/>
              <w:right w:w="15" w:type="dxa"/>
            </w:tcMar>
            <w:vAlign w:val="bottom"/>
          </w:tcPr>
          <w:p w14:paraId="2821BBCF">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04018BF5">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29485A3C">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6C42CBFB">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1BDBE4E5">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14:paraId="5306EA0E">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14:paraId="7B3A9FEB">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0A20FFA2">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0C6D7FE4">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3E816139">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2F66AA2C">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1FBEA4D0">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1E220301">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D6A1A0">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B05B373">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B8498D">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4EF7BCD">
            <w:pPr>
              <w:jc w:val="center"/>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E9BA6B">
            <w:pPr>
              <w:jc w:val="center"/>
              <w:textAlignment w:val="center"/>
              <w:rPr>
                <w:rFonts w:hint="default" w:cs="宋体"/>
                <w:b/>
                <w:color w:val="000000"/>
                <w:sz w:val="20"/>
                <w:szCs w:val="20"/>
              </w:rPr>
            </w:pPr>
            <w:r>
              <w:rPr>
                <w:rFonts w:cs="宋体"/>
                <w:b/>
                <w:color w:val="000000"/>
                <w:sz w:val="20"/>
                <w:szCs w:val="20"/>
              </w:rPr>
              <w:t>年末结转和结余</w:t>
            </w:r>
          </w:p>
        </w:tc>
      </w:tr>
      <w:tr w14:paraId="47BB50CD">
        <w:tblPrEx>
          <w:tblCellMar>
            <w:top w:w="0" w:type="dxa"/>
            <w:left w:w="0" w:type="dxa"/>
            <w:bottom w:w="0" w:type="dxa"/>
            <w:right w:w="0" w:type="dxa"/>
          </w:tblCellMar>
        </w:tblPrEx>
        <w:trPr>
          <w:trHeight w:val="335" w:hRule="atLeast"/>
        </w:trPr>
        <w:tc>
          <w:tcPr>
            <w:tcW w:w="45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EE032F">
            <w:pPr>
              <w:jc w:val="center"/>
              <w:textAlignment w:val="center"/>
              <w:rPr>
                <w:rFonts w:hint="default" w:cs="宋体"/>
                <w:b/>
                <w:color w:val="000000"/>
                <w:sz w:val="20"/>
                <w:szCs w:val="20"/>
              </w:rPr>
            </w:pPr>
            <w:r>
              <w:rPr>
                <w:rFonts w:cs="宋体"/>
                <w:b/>
                <w:color w:val="000000"/>
                <w:sz w:val="20"/>
                <w:szCs w:val="20"/>
              </w:rPr>
              <w:t>功能分类科目编码</w:t>
            </w:r>
          </w:p>
        </w:tc>
        <w:tc>
          <w:tcPr>
            <w:tcW w:w="115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C18805">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DC1C76A">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4B72C4">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5DDE34">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F78623">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16613C">
            <w:pPr>
              <w:jc w:val="center"/>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F80834">
            <w:pPr>
              <w:jc w:val="center"/>
              <w:rPr>
                <w:rFonts w:hint="default" w:cs="宋体"/>
                <w:b/>
                <w:color w:val="000000"/>
                <w:sz w:val="20"/>
                <w:szCs w:val="20"/>
              </w:rPr>
            </w:pPr>
          </w:p>
        </w:tc>
      </w:tr>
      <w:tr w14:paraId="5CD77B25">
        <w:tblPrEx>
          <w:tblCellMar>
            <w:top w:w="0" w:type="dxa"/>
            <w:left w:w="0" w:type="dxa"/>
            <w:bottom w:w="0" w:type="dxa"/>
            <w:right w:w="0" w:type="dxa"/>
          </w:tblCellMar>
        </w:tblPrEx>
        <w:trPr>
          <w:trHeight w:val="335"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F0DDF9">
            <w:pPr>
              <w:jc w:val="center"/>
              <w:rPr>
                <w:rFonts w:hint="default" w:cs="宋体"/>
                <w:b/>
                <w:color w:val="000000"/>
                <w:sz w:val="20"/>
                <w:szCs w:val="20"/>
              </w:rPr>
            </w:pPr>
          </w:p>
        </w:tc>
        <w:tc>
          <w:tcPr>
            <w:tcW w:w="115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ABF429">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4C664B5">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390A2A">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6E0F68">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C3C7F4">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91D272">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A5EA60">
            <w:pPr>
              <w:jc w:val="center"/>
              <w:rPr>
                <w:rFonts w:hint="default" w:cs="宋体"/>
                <w:b/>
                <w:color w:val="000000"/>
                <w:sz w:val="20"/>
                <w:szCs w:val="20"/>
              </w:rPr>
            </w:pPr>
          </w:p>
        </w:tc>
      </w:tr>
      <w:tr w14:paraId="57A67D76">
        <w:tblPrEx>
          <w:tblCellMar>
            <w:top w:w="0" w:type="dxa"/>
            <w:left w:w="0" w:type="dxa"/>
            <w:bottom w:w="0" w:type="dxa"/>
            <w:right w:w="0" w:type="dxa"/>
          </w:tblCellMar>
        </w:tblPrEx>
        <w:trPr>
          <w:trHeight w:val="645"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AC2FD5">
            <w:pPr>
              <w:jc w:val="center"/>
              <w:rPr>
                <w:rFonts w:hint="default" w:cs="宋体"/>
                <w:b/>
                <w:color w:val="000000"/>
                <w:sz w:val="20"/>
                <w:szCs w:val="20"/>
              </w:rPr>
            </w:pPr>
          </w:p>
        </w:tc>
        <w:tc>
          <w:tcPr>
            <w:tcW w:w="115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AAA37B">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ED64709">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E13CA9">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CD28AD">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45632C">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1578D4">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A23BB4">
            <w:pPr>
              <w:jc w:val="center"/>
              <w:rPr>
                <w:rFonts w:hint="default" w:cs="宋体"/>
                <w:b/>
                <w:color w:val="000000"/>
                <w:sz w:val="20"/>
                <w:szCs w:val="20"/>
              </w:rPr>
            </w:pPr>
          </w:p>
        </w:tc>
      </w:tr>
      <w:tr w14:paraId="15EB6375">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C745C3">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81AC7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568C0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2.30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56A3E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2.30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C3E4D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0A7E4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2.30</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DAC1F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1FBB3DE0">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FFB488">
            <w:pPr>
              <w:jc w:val="both"/>
              <w:textAlignment w:val="center"/>
              <w:rPr>
                <w:rFonts w:hint="default" w:cs="宋体"/>
                <w:color w:val="000000"/>
                <w:sz w:val="20"/>
                <w:szCs w:val="20"/>
              </w:rPr>
            </w:pPr>
            <w:r>
              <w:rPr>
                <w:rFonts w:cs="宋体"/>
                <w:b/>
                <w:color w:val="000000"/>
                <w:sz w:val="20"/>
                <w:szCs w:val="20"/>
              </w:rPr>
              <w:t>229</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A38EC3">
            <w:pPr>
              <w:jc w:val="both"/>
              <w:textAlignment w:val="center"/>
              <w:rPr>
                <w:rFonts w:hint="default" w:cs="宋体"/>
                <w:color w:val="000000"/>
                <w:sz w:val="20"/>
                <w:szCs w:val="20"/>
              </w:rPr>
            </w:pPr>
            <w:r>
              <w:rPr>
                <w:rFonts w:cs="宋体"/>
                <w:b/>
                <w:color w:val="000000"/>
                <w:sz w:val="20"/>
                <w:szCs w:val="20"/>
              </w:rPr>
              <w:t>其他支出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2A9A5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E2AC1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41560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B40D9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4B7FB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2.30</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4421A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F8F9ED7">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56BA4">
            <w:pPr>
              <w:jc w:val="both"/>
              <w:textAlignment w:val="center"/>
              <w:rPr>
                <w:rFonts w:hint="default" w:cs="宋体"/>
                <w:color w:val="000000"/>
                <w:sz w:val="20"/>
                <w:szCs w:val="20"/>
              </w:rPr>
            </w:pPr>
            <w:r>
              <w:rPr>
                <w:rFonts w:cs="宋体"/>
                <w:b/>
                <w:color w:val="000000"/>
                <w:sz w:val="20"/>
                <w:szCs w:val="20"/>
              </w:rPr>
              <w:t>22960</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247EA9">
            <w:pPr>
              <w:jc w:val="both"/>
              <w:textAlignment w:val="center"/>
              <w:rPr>
                <w:rFonts w:hint="default" w:cs="宋体"/>
                <w:color w:val="000000"/>
                <w:sz w:val="20"/>
                <w:szCs w:val="20"/>
              </w:rPr>
            </w:pPr>
            <w:r>
              <w:rPr>
                <w:rFonts w:cs="宋体"/>
                <w:b/>
                <w:color w:val="000000"/>
                <w:sz w:val="20"/>
                <w:szCs w:val="20"/>
              </w:rPr>
              <w:t>彩票公益金安排的支出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B85F2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7707A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CB793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274F9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D8AFE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2.30</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46115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36D1943">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021BC5">
            <w:pPr>
              <w:jc w:val="both"/>
              <w:textAlignment w:val="center"/>
              <w:rPr>
                <w:rFonts w:hint="default" w:cs="宋体"/>
                <w:color w:val="000000"/>
                <w:sz w:val="20"/>
                <w:szCs w:val="20"/>
              </w:rPr>
            </w:pPr>
            <w:r>
              <w:rPr>
                <w:rFonts w:cs="宋体"/>
                <w:color w:val="000000"/>
                <w:sz w:val="20"/>
                <w:szCs w:val="20"/>
              </w:rPr>
              <w:t>2296099</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71CEB0">
            <w:pPr>
              <w:jc w:val="both"/>
              <w:textAlignment w:val="center"/>
              <w:rPr>
                <w:rFonts w:hint="default" w:cs="宋体"/>
                <w:color w:val="000000"/>
                <w:sz w:val="20"/>
                <w:szCs w:val="20"/>
              </w:rPr>
            </w:pPr>
            <w:r>
              <w:rPr>
                <w:rFonts w:cs="宋体"/>
                <w:color w:val="000000"/>
                <w:sz w:val="20"/>
                <w:szCs w:val="20"/>
              </w:rPr>
              <w:t>用于其他社会公益事业的彩票公益金支出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A07DE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EC72C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3EBE7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1866E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3B353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2.30</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02336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5B276A24">
      <w:pPr>
        <w:rPr>
          <w:rFonts w:hint="default" w:cs="宋体"/>
          <w:sz w:val="21"/>
          <w:szCs w:val="21"/>
        </w:rPr>
      </w:pPr>
      <w:r>
        <w:rPr>
          <w:rFonts w:cs="宋体"/>
          <w:sz w:val="20"/>
          <w:szCs w:val="20"/>
        </w:rPr>
        <w:t>备注：1.本表反映部门本年度政府性基金预算财政拨款收入支出及结转和结余情况。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6A438286">
      <w:pPr>
        <w:rPr>
          <w:rFonts w:hint="default" w:cs="宋体"/>
          <w:sz w:val="21"/>
          <w:szCs w:val="21"/>
        </w:rPr>
      </w:pPr>
      <w:r>
        <w:rPr>
          <w:rFonts w:cs="宋体"/>
          <w:sz w:val="21"/>
          <w:szCs w:val="21"/>
        </w:rPr>
        <w:br w:type="page"/>
      </w:r>
    </w:p>
    <w:tbl>
      <w:tblPr>
        <w:tblStyle w:val="7"/>
        <w:tblW w:w="5000" w:type="pct"/>
        <w:tblInd w:w="0" w:type="dxa"/>
        <w:tblLayout w:type="fixed"/>
        <w:tblCellMar>
          <w:top w:w="0" w:type="dxa"/>
          <w:left w:w="0" w:type="dxa"/>
          <w:bottom w:w="0" w:type="dxa"/>
          <w:right w:w="0" w:type="dxa"/>
        </w:tblCellMar>
      </w:tblPr>
      <w:tblGrid>
        <w:gridCol w:w="1305"/>
        <w:gridCol w:w="3604"/>
        <w:gridCol w:w="3273"/>
        <w:gridCol w:w="190"/>
        <w:gridCol w:w="3463"/>
        <w:gridCol w:w="86"/>
        <w:gridCol w:w="3401"/>
      </w:tblGrid>
      <w:tr w14:paraId="566B77B5">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40E0859C">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78E6C738">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6D1CC97F">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hint="eastAsia" w:cs="宋体"/>
                <w:sz w:val="20"/>
                <w:szCs w:val="20"/>
                <w:lang w:eastAsia="zh-CN"/>
              </w:rPr>
              <w:t>部门</w:t>
            </w:r>
            <w:r>
              <w:rPr>
                <w:rFonts w:cs="宋体"/>
                <w:color w:val="000000"/>
                <w:sz w:val="20"/>
                <w:szCs w:val="20"/>
              </w:rPr>
              <w:t>：</w:t>
            </w:r>
            <w:r>
              <w:rPr>
                <w:color w:val="000000"/>
                <w:sz w:val="20"/>
                <w:u w:color="auto"/>
              </w:rPr>
              <w:t>丰都县双路镇人民政府</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486ACC43">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027E6D44">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14:paraId="6C9CB4C2">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14:paraId="755D75A5">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48B1D96A">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3BD4A6C2">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70483B56">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7F75CA8">
            <w:pPr>
              <w:jc w:val="center"/>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2886293">
            <w:pPr>
              <w:jc w:val="center"/>
              <w:textAlignment w:val="bottom"/>
              <w:rPr>
                <w:rFonts w:hint="default" w:cs="宋体"/>
                <w:b/>
                <w:color w:val="000000"/>
                <w:sz w:val="20"/>
                <w:szCs w:val="20"/>
              </w:rPr>
            </w:pPr>
            <w:r>
              <w:rPr>
                <w:rFonts w:cs="宋体"/>
                <w:b/>
                <w:color w:val="000000"/>
                <w:sz w:val="20"/>
                <w:szCs w:val="20"/>
              </w:rPr>
              <w:t>本年支出</w:t>
            </w:r>
          </w:p>
        </w:tc>
      </w:tr>
      <w:tr w14:paraId="304F7FAA">
        <w:tblPrEx>
          <w:tblCellMar>
            <w:top w:w="0" w:type="dxa"/>
            <w:left w:w="0" w:type="dxa"/>
            <w:bottom w:w="0" w:type="dxa"/>
            <w:right w:w="0" w:type="dxa"/>
          </w:tblCellMar>
        </w:tblPrEx>
        <w:trPr>
          <w:trHeight w:val="339"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EABABC">
            <w:pPr>
              <w:jc w:val="center"/>
              <w:textAlignment w:val="center"/>
              <w:rPr>
                <w:rFonts w:hint="default" w:cs="宋体"/>
                <w:b/>
                <w:color w:val="000000"/>
                <w:sz w:val="20"/>
                <w:szCs w:val="20"/>
              </w:rPr>
            </w:pPr>
            <w:r>
              <w:rPr>
                <w:rFonts w:cs="宋体"/>
                <w:b/>
                <w:color w:val="000000"/>
                <w:sz w:val="20"/>
                <w:szCs w:val="20"/>
              </w:rPr>
              <w:t>功能分类科目编码</w:t>
            </w:r>
          </w:p>
        </w:tc>
        <w:tc>
          <w:tcPr>
            <w:tcW w:w="11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E50491">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7B056C">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DEE7EB">
            <w:pPr>
              <w:jc w:val="center"/>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C338FA">
            <w:pPr>
              <w:jc w:val="center"/>
              <w:textAlignment w:val="center"/>
              <w:rPr>
                <w:rFonts w:hint="default" w:cs="宋体"/>
                <w:b/>
                <w:color w:val="000000"/>
                <w:sz w:val="20"/>
                <w:szCs w:val="20"/>
              </w:rPr>
            </w:pPr>
            <w:r>
              <w:rPr>
                <w:rFonts w:cs="宋体"/>
                <w:b/>
                <w:color w:val="000000"/>
                <w:sz w:val="20"/>
                <w:szCs w:val="20"/>
              </w:rPr>
              <w:t>项目支出</w:t>
            </w:r>
          </w:p>
        </w:tc>
      </w:tr>
      <w:tr w14:paraId="2C42993D">
        <w:tblPrEx>
          <w:tblCellMar>
            <w:top w:w="0" w:type="dxa"/>
            <w:left w:w="0" w:type="dxa"/>
            <w:bottom w:w="0" w:type="dxa"/>
            <w:right w:w="0" w:type="dxa"/>
          </w:tblCellMar>
        </w:tblPrEx>
        <w:trPr>
          <w:trHeight w:val="339"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A53005">
            <w:pPr>
              <w:jc w:val="center"/>
              <w:rPr>
                <w:rFonts w:hint="default" w:cs="宋体"/>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788298">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4BED3A">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B9D28F">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080163">
            <w:pPr>
              <w:jc w:val="center"/>
              <w:rPr>
                <w:rFonts w:hint="default" w:cs="宋体"/>
                <w:b/>
                <w:color w:val="000000"/>
                <w:sz w:val="20"/>
                <w:szCs w:val="20"/>
              </w:rPr>
            </w:pPr>
          </w:p>
        </w:tc>
      </w:tr>
      <w:tr w14:paraId="0F49D3C7">
        <w:tblPrEx>
          <w:tblCellMar>
            <w:top w:w="0" w:type="dxa"/>
            <w:left w:w="0" w:type="dxa"/>
            <w:bottom w:w="0" w:type="dxa"/>
            <w:right w:w="0" w:type="dxa"/>
          </w:tblCellMar>
        </w:tblPrEx>
        <w:trPr>
          <w:trHeight w:val="339"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F23CCD">
            <w:pPr>
              <w:jc w:val="center"/>
              <w:rPr>
                <w:rFonts w:hint="default" w:cs="宋体"/>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172E1A">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623060">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886485">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3D6E80">
            <w:pPr>
              <w:jc w:val="center"/>
              <w:rPr>
                <w:rFonts w:hint="default" w:cs="宋体"/>
                <w:b/>
                <w:color w:val="000000"/>
                <w:sz w:val="20"/>
                <w:szCs w:val="20"/>
              </w:rPr>
            </w:pPr>
          </w:p>
        </w:tc>
      </w:tr>
      <w:tr w14:paraId="657A0C60">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AFFC46">
            <w:pPr>
              <w:jc w:val="center"/>
              <w:rPr>
                <w:rFonts w:hint="default" w:cs="宋体"/>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B03996">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E0794B">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B3F856">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1703F3">
            <w:pPr>
              <w:jc w:val="center"/>
              <w:rPr>
                <w:rFonts w:hint="default" w:cs="宋体"/>
                <w:b/>
                <w:color w:val="000000"/>
                <w:sz w:val="20"/>
                <w:szCs w:val="20"/>
              </w:rPr>
            </w:pPr>
          </w:p>
        </w:tc>
      </w:tr>
      <w:tr w14:paraId="6E277721">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BDA403">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870AA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983E39">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F0BC9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721243B0">
        <w:tblPrEx>
          <w:tblCellMar>
            <w:top w:w="0" w:type="dxa"/>
            <w:left w:w="0" w:type="dxa"/>
            <w:bottom w:w="0" w:type="dxa"/>
            <w:right w:w="0" w:type="dxa"/>
          </w:tblCellMar>
        </w:tblPrEx>
        <w:trPr>
          <w:trHeight w:val="48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F95944">
            <w:pPr>
              <w:textAlignment w:val="center"/>
              <w:rPr>
                <w:rFonts w:hint="default" w:cs="宋体"/>
                <w:color w:val="000000"/>
                <w:sz w:val="20"/>
                <w:szCs w:val="20"/>
              </w:rPr>
            </w:pPr>
          </w:p>
        </w:tc>
        <w:tc>
          <w:tcPr>
            <w:tcW w:w="11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DD26DC">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0BB40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AB2E13">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B4CFF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417A5EB1">
      <w:pPr>
        <w:rPr>
          <w:rFonts w:hint="default" w:cs="宋体"/>
          <w:sz w:val="21"/>
          <w:szCs w:val="21"/>
        </w:rPr>
      </w:pPr>
      <w:r>
        <w:rPr>
          <w:rFonts w:cs="宋体"/>
          <w:sz w:val="20"/>
          <w:szCs w:val="20"/>
        </w:rPr>
        <w:t>备注：本表反映部门本年度国有资本经营预算财政拨款支出情况。本部门无国有资本经营收支，故本表无数据。</w:t>
      </w:r>
      <w:r>
        <w:rPr>
          <w:rFonts w:cs="宋体"/>
          <w:sz w:val="20"/>
          <w:szCs w:val="20"/>
        </w:rPr>
        <w:br w:type="textWrapping"/>
      </w:r>
      <w:r>
        <w:rPr>
          <w:rFonts w:cs="宋体"/>
          <w:sz w:val="20"/>
          <w:szCs w:val="20"/>
        </w:rPr>
        <w:br w:type="textWrapping"/>
      </w:r>
    </w:p>
    <w:p w14:paraId="34CBE27A">
      <w:pPr>
        <w:rPr>
          <w:rFonts w:hint="default" w:cs="宋体"/>
          <w:sz w:val="21"/>
          <w:szCs w:val="21"/>
        </w:rPr>
      </w:pPr>
      <w:r>
        <w:rPr>
          <w:rFonts w:hint="default" w:cs="宋体"/>
          <w:sz w:val="21"/>
          <w:szCs w:val="21"/>
        </w:rPr>
        <w:br w:type="page"/>
      </w:r>
    </w:p>
    <w:tbl>
      <w:tblPr>
        <w:tblStyle w:val="7"/>
        <w:tblW w:w="4611" w:type="pct"/>
        <w:tblInd w:w="0" w:type="dxa"/>
        <w:tblLayout w:type="autofit"/>
        <w:tblCellMar>
          <w:top w:w="0" w:type="dxa"/>
          <w:left w:w="170" w:type="dxa"/>
          <w:bottom w:w="0" w:type="dxa"/>
          <w:right w:w="170" w:type="dxa"/>
        </w:tblCellMar>
      </w:tblPr>
      <w:tblGrid>
        <w:gridCol w:w="3162"/>
        <w:gridCol w:w="2402"/>
        <w:gridCol w:w="2360"/>
        <w:gridCol w:w="3726"/>
        <w:gridCol w:w="2480"/>
      </w:tblGrid>
      <w:tr w14:paraId="14AB1908">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14:paraId="5F932BEE">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14:paraId="422CD3A7">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14:paraId="06671EE2">
            <w:pPr>
              <w:spacing w:line="28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14:paraId="537F3082">
            <w:pPr>
              <w:spacing w:line="28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14:paraId="5A064185">
            <w:pPr>
              <w:spacing w:line="28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14:paraId="719D376E">
            <w:pPr>
              <w:spacing w:line="280" w:lineRule="exact"/>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14:paraId="2EFAA5B8">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7787B5E6">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0CBB0408">
            <w:pPr>
              <w:spacing w:line="280" w:lineRule="exact"/>
              <w:rPr>
                <w:rFonts w:hint="default" w:cs="宋体"/>
                <w:color w:val="000000"/>
                <w:kern w:val="2"/>
                <w:sz w:val="20"/>
                <w:szCs w:val="20"/>
              </w:rPr>
            </w:pPr>
            <w:r>
              <w:rPr>
                <w:rFonts w:hint="eastAsia" w:cs="宋体"/>
                <w:sz w:val="20"/>
                <w:szCs w:val="20"/>
                <w:lang w:eastAsia="zh-CN"/>
              </w:rPr>
              <w:t>部门</w:t>
            </w:r>
            <w:r>
              <w:rPr>
                <w:rFonts w:cs="宋体"/>
                <w:color w:val="000000"/>
                <w:kern w:val="2"/>
                <w:sz w:val="20"/>
                <w:szCs w:val="20"/>
              </w:rPr>
              <w:t>：</w:t>
            </w:r>
            <w:r>
              <w:rPr>
                <w:color w:val="000000"/>
                <w:sz w:val="20"/>
                <w:u w:color="auto"/>
              </w:rPr>
              <w:t>丰都县双路镇人民政府</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14:paraId="2B8B27CD">
            <w:pPr>
              <w:spacing w:line="28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14:paraId="27257E61">
            <w:pPr>
              <w:spacing w:line="280" w:lineRule="exact"/>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14:paraId="3D698331">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14:paraId="1F55E8F7">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191422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45DD5F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9DF5C6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B8548C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32334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14:paraId="5B5A7BEC">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E5B432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A5F6EA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8F33E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AE5206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95F0A9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262.98</w:t>
            </w:r>
            <w:r>
              <w:rPr>
                <w:rFonts w:ascii="Times New Roman" w:hAnsi="Times New Roman"/>
                <w:color w:val="000000"/>
                <w:sz w:val="18"/>
                <w:u w:color="auto"/>
              </w:rPr>
              <w:t xml:space="preserve"> </w:t>
            </w:r>
          </w:p>
        </w:tc>
      </w:tr>
      <w:tr w14:paraId="2990B76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47ACA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22DA13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21.89</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6C1AC6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21.89</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BB144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D80C23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262.98</w:t>
            </w:r>
            <w:r>
              <w:rPr>
                <w:rFonts w:ascii="Times New Roman" w:hAnsi="Times New Roman"/>
                <w:color w:val="000000"/>
                <w:sz w:val="18"/>
                <w:u w:color="auto"/>
              </w:rPr>
              <w:t xml:space="preserve"> </w:t>
            </w:r>
          </w:p>
        </w:tc>
      </w:tr>
      <w:tr w14:paraId="69C211DA">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288E0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D580F7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C16E8D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965673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4108CB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C64936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1B613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7A46A3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13.93</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B7CC60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13.93</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5FCBDE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7FAF694">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172F6E5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64BF06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8480C5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35CA8D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77416E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6814BA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w:t>
            </w:r>
            <w:r>
              <w:rPr>
                <w:rFonts w:ascii="Times New Roman" w:hAnsi="Times New Roman"/>
                <w:color w:val="000000"/>
                <w:sz w:val="18"/>
                <w:u w:color="auto"/>
              </w:rPr>
              <w:t xml:space="preserve"> </w:t>
            </w:r>
          </w:p>
        </w:tc>
      </w:tr>
      <w:tr w14:paraId="1F60E75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049432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49F4F5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13.93</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F48B1E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13.93</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32F522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12AE1B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A69B6B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DEC654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8FE781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7.96</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50D9A9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7.96</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C41C5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BE3703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24C9D6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3B61A3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6E70C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F04AB9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7.96</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8F9E0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262E5C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u w:color="auto"/>
              </w:rPr>
              <w:t xml:space="preserve"> </w:t>
            </w:r>
          </w:p>
        </w:tc>
      </w:tr>
      <w:tr w14:paraId="3CDBD05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6F8BAC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D17129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DD6CCA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A10100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510224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w:t>
            </w:r>
            <w:r>
              <w:rPr>
                <w:rFonts w:ascii="Times New Roman" w:hAnsi="Times New Roman"/>
                <w:color w:val="000000"/>
                <w:sz w:val="18"/>
                <w:u w:color="auto"/>
              </w:rPr>
              <w:t xml:space="preserve"> </w:t>
            </w:r>
          </w:p>
        </w:tc>
      </w:tr>
      <w:tr w14:paraId="6F2A3F9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1C4AC7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E094D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667144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99F0A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846870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3B906B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36DDA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9113AD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5773E8">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3A3336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A83469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1C07B4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4F003E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4454D9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42DDC6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7A1FD9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8CCCA0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F91176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EA7485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AFC0F3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55A6A7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C970C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6BCC64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574193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6317D2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BCAEB7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EC0464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271797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4E5D5B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709E91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00157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59A1F5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F148E1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FFF7C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B7581B">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427D68A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B96321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21C2E3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202894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275</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41D0C8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31CB17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4.76</w:t>
            </w:r>
            <w:r>
              <w:rPr>
                <w:rFonts w:ascii="Times New Roman" w:hAnsi="Times New Roman"/>
                <w:color w:val="000000"/>
                <w:sz w:val="18"/>
                <w:u w:color="auto"/>
              </w:rPr>
              <w:t xml:space="preserve"> </w:t>
            </w:r>
          </w:p>
        </w:tc>
      </w:tr>
      <w:tr w14:paraId="39B217E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E65E1D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B9A0F8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5C0D2B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C44ED6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D669C8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4.76</w:t>
            </w:r>
            <w:r>
              <w:rPr>
                <w:rFonts w:ascii="Times New Roman" w:hAnsi="Times New Roman"/>
                <w:color w:val="000000"/>
                <w:sz w:val="18"/>
                <w:u w:color="auto"/>
              </w:rPr>
              <w:t xml:space="preserve"> </w:t>
            </w:r>
          </w:p>
        </w:tc>
      </w:tr>
      <w:tr w14:paraId="515D2E2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A53D2B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B0A79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345912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1,610</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9C6FD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D74989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0B746F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34FBF1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C5874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6197A3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6EE307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269FB5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91523E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D4216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756EF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771644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365F84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B8A7F3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3.64</w:t>
            </w:r>
            <w:r>
              <w:rPr>
                <w:rFonts w:ascii="Times New Roman" w:hAnsi="Times New Roman"/>
                <w:color w:val="000000"/>
                <w:sz w:val="18"/>
                <w:u w:color="auto"/>
              </w:rPr>
              <w:t xml:space="preserve"> </w:t>
            </w:r>
          </w:p>
        </w:tc>
      </w:tr>
      <w:tr w14:paraId="07C2824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89F84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418246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9F5FE9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D58A69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412C77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3.64</w:t>
            </w:r>
            <w:r>
              <w:rPr>
                <w:rFonts w:ascii="Times New Roman" w:hAnsi="Times New Roman"/>
                <w:color w:val="000000"/>
                <w:sz w:val="18"/>
                <w:u w:color="auto"/>
              </w:rPr>
              <w:t xml:space="preserve"> </w:t>
            </w:r>
          </w:p>
        </w:tc>
      </w:tr>
      <w:tr w14:paraId="08D1921C">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F00068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2CF4FA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0936AB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6.40</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D2C99EE">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D1E3C8A">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57175F20">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FD541C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111E0C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185B3C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1.52</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437B154">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117E8EE">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4DD60B0E">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D2A750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45E510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4D7369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58.61</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70B158">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67ABFE7">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14:paraId="661AF497">
      <w:pPr>
        <w:rPr>
          <w:rFonts w:hint="default" w:cs="宋体"/>
          <w:sz w:val="18"/>
          <w:szCs w:val="18"/>
        </w:rPr>
      </w:pPr>
      <w:r>
        <w:rPr>
          <w:rFonts w:cs="宋体"/>
          <w:sz w:val="18"/>
          <w:szCs w:val="18"/>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w:t>
      </w:r>
      <w:r>
        <w:rPr>
          <w:rFonts w:hint="eastAsia" w:cs="宋体"/>
          <w:sz w:val="18"/>
          <w:szCs w:val="18"/>
          <w:lang w:val="en-US" w:eastAsia="zh-CN"/>
        </w:rPr>
        <w:t>部门</w:t>
      </w:r>
      <w:r>
        <w:rPr>
          <w:rFonts w:cs="宋体"/>
          <w:sz w:val="18"/>
          <w:szCs w:val="18"/>
        </w:rPr>
        <w:t>转换时可能存在尾数误差。</w:t>
      </w:r>
      <w:r>
        <w:rPr>
          <w:rFonts w:cs="宋体"/>
          <w:sz w:val="18"/>
          <w:szCs w:val="18"/>
        </w:rPr>
        <w:br w:type="textWrapping"/>
      </w:r>
      <w:r>
        <w:rPr>
          <w:rFonts w:cs="宋体"/>
          <w:sz w:val="18"/>
          <w:szCs w:val="18"/>
        </w:rPr>
        <w:br w:type="textWrapping"/>
      </w:r>
    </w:p>
    <w:sectPr>
      <w:headerReference r:id="rId3" w:type="default"/>
      <w:footerReference r:id="rId4"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222F25D1-B650-48E7-9DB0-4343ECF2DFF4}"/>
  </w:font>
  <w:font w:name="黑体">
    <w:panose1 w:val="02010609060101010101"/>
    <w:charset w:val="86"/>
    <w:family w:val="auto"/>
    <w:pitch w:val="default"/>
    <w:sig w:usb0="800002BF" w:usb1="38CF7CFA" w:usb2="00000016" w:usb3="00000000" w:csb0="00040001" w:csb1="00000000"/>
    <w:embedRegular r:id="rId2" w:fontKey="{837385FD-96C9-4616-A3BC-89E110E50A7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embedRegular r:id="rId3" w:fontKey="{C4FDE10C-79EB-40EC-8BDD-8788AFE55431}"/>
  </w:font>
  <w:font w:name="方正仿宋_GBK">
    <w:panose1 w:val="03000509000000000000"/>
    <w:charset w:val="86"/>
    <w:family w:val="script"/>
    <w:pitch w:val="default"/>
    <w:sig w:usb0="00000001" w:usb1="080E0000" w:usb2="00000000" w:usb3="00000000" w:csb0="00040000" w:csb1="00000000"/>
    <w:embedRegular r:id="rId4" w:fontKey="{92216CED-4FA5-4E68-8938-368FF92B6486}"/>
  </w:font>
  <w:font w:name="微软雅黑">
    <w:panose1 w:val="020B0503020204020204"/>
    <w:charset w:val="86"/>
    <w:family w:val="auto"/>
    <w:pitch w:val="default"/>
    <w:sig w:usb0="80000287" w:usb1="2ACF3C50" w:usb2="00000016" w:usb3="00000000" w:csb0="0004001F" w:csb1="00000000"/>
    <w:embedRegular r:id="rId5" w:fontKey="{BF188D85-309A-4CDC-B04D-E08F5DFE419A}"/>
  </w:font>
  <w:font w:name="楷体">
    <w:panose1 w:val="02010609060101010101"/>
    <w:charset w:val="86"/>
    <w:family w:val="modern"/>
    <w:pitch w:val="default"/>
    <w:sig w:usb0="800002BF" w:usb1="38CF7CFA" w:usb2="00000016" w:usb3="00000000" w:csb0="00040001" w:csb1="00000000"/>
    <w:embedRegular r:id="rId6" w:fontKey="{CC289DB8-40DC-455F-BC70-A4E300F3DCB5}"/>
  </w:font>
  <w:font w:name="方正隶变_GBK">
    <w:panose1 w:val="03000509000000000000"/>
    <w:charset w:val="86"/>
    <w:family w:val="auto"/>
    <w:pitch w:val="default"/>
    <w:sig w:usb0="00000001" w:usb1="080E0000" w:usb2="00000000" w:usb3="00000000" w:csb0="00040000" w:csb1="00000000"/>
  </w:font>
  <w:font w:name="方正隶二_GBK">
    <w:panose1 w:val="03000509000000000000"/>
    <w:charset w:val="86"/>
    <w:family w:val="auto"/>
    <w:pitch w:val="default"/>
    <w:sig w:usb0="00000001" w:usb1="080E0000" w:usb2="00000000" w:usb3="00000000" w:csb0="00040000" w:csb1="00000000"/>
  </w:font>
  <w:font w:name="方正魏碑_GBK">
    <w:panose1 w:val="03000509000000000000"/>
    <w:charset w:val="86"/>
    <w:family w:val="auto"/>
    <w:pitch w:val="default"/>
    <w:sig w:usb0="00000001"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方正细圆_GBK">
    <w:panose1 w:val="03000509000000000000"/>
    <w:charset w:val="86"/>
    <w:family w:val="auto"/>
    <w:pitch w:val="default"/>
    <w:sig w:usb0="00000001" w:usb1="080E0000" w:usb2="00000000" w:usb3="00000000" w:csb0="00040000" w:csb1="00000000"/>
  </w:font>
  <w:font w:name="Calibri Light">
    <w:panose1 w:val="020F0302020204030204"/>
    <w:charset w:val="00"/>
    <w:family w:val="auto"/>
    <w:pitch w:val="default"/>
    <w:sig w:usb0="E4002EFF" w:usb1="C000247B" w:usb2="00000009" w:usb3="00000000" w:csb0="200001FF" w:csb1="00000000"/>
  </w:font>
  <w:font w:name="方正楷体_GBK">
    <w:panose1 w:val="03000509000000000000"/>
    <w:charset w:val="86"/>
    <w:family w:val="auto"/>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方正超粗黑_GBK">
    <w:panose1 w:val="03000509000000000000"/>
    <w:charset w:val="86"/>
    <w:family w:val="auto"/>
    <w:pitch w:val="default"/>
    <w:sig w:usb0="00000001" w:usb1="080E0000" w:usb2="00000000" w:usb3="00000000" w:csb0="00040000" w:csb1="00000000"/>
  </w:font>
  <w:font w:name="方正隶书_GBK">
    <w:panose1 w:val="03000509000000000000"/>
    <w:charset w:val="86"/>
    <w:family w:val="auto"/>
    <w:pitch w:val="default"/>
    <w:sig w:usb0="00000001" w:usb1="080E0000" w:usb2="00000000" w:usb3="00000000" w:csb0="00040000"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CED3FB">
    <w:pPr>
      <w:pStyle w:val="3"/>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F44647B">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4F44647B">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4146A34C">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4146A34C">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66D592">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C01CC"/>
    <w:rsid w:val="000D7702"/>
    <w:rsid w:val="000F6721"/>
    <w:rsid w:val="001632EC"/>
    <w:rsid w:val="00261065"/>
    <w:rsid w:val="002D0E5A"/>
    <w:rsid w:val="002D71F4"/>
    <w:rsid w:val="002E5443"/>
    <w:rsid w:val="0032196C"/>
    <w:rsid w:val="004852DA"/>
    <w:rsid w:val="004C12FF"/>
    <w:rsid w:val="004D0390"/>
    <w:rsid w:val="00550ABE"/>
    <w:rsid w:val="005B023C"/>
    <w:rsid w:val="00600322"/>
    <w:rsid w:val="006137D7"/>
    <w:rsid w:val="00634FA8"/>
    <w:rsid w:val="0063613A"/>
    <w:rsid w:val="0068170B"/>
    <w:rsid w:val="006E2034"/>
    <w:rsid w:val="00732392"/>
    <w:rsid w:val="00792285"/>
    <w:rsid w:val="007A0D2E"/>
    <w:rsid w:val="007A3314"/>
    <w:rsid w:val="007B419D"/>
    <w:rsid w:val="007C5C5B"/>
    <w:rsid w:val="00810F13"/>
    <w:rsid w:val="00826B47"/>
    <w:rsid w:val="00893689"/>
    <w:rsid w:val="00940231"/>
    <w:rsid w:val="00944711"/>
    <w:rsid w:val="009574D5"/>
    <w:rsid w:val="009821E3"/>
    <w:rsid w:val="00984852"/>
    <w:rsid w:val="009B37A6"/>
    <w:rsid w:val="009B67B8"/>
    <w:rsid w:val="00A03B1E"/>
    <w:rsid w:val="00A67739"/>
    <w:rsid w:val="00A820B7"/>
    <w:rsid w:val="00A830E1"/>
    <w:rsid w:val="00AC5566"/>
    <w:rsid w:val="00AF6E5E"/>
    <w:rsid w:val="00B03CCD"/>
    <w:rsid w:val="00B104B0"/>
    <w:rsid w:val="00B40138"/>
    <w:rsid w:val="00BF5A85"/>
    <w:rsid w:val="00C307F6"/>
    <w:rsid w:val="00C96B11"/>
    <w:rsid w:val="00C97747"/>
    <w:rsid w:val="00CC6B99"/>
    <w:rsid w:val="00DF7706"/>
    <w:rsid w:val="00E05175"/>
    <w:rsid w:val="00E654E2"/>
    <w:rsid w:val="00E76362"/>
    <w:rsid w:val="00E86B80"/>
    <w:rsid w:val="00F137D3"/>
    <w:rsid w:val="00F13C36"/>
    <w:rsid w:val="00F23C68"/>
    <w:rsid w:val="00F32C53"/>
    <w:rsid w:val="00F73F90"/>
    <w:rsid w:val="00F7623D"/>
    <w:rsid w:val="00F8598B"/>
    <w:rsid w:val="00FA0819"/>
    <w:rsid w:val="00FB7EF0"/>
    <w:rsid w:val="01474EBF"/>
    <w:rsid w:val="01F3521E"/>
    <w:rsid w:val="03077B2E"/>
    <w:rsid w:val="03B87EA0"/>
    <w:rsid w:val="03E3214F"/>
    <w:rsid w:val="044C50BA"/>
    <w:rsid w:val="05BC6D49"/>
    <w:rsid w:val="06194FF1"/>
    <w:rsid w:val="06A2550B"/>
    <w:rsid w:val="06F80EE2"/>
    <w:rsid w:val="07001CCA"/>
    <w:rsid w:val="075678DB"/>
    <w:rsid w:val="079D7CC7"/>
    <w:rsid w:val="08051BCA"/>
    <w:rsid w:val="086C12F4"/>
    <w:rsid w:val="08BA052C"/>
    <w:rsid w:val="08DB07BA"/>
    <w:rsid w:val="0969353F"/>
    <w:rsid w:val="098305D0"/>
    <w:rsid w:val="098A0877"/>
    <w:rsid w:val="0A5C4B69"/>
    <w:rsid w:val="0A86124A"/>
    <w:rsid w:val="0AB54CC0"/>
    <w:rsid w:val="0B9335CE"/>
    <w:rsid w:val="0C5E600A"/>
    <w:rsid w:val="0C7927C4"/>
    <w:rsid w:val="0C9B098C"/>
    <w:rsid w:val="0CF7782C"/>
    <w:rsid w:val="0D673E11"/>
    <w:rsid w:val="0DDA54E4"/>
    <w:rsid w:val="0E084ABF"/>
    <w:rsid w:val="0E3A5F83"/>
    <w:rsid w:val="0E74421A"/>
    <w:rsid w:val="0EA46639"/>
    <w:rsid w:val="0EC6180C"/>
    <w:rsid w:val="0F497FB6"/>
    <w:rsid w:val="0F4C27CC"/>
    <w:rsid w:val="0F836721"/>
    <w:rsid w:val="0FA25D96"/>
    <w:rsid w:val="107B59E5"/>
    <w:rsid w:val="10EC0126"/>
    <w:rsid w:val="10F70B9A"/>
    <w:rsid w:val="111445C7"/>
    <w:rsid w:val="114278C6"/>
    <w:rsid w:val="1158083A"/>
    <w:rsid w:val="11643A4B"/>
    <w:rsid w:val="11ED0F98"/>
    <w:rsid w:val="11F03528"/>
    <w:rsid w:val="12C921C4"/>
    <w:rsid w:val="12F52ECF"/>
    <w:rsid w:val="13871C70"/>
    <w:rsid w:val="13A71CB4"/>
    <w:rsid w:val="13AF1D43"/>
    <w:rsid w:val="13CE1647"/>
    <w:rsid w:val="13DA0C25"/>
    <w:rsid w:val="13FD55AB"/>
    <w:rsid w:val="14200702"/>
    <w:rsid w:val="14907817"/>
    <w:rsid w:val="163A6CEE"/>
    <w:rsid w:val="173708E3"/>
    <w:rsid w:val="174C19C7"/>
    <w:rsid w:val="17C374FC"/>
    <w:rsid w:val="189079DC"/>
    <w:rsid w:val="189B0D0B"/>
    <w:rsid w:val="18B43F7C"/>
    <w:rsid w:val="194A1770"/>
    <w:rsid w:val="19B906A4"/>
    <w:rsid w:val="19FB026E"/>
    <w:rsid w:val="1B6F15B6"/>
    <w:rsid w:val="1BAA2EDC"/>
    <w:rsid w:val="1C5C0973"/>
    <w:rsid w:val="1CA55E64"/>
    <w:rsid w:val="1D014A01"/>
    <w:rsid w:val="1D022362"/>
    <w:rsid w:val="1D1B04B0"/>
    <w:rsid w:val="1D6534C4"/>
    <w:rsid w:val="1DBD6767"/>
    <w:rsid w:val="1DC52125"/>
    <w:rsid w:val="1DD26311"/>
    <w:rsid w:val="1E374ACB"/>
    <w:rsid w:val="1E5E27E3"/>
    <w:rsid w:val="1EA33588"/>
    <w:rsid w:val="1EB57761"/>
    <w:rsid w:val="1ECF0A66"/>
    <w:rsid w:val="1EF67CA4"/>
    <w:rsid w:val="1F020D3A"/>
    <w:rsid w:val="1F2C5189"/>
    <w:rsid w:val="1F4B0B02"/>
    <w:rsid w:val="1FBB35CD"/>
    <w:rsid w:val="1FCD26AF"/>
    <w:rsid w:val="20642787"/>
    <w:rsid w:val="20F4064E"/>
    <w:rsid w:val="21556F04"/>
    <w:rsid w:val="22403BD3"/>
    <w:rsid w:val="23DA37D9"/>
    <w:rsid w:val="24B92327"/>
    <w:rsid w:val="24C14514"/>
    <w:rsid w:val="2533755C"/>
    <w:rsid w:val="25791755"/>
    <w:rsid w:val="26396DF4"/>
    <w:rsid w:val="27167136"/>
    <w:rsid w:val="27B23302"/>
    <w:rsid w:val="29310A5F"/>
    <w:rsid w:val="29C37A35"/>
    <w:rsid w:val="2A076083"/>
    <w:rsid w:val="2A73162E"/>
    <w:rsid w:val="2A751F0B"/>
    <w:rsid w:val="2A8D6D8C"/>
    <w:rsid w:val="2B167953"/>
    <w:rsid w:val="2B200583"/>
    <w:rsid w:val="2B220436"/>
    <w:rsid w:val="2B8209DE"/>
    <w:rsid w:val="2C6762A3"/>
    <w:rsid w:val="2CC63841"/>
    <w:rsid w:val="2CD07D87"/>
    <w:rsid w:val="2E6F0A4E"/>
    <w:rsid w:val="2EBF7B3E"/>
    <w:rsid w:val="2EDE1934"/>
    <w:rsid w:val="2FCA4B37"/>
    <w:rsid w:val="2FE029D7"/>
    <w:rsid w:val="2FF06E00"/>
    <w:rsid w:val="30562E26"/>
    <w:rsid w:val="30586FEC"/>
    <w:rsid w:val="30EC7046"/>
    <w:rsid w:val="315F0B22"/>
    <w:rsid w:val="319D022C"/>
    <w:rsid w:val="31C90022"/>
    <w:rsid w:val="31D84415"/>
    <w:rsid w:val="32285F6F"/>
    <w:rsid w:val="32770556"/>
    <w:rsid w:val="329C0913"/>
    <w:rsid w:val="32AA0460"/>
    <w:rsid w:val="3337290D"/>
    <w:rsid w:val="33E31118"/>
    <w:rsid w:val="33EF7674"/>
    <w:rsid w:val="342D7BC6"/>
    <w:rsid w:val="34475F39"/>
    <w:rsid w:val="352930DB"/>
    <w:rsid w:val="35573069"/>
    <w:rsid w:val="355F6038"/>
    <w:rsid w:val="358C217E"/>
    <w:rsid w:val="35937598"/>
    <w:rsid w:val="36C46837"/>
    <w:rsid w:val="36C9128A"/>
    <w:rsid w:val="372E3953"/>
    <w:rsid w:val="37841E99"/>
    <w:rsid w:val="37BF1123"/>
    <w:rsid w:val="383C3F15"/>
    <w:rsid w:val="38BE4696"/>
    <w:rsid w:val="3939115E"/>
    <w:rsid w:val="39B82A39"/>
    <w:rsid w:val="39C42CA8"/>
    <w:rsid w:val="39DC4FD6"/>
    <w:rsid w:val="39F03D7A"/>
    <w:rsid w:val="39F33306"/>
    <w:rsid w:val="3A2C1C67"/>
    <w:rsid w:val="3B1705E5"/>
    <w:rsid w:val="3B18334B"/>
    <w:rsid w:val="3B36794F"/>
    <w:rsid w:val="3BC0486E"/>
    <w:rsid w:val="3C566AD6"/>
    <w:rsid w:val="3C6A5B02"/>
    <w:rsid w:val="3D2757A1"/>
    <w:rsid w:val="3D3D4FC4"/>
    <w:rsid w:val="3D412664"/>
    <w:rsid w:val="3DDF3AB1"/>
    <w:rsid w:val="3E1D0952"/>
    <w:rsid w:val="3E42660A"/>
    <w:rsid w:val="3E7555B1"/>
    <w:rsid w:val="3E787ED9"/>
    <w:rsid w:val="3EEC37F3"/>
    <w:rsid w:val="3F032E93"/>
    <w:rsid w:val="3F0527E5"/>
    <w:rsid w:val="3F4814B0"/>
    <w:rsid w:val="3F5E5D98"/>
    <w:rsid w:val="3F694D83"/>
    <w:rsid w:val="3F885DCC"/>
    <w:rsid w:val="3FCD675E"/>
    <w:rsid w:val="3FD86860"/>
    <w:rsid w:val="4004000C"/>
    <w:rsid w:val="400F5AAD"/>
    <w:rsid w:val="40D54604"/>
    <w:rsid w:val="411B6CE5"/>
    <w:rsid w:val="412070D7"/>
    <w:rsid w:val="41314E40"/>
    <w:rsid w:val="41E0734B"/>
    <w:rsid w:val="426554D0"/>
    <w:rsid w:val="426C1EA8"/>
    <w:rsid w:val="42736402"/>
    <w:rsid w:val="42E86A87"/>
    <w:rsid w:val="43307B09"/>
    <w:rsid w:val="43470647"/>
    <w:rsid w:val="438D0E97"/>
    <w:rsid w:val="43BB152F"/>
    <w:rsid w:val="44494994"/>
    <w:rsid w:val="44C37687"/>
    <w:rsid w:val="45CB699A"/>
    <w:rsid w:val="465B470D"/>
    <w:rsid w:val="469D6AD4"/>
    <w:rsid w:val="471E6C84"/>
    <w:rsid w:val="4748792B"/>
    <w:rsid w:val="475D719D"/>
    <w:rsid w:val="47674801"/>
    <w:rsid w:val="48225EF7"/>
    <w:rsid w:val="488F422B"/>
    <w:rsid w:val="48E36915"/>
    <w:rsid w:val="495C4A24"/>
    <w:rsid w:val="497135DF"/>
    <w:rsid w:val="4A1605D9"/>
    <w:rsid w:val="4A263DF2"/>
    <w:rsid w:val="4A6D4F2B"/>
    <w:rsid w:val="4A6F6675"/>
    <w:rsid w:val="4ABF0746"/>
    <w:rsid w:val="4B0502DF"/>
    <w:rsid w:val="4B135857"/>
    <w:rsid w:val="4B7951CB"/>
    <w:rsid w:val="4B7C315C"/>
    <w:rsid w:val="4CCF773C"/>
    <w:rsid w:val="4DAC4ACA"/>
    <w:rsid w:val="4DBE01D2"/>
    <w:rsid w:val="4EC92552"/>
    <w:rsid w:val="4EFC6D10"/>
    <w:rsid w:val="4F0C6BA3"/>
    <w:rsid w:val="4F10477D"/>
    <w:rsid w:val="4F186D58"/>
    <w:rsid w:val="4FEA65B7"/>
    <w:rsid w:val="5042146E"/>
    <w:rsid w:val="50F06B6E"/>
    <w:rsid w:val="52234D33"/>
    <w:rsid w:val="52261ABA"/>
    <w:rsid w:val="522F6E0C"/>
    <w:rsid w:val="52463BA1"/>
    <w:rsid w:val="5298794F"/>
    <w:rsid w:val="52F163D4"/>
    <w:rsid w:val="531A2DB4"/>
    <w:rsid w:val="53C0244D"/>
    <w:rsid w:val="53DD4D4E"/>
    <w:rsid w:val="53E578CE"/>
    <w:rsid w:val="541330F0"/>
    <w:rsid w:val="54272666"/>
    <w:rsid w:val="543B029D"/>
    <w:rsid w:val="544C3364"/>
    <w:rsid w:val="54861779"/>
    <w:rsid w:val="552256E1"/>
    <w:rsid w:val="554E5773"/>
    <w:rsid w:val="555A3CBC"/>
    <w:rsid w:val="5582012B"/>
    <w:rsid w:val="558E4E05"/>
    <w:rsid w:val="55BE2E85"/>
    <w:rsid w:val="55D82B6C"/>
    <w:rsid w:val="561D52C4"/>
    <w:rsid w:val="5651697D"/>
    <w:rsid w:val="56530F5D"/>
    <w:rsid w:val="56692AE5"/>
    <w:rsid w:val="567700D3"/>
    <w:rsid w:val="56FF7E9E"/>
    <w:rsid w:val="57403A2F"/>
    <w:rsid w:val="578867FC"/>
    <w:rsid w:val="5842572D"/>
    <w:rsid w:val="5A3B59D6"/>
    <w:rsid w:val="5AD134D8"/>
    <w:rsid w:val="5B6503B1"/>
    <w:rsid w:val="5C0F7EC4"/>
    <w:rsid w:val="5C263CE4"/>
    <w:rsid w:val="5C5D2777"/>
    <w:rsid w:val="5CF66BF3"/>
    <w:rsid w:val="5D290C69"/>
    <w:rsid w:val="5D427312"/>
    <w:rsid w:val="5F2D4A41"/>
    <w:rsid w:val="60A70D54"/>
    <w:rsid w:val="60C74F6C"/>
    <w:rsid w:val="61025A59"/>
    <w:rsid w:val="613D5BBC"/>
    <w:rsid w:val="61536C39"/>
    <w:rsid w:val="61E64F4A"/>
    <w:rsid w:val="623E0993"/>
    <w:rsid w:val="62944DD7"/>
    <w:rsid w:val="6319381F"/>
    <w:rsid w:val="63236436"/>
    <w:rsid w:val="63C25DC5"/>
    <w:rsid w:val="63C62057"/>
    <w:rsid w:val="64571EF5"/>
    <w:rsid w:val="64CB0157"/>
    <w:rsid w:val="64FB113D"/>
    <w:rsid w:val="65036946"/>
    <w:rsid w:val="654A25FE"/>
    <w:rsid w:val="656152C6"/>
    <w:rsid w:val="6587477F"/>
    <w:rsid w:val="658C3A08"/>
    <w:rsid w:val="65C031CA"/>
    <w:rsid w:val="65CE6852"/>
    <w:rsid w:val="66267C04"/>
    <w:rsid w:val="663F505A"/>
    <w:rsid w:val="66967186"/>
    <w:rsid w:val="66EE5541"/>
    <w:rsid w:val="67924660"/>
    <w:rsid w:val="683200C2"/>
    <w:rsid w:val="68407834"/>
    <w:rsid w:val="6883293E"/>
    <w:rsid w:val="688412AD"/>
    <w:rsid w:val="68EB1B71"/>
    <w:rsid w:val="69475C96"/>
    <w:rsid w:val="6AAD2300"/>
    <w:rsid w:val="6B474EF5"/>
    <w:rsid w:val="6BBF53FD"/>
    <w:rsid w:val="6C560CAE"/>
    <w:rsid w:val="6C576495"/>
    <w:rsid w:val="6CAE7557"/>
    <w:rsid w:val="6D903FF5"/>
    <w:rsid w:val="6DA955B8"/>
    <w:rsid w:val="6DE346AB"/>
    <w:rsid w:val="6DE5391A"/>
    <w:rsid w:val="6EFD1324"/>
    <w:rsid w:val="6F5A53AC"/>
    <w:rsid w:val="6FAC003D"/>
    <w:rsid w:val="6FE55E12"/>
    <w:rsid w:val="6FFB2E76"/>
    <w:rsid w:val="708F6F7F"/>
    <w:rsid w:val="70D94BD3"/>
    <w:rsid w:val="71C1726B"/>
    <w:rsid w:val="71C34D91"/>
    <w:rsid w:val="72DA26B7"/>
    <w:rsid w:val="72DB435C"/>
    <w:rsid w:val="72E2613A"/>
    <w:rsid w:val="72F771F4"/>
    <w:rsid w:val="734150D5"/>
    <w:rsid w:val="736650B0"/>
    <w:rsid w:val="73934AD2"/>
    <w:rsid w:val="74C62370"/>
    <w:rsid w:val="750837F0"/>
    <w:rsid w:val="754758CF"/>
    <w:rsid w:val="761275E6"/>
    <w:rsid w:val="764F62AB"/>
    <w:rsid w:val="765C45EC"/>
    <w:rsid w:val="768A7619"/>
    <w:rsid w:val="76AA36E6"/>
    <w:rsid w:val="772E1EBA"/>
    <w:rsid w:val="77303AE2"/>
    <w:rsid w:val="77EB79F7"/>
    <w:rsid w:val="796D60A4"/>
    <w:rsid w:val="79A031D5"/>
    <w:rsid w:val="7A1525F7"/>
    <w:rsid w:val="7B24540B"/>
    <w:rsid w:val="7B420052"/>
    <w:rsid w:val="7B861484"/>
    <w:rsid w:val="7BD06A28"/>
    <w:rsid w:val="7C3A7C0B"/>
    <w:rsid w:val="7C5248E4"/>
    <w:rsid w:val="7C566698"/>
    <w:rsid w:val="7C5866A3"/>
    <w:rsid w:val="7CBE2F89"/>
    <w:rsid w:val="7D7406BB"/>
    <w:rsid w:val="7DE94331"/>
    <w:rsid w:val="7F446A19"/>
    <w:rsid w:val="7F7452B9"/>
    <w:rsid w:val="7F8401D1"/>
    <w:rsid w:val="7FAC32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qFormat/>
    <w:uiPriority w:val="0"/>
    <w:rPr>
      <w:rFonts w:ascii="宋体" w:hAnsi="宋体"/>
      <w:sz w:val="18"/>
      <w:szCs w:val="18"/>
    </w:rPr>
  </w:style>
  <w:style w:type="paragraph" w:customStyle="1" w:styleId="16">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32</Pages>
  <Words>4055</Words>
  <Characters>4780</Characters>
  <Lines>186</Lines>
  <Paragraphs>52</Paragraphs>
  <TotalTime>46</TotalTime>
  <ScaleCrop>false</ScaleCrop>
  <LinksUpToDate>false</LinksUpToDate>
  <CharactersWithSpaces>4792</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2025-06-26T07:40:00Z</dcterms:created>
  <dc:creator>Administrator</dc:creator>
  <cp:lastModifiedBy>Administrator</cp:lastModifiedBy>
  <dcterms:modified xsi:type="dcterms:W3CDTF">2025-09-16T01:59:57Z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D4E10B1AAF2C468497364DD625B20BC6_13</vt:lpwstr>
  </property>
  <property fmtid="{D5CDD505-2E9C-101B-9397-08002B2CF9AE}" pid="4" name="KSOTemplateDocerSaveRecord">
    <vt:lpwstr>eyJoZGlkIjoiNWY3YzE1NDUxZDE1M2RlOWYyYzUwYjgyYzRiMTUyMGQifQ==</vt:lpwstr>
  </property>
</Properties>
</file>