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0990A">
      <w:pPr>
        <w:widowControl/>
        <w:shd w:val="clear" w:color="auto" w:fill="FFFFFF"/>
        <w:spacing w:line="640" w:lineRule="exact"/>
        <w:jc w:val="center"/>
        <w:rPr>
          <w:rFonts w:ascii="方正小标宋_GBK" w:hAnsi="Calibri" w:eastAsia="方正小标宋_GBK" w:cs="Calibri"/>
          <w:color w:val="333333"/>
          <w:kern w:val="0"/>
          <w:sz w:val="44"/>
          <w:szCs w:val="44"/>
        </w:rPr>
      </w:pPr>
      <w:r>
        <w:rPr>
          <w:rFonts w:hint="eastAsia" w:ascii="方正小标宋_GBK" w:hAnsi="Calibri" w:eastAsia="方正小标宋_GBK" w:cs="Calibri"/>
          <w:color w:val="333333"/>
          <w:kern w:val="0"/>
          <w:sz w:val="44"/>
          <w:szCs w:val="44"/>
        </w:rPr>
        <w:t>丰都县社会保险事务中心</w:t>
      </w:r>
    </w:p>
    <w:p w14:paraId="2574A8D9">
      <w:pPr>
        <w:widowControl/>
        <w:shd w:val="clear" w:color="auto" w:fill="FFFFFF"/>
        <w:spacing w:line="640" w:lineRule="exact"/>
        <w:jc w:val="center"/>
        <w:rPr>
          <w:rFonts w:hint="eastAsia" w:ascii="方正小标宋_GBK" w:hAnsi="Calibri" w:eastAsia="方正小标宋_GBK" w:cs="Calibri"/>
          <w:color w:val="333333"/>
          <w:kern w:val="0"/>
          <w:sz w:val="44"/>
          <w:szCs w:val="44"/>
        </w:rPr>
      </w:pPr>
      <w:r>
        <w:rPr>
          <w:rFonts w:hint="eastAsia" w:ascii="方正小标宋_GBK" w:hAnsi="Calibri" w:eastAsia="方正小标宋_GBK" w:cs="Calibri"/>
          <w:color w:val="333333"/>
          <w:kern w:val="0"/>
          <w:sz w:val="44"/>
          <w:szCs w:val="44"/>
          <w:lang w:val="en-US" w:eastAsia="zh-CN"/>
        </w:rPr>
        <w:t>关于</w:t>
      </w:r>
      <w:r>
        <w:rPr>
          <w:rFonts w:hint="eastAsia" w:ascii="方正小标宋_GBK" w:hAnsi="Calibri" w:eastAsia="方正小标宋_GBK" w:cs="Calibri"/>
          <w:color w:val="333333"/>
          <w:kern w:val="0"/>
          <w:sz w:val="44"/>
          <w:szCs w:val="44"/>
        </w:rPr>
        <w:t>公益性岗位拟聘用人员</w:t>
      </w:r>
      <w:r>
        <w:rPr>
          <w:rFonts w:hint="eastAsia" w:ascii="方正小标宋_GBK" w:hAnsi="Calibri" w:eastAsia="方正小标宋_GBK" w:cs="Calibri"/>
          <w:color w:val="333333"/>
          <w:kern w:val="0"/>
          <w:sz w:val="44"/>
          <w:szCs w:val="44"/>
          <w:lang w:val="en-US" w:eastAsia="zh-CN"/>
        </w:rPr>
        <w:t>的</w:t>
      </w:r>
      <w:r>
        <w:rPr>
          <w:rFonts w:hint="eastAsia" w:ascii="方正小标宋_GBK" w:hAnsi="Calibri" w:eastAsia="方正小标宋_GBK" w:cs="Calibri"/>
          <w:color w:val="333333"/>
          <w:kern w:val="0"/>
          <w:sz w:val="44"/>
          <w:szCs w:val="44"/>
        </w:rPr>
        <w:t>公示</w:t>
      </w:r>
    </w:p>
    <w:p w14:paraId="37C3921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Calibri" w:hAnsi="Calibri" w:eastAsia="宋体" w:cs="Calibri"/>
          <w:color w:val="333333"/>
          <w:spacing w:val="30"/>
          <w:kern w:val="0"/>
          <w:sz w:val="24"/>
          <w:szCs w:val="24"/>
        </w:rPr>
      </w:pPr>
    </w:p>
    <w:p w14:paraId="11B63F4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根据丰都县人力资源和社会保障局、丰都县财政局《关于做好我县人社公益性岗位开发及资金管理的通知》（丰人社发〔2024〕34号）文件精神要求，现将丰都县社会保险事务中心公益性岗位拟聘用人员予以公示。</w:t>
      </w:r>
    </w:p>
    <w:p w14:paraId="1E2A717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spacing w:val="30"/>
          <w:kern w:val="0"/>
          <w:sz w:val="24"/>
          <w:szCs w:val="24"/>
        </w:rPr>
      </w:pPr>
      <w:r>
        <w:rPr>
          <w:rFonts w:hint="eastAsia" w:ascii="方正黑体_GBK" w:hAnsi="Calibri" w:eastAsia="方正黑体_GBK" w:cs="Calibri"/>
          <w:color w:val="333333"/>
          <w:kern w:val="0"/>
          <w:sz w:val="32"/>
          <w:szCs w:val="32"/>
        </w:rPr>
        <w:t>一、公示期</w:t>
      </w:r>
    </w:p>
    <w:p w14:paraId="3D1DF8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年</w:t>
      </w:r>
      <w:r>
        <w:rPr>
          <w:rFonts w:hint="eastAsia" w:ascii="Times New Roman" w:hAnsi="Times New Roman" w:eastAsia="微软雅黑" w:cs="Times New Roman"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日至</w:t>
      </w: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月</w:t>
      </w:r>
      <w:r>
        <w:rPr>
          <w:rFonts w:hint="eastAsia" w:ascii="Times New Roman" w:hAnsi="Times New Roman" w:eastAsia="微软雅黑" w:cs="Times New Roman"/>
          <w:color w:val="333333"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日（</w:t>
      </w: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个工作日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）</w:t>
      </w:r>
    </w:p>
    <w:p w14:paraId="122903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color w:val="333333"/>
          <w:kern w:val="0"/>
          <w:sz w:val="32"/>
          <w:szCs w:val="32"/>
        </w:rPr>
        <w:t>二、受理地点及电话</w:t>
      </w:r>
    </w:p>
    <w:p w14:paraId="5289456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地点：丰都县社会保险事务中心</w:t>
      </w:r>
    </w:p>
    <w:p w14:paraId="1CDB0AE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通讯地址：重庆市丰都县三合街道商业二路286号</w:t>
      </w:r>
    </w:p>
    <w:p w14:paraId="0F0F45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联系电话：</w:t>
      </w: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</w:rPr>
        <w:t>023-70702733</w:t>
      </w:r>
    </w:p>
    <w:p w14:paraId="0A9D07A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color w:val="333333"/>
          <w:kern w:val="0"/>
          <w:sz w:val="32"/>
          <w:szCs w:val="32"/>
        </w:rPr>
        <w:t>三、公示要求</w:t>
      </w:r>
    </w:p>
    <w:p w14:paraId="1C713BE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ascii="Calibri" w:hAnsi="Calibri" w:eastAsia="宋体" w:cs="Calibri"/>
          <w:color w:val="333333"/>
          <w:spacing w:val="3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1.</w:t>
      </w:r>
      <w:r>
        <w:rPr>
          <w:rFonts w:hint="eastAsia" w:ascii="方正仿宋_GBK" w:hAnsi="Calibri" w:eastAsia="方正仿宋_GBK" w:cs="Calibri"/>
          <w:color w:val="333333"/>
          <w:kern w:val="0"/>
          <w:sz w:val="32"/>
          <w:szCs w:val="32"/>
        </w:rPr>
        <w:t>如对公示内容有异议，请以书面、署名形式反映。</w:t>
      </w:r>
    </w:p>
    <w:p w14:paraId="1DC90B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ascii="Calibri" w:hAnsi="Calibri" w:eastAsia="宋体" w:cs="Calibri"/>
          <w:color w:val="333333"/>
          <w:spacing w:val="3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2.</w:t>
      </w:r>
      <w:r>
        <w:rPr>
          <w:rFonts w:hint="eastAsia" w:ascii="方正仿宋_GBK" w:hAnsi="Calibri" w:eastAsia="方正仿宋_GBK" w:cs="Calibri"/>
          <w:color w:val="333333"/>
          <w:kern w:val="0"/>
          <w:sz w:val="32"/>
          <w:szCs w:val="32"/>
        </w:rPr>
        <w:t>反映人必须用真实姓名，反映情况应实事求是，真实、具体、敢于负责。不允许借机捏造事实，泄愤报复或有意诬陷，一经查实，将严肃处理。</w:t>
      </w:r>
    </w:p>
    <w:p w14:paraId="4E36E11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ascii="Calibri" w:hAnsi="Calibri" w:eastAsia="宋体" w:cs="Calibri"/>
          <w:color w:val="333333"/>
          <w:spacing w:val="3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3.</w:t>
      </w:r>
      <w:r>
        <w:rPr>
          <w:rFonts w:hint="eastAsia" w:ascii="方正仿宋_GBK" w:hAnsi="Calibri" w:eastAsia="方正仿宋_GBK" w:cs="Calibri"/>
          <w:color w:val="333333"/>
          <w:kern w:val="0"/>
          <w:sz w:val="32"/>
          <w:szCs w:val="32"/>
        </w:rPr>
        <w:t>受理机构对反映人员和反映情况严格保密。</w:t>
      </w:r>
    </w:p>
    <w:p w14:paraId="3A5523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ascii="方正黑体_GBK" w:hAnsi="Calibri" w:eastAsia="方正黑体_GBK" w:cs="Calibri"/>
          <w:color w:val="333333"/>
          <w:kern w:val="0"/>
          <w:sz w:val="32"/>
          <w:szCs w:val="32"/>
        </w:rPr>
      </w:pPr>
      <w:r>
        <w:rPr>
          <w:rFonts w:hint="eastAsia" w:ascii="方正黑体_GBK" w:hAnsi="Calibri" w:eastAsia="方正黑体_GBK" w:cs="Calibri"/>
          <w:color w:val="333333"/>
          <w:kern w:val="0"/>
          <w:sz w:val="32"/>
          <w:szCs w:val="32"/>
        </w:rPr>
        <w:t>四、公示人员</w:t>
      </w:r>
    </w:p>
    <w:tbl>
      <w:tblPr>
        <w:tblStyle w:val="5"/>
        <w:tblW w:w="9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091"/>
        <w:gridCol w:w="805"/>
        <w:gridCol w:w="1036"/>
        <w:gridCol w:w="1623"/>
        <w:gridCol w:w="2196"/>
        <w:gridCol w:w="2033"/>
      </w:tblGrid>
      <w:tr w14:paraId="53E31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77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81F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ascii="Calibri" w:hAnsi="Calibri" w:eastAsia="宋体" w:cs="Calibri"/>
                <w:kern w:val="0"/>
                <w:sz w:val="28"/>
                <w:szCs w:val="24"/>
              </w:rPr>
            </w:pPr>
            <w:r>
              <w:rPr>
                <w:rFonts w:hint="eastAsia" w:ascii="方正仿宋_GBK" w:hAnsi="Calibri" w:eastAsia="方正仿宋_GBK" w:cs="Calibri"/>
                <w:color w:val="333333"/>
                <w:kern w:val="0"/>
                <w:sz w:val="28"/>
                <w:szCs w:val="32"/>
              </w:rPr>
              <w:t>序号</w:t>
            </w:r>
          </w:p>
        </w:tc>
        <w:tc>
          <w:tcPr>
            <w:tcW w:w="109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A29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ascii="Calibri" w:hAnsi="Calibri" w:eastAsia="宋体" w:cs="Calibri"/>
                <w:kern w:val="0"/>
                <w:sz w:val="28"/>
                <w:szCs w:val="24"/>
              </w:rPr>
            </w:pPr>
            <w:r>
              <w:rPr>
                <w:rFonts w:hint="eastAsia" w:ascii="方正仿宋_GBK" w:hAnsi="Calibri" w:eastAsia="方正仿宋_GBK" w:cs="Calibri"/>
                <w:color w:val="333333"/>
                <w:kern w:val="0"/>
                <w:sz w:val="28"/>
                <w:szCs w:val="32"/>
              </w:rPr>
              <w:t>姓名</w:t>
            </w:r>
          </w:p>
        </w:tc>
        <w:tc>
          <w:tcPr>
            <w:tcW w:w="8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D7E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ascii="Calibri" w:hAnsi="Calibri" w:eastAsia="宋体" w:cs="Calibri"/>
                <w:kern w:val="0"/>
                <w:sz w:val="28"/>
                <w:szCs w:val="24"/>
              </w:rPr>
            </w:pPr>
            <w:r>
              <w:rPr>
                <w:rFonts w:hint="eastAsia" w:ascii="方正仿宋_GBK" w:hAnsi="Calibri" w:eastAsia="方正仿宋_GBK" w:cs="Calibri"/>
                <w:color w:val="333333"/>
                <w:kern w:val="0"/>
                <w:sz w:val="28"/>
                <w:szCs w:val="32"/>
              </w:rPr>
              <w:t>性别</w:t>
            </w:r>
          </w:p>
        </w:tc>
        <w:tc>
          <w:tcPr>
            <w:tcW w:w="103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92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ascii="Calibri" w:hAnsi="Calibri" w:eastAsia="宋体" w:cs="Calibri"/>
                <w:kern w:val="0"/>
                <w:sz w:val="28"/>
                <w:szCs w:val="24"/>
              </w:rPr>
            </w:pPr>
            <w:r>
              <w:rPr>
                <w:rFonts w:hint="eastAsia" w:ascii="方正仿宋_GBK" w:hAnsi="Calibri" w:eastAsia="方正仿宋_GBK" w:cs="Calibri"/>
                <w:color w:val="333333"/>
                <w:kern w:val="0"/>
                <w:sz w:val="28"/>
                <w:szCs w:val="32"/>
              </w:rPr>
              <w:t>年龄</w:t>
            </w:r>
          </w:p>
        </w:tc>
        <w:tc>
          <w:tcPr>
            <w:tcW w:w="16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ED5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ascii="Calibri" w:hAnsi="Calibri" w:eastAsia="宋体" w:cs="Calibri"/>
                <w:kern w:val="0"/>
                <w:sz w:val="28"/>
                <w:szCs w:val="24"/>
              </w:rPr>
            </w:pPr>
            <w:r>
              <w:rPr>
                <w:rFonts w:hint="eastAsia" w:ascii="方正仿宋_GBK" w:hAnsi="Calibri" w:eastAsia="方正仿宋_GBK" w:cs="Calibri"/>
                <w:color w:val="333333"/>
                <w:kern w:val="0"/>
                <w:sz w:val="28"/>
                <w:szCs w:val="32"/>
              </w:rPr>
              <w:t>人员类别</w:t>
            </w:r>
          </w:p>
        </w:tc>
        <w:tc>
          <w:tcPr>
            <w:tcW w:w="21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2C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ascii="Calibri" w:hAnsi="Calibri" w:eastAsia="宋体" w:cs="Calibri"/>
                <w:kern w:val="0"/>
                <w:sz w:val="28"/>
                <w:szCs w:val="24"/>
              </w:rPr>
            </w:pPr>
            <w:r>
              <w:rPr>
                <w:rFonts w:hint="eastAsia" w:ascii="方正仿宋_GBK" w:hAnsi="Calibri" w:eastAsia="方正仿宋_GBK" w:cs="Calibri"/>
                <w:color w:val="333333"/>
                <w:kern w:val="0"/>
                <w:sz w:val="28"/>
                <w:szCs w:val="32"/>
              </w:rPr>
              <w:t>公益性岗位名称</w:t>
            </w:r>
          </w:p>
        </w:tc>
        <w:tc>
          <w:tcPr>
            <w:tcW w:w="20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D1B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ascii="Calibri" w:hAnsi="Calibri" w:eastAsia="宋体" w:cs="Calibri"/>
                <w:kern w:val="0"/>
                <w:sz w:val="28"/>
                <w:szCs w:val="24"/>
              </w:rPr>
            </w:pPr>
            <w:r>
              <w:rPr>
                <w:rFonts w:hint="eastAsia" w:ascii="方正仿宋_GBK" w:hAnsi="Calibri" w:eastAsia="方正仿宋_GBK" w:cs="Calibri"/>
                <w:color w:val="333333"/>
                <w:kern w:val="0"/>
                <w:sz w:val="28"/>
                <w:szCs w:val="32"/>
              </w:rPr>
              <w:t>毕业院校</w:t>
            </w:r>
          </w:p>
        </w:tc>
      </w:tr>
      <w:tr w14:paraId="62E6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77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D9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1</w:t>
            </w:r>
          </w:p>
        </w:tc>
        <w:tc>
          <w:tcPr>
            <w:tcW w:w="109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9C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陈颖</w:t>
            </w:r>
          </w:p>
        </w:tc>
        <w:tc>
          <w:tcPr>
            <w:tcW w:w="8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1F6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女</w:t>
            </w:r>
          </w:p>
        </w:tc>
        <w:tc>
          <w:tcPr>
            <w:tcW w:w="103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6A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23</w:t>
            </w:r>
          </w:p>
        </w:tc>
        <w:tc>
          <w:tcPr>
            <w:tcW w:w="16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32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</w:rPr>
              <w:t>高校毕业生</w:t>
            </w:r>
          </w:p>
        </w:tc>
        <w:tc>
          <w:tcPr>
            <w:tcW w:w="21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4D8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</w:rPr>
              <w:t>社会保险协理岗</w:t>
            </w:r>
          </w:p>
        </w:tc>
        <w:tc>
          <w:tcPr>
            <w:tcW w:w="20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4A8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重庆文理学院</w:t>
            </w:r>
          </w:p>
        </w:tc>
      </w:tr>
    </w:tbl>
    <w:p w14:paraId="2829E6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00" w:firstLineChars="200"/>
        <w:jc w:val="both"/>
        <w:textAlignment w:val="auto"/>
        <w:rPr>
          <w:rFonts w:ascii="Calibri" w:hAnsi="Calibri" w:eastAsia="宋体" w:cs="Calibri"/>
          <w:color w:val="333333"/>
          <w:spacing w:val="30"/>
          <w:kern w:val="0"/>
          <w:sz w:val="24"/>
          <w:szCs w:val="24"/>
        </w:rPr>
      </w:pPr>
    </w:p>
    <w:p w14:paraId="6C425C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ascii="Calibri" w:hAnsi="Calibri" w:eastAsia="宋体" w:cs="Calibri"/>
          <w:color w:val="333333"/>
          <w:spacing w:val="30"/>
          <w:kern w:val="0"/>
          <w:sz w:val="24"/>
          <w:szCs w:val="24"/>
        </w:rPr>
      </w:pPr>
    </w:p>
    <w:p w14:paraId="74F901C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right"/>
        <w:textAlignment w:val="auto"/>
        <w:rPr>
          <w:rFonts w:ascii="Calibri" w:hAnsi="Calibri" w:eastAsia="宋体" w:cs="Calibri"/>
          <w:color w:val="333333"/>
          <w:spacing w:val="30"/>
          <w:kern w:val="0"/>
          <w:sz w:val="24"/>
          <w:szCs w:val="24"/>
        </w:rPr>
      </w:pPr>
      <w:r>
        <w:rPr>
          <w:rFonts w:hint="eastAsia" w:ascii="方正仿宋_GBK" w:hAnsi="Calibri" w:eastAsia="方正仿宋_GBK" w:cs="Calibri"/>
          <w:color w:val="333333"/>
          <w:kern w:val="0"/>
          <w:sz w:val="32"/>
          <w:szCs w:val="32"/>
        </w:rPr>
        <w:t>丰都县社会保险事务中心</w:t>
      </w:r>
    </w:p>
    <w:p w14:paraId="69296C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center"/>
        <w:textAlignment w:val="auto"/>
        <w:rPr>
          <w:rFonts w:ascii="Calibri" w:hAnsi="Calibri" w:eastAsia="宋体" w:cs="Calibri"/>
          <w:color w:val="333333"/>
          <w:spacing w:val="3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32"/>
          <w:szCs w:val="32"/>
          <w:lang w:val="en-US" w:eastAsia="zh-CN"/>
        </w:rPr>
        <w:t xml:space="preserve">                            </w:t>
      </w: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20</w:t>
      </w:r>
      <w:r>
        <w:rPr>
          <w:rFonts w:hint="eastAsia" w:ascii="Times New Roman" w:hAnsi="Times New Roman" w:eastAsia="宋体" w:cs="Times New Roman"/>
          <w:color w:val="333333"/>
          <w:kern w:val="0"/>
          <w:sz w:val="32"/>
          <w:szCs w:val="32"/>
          <w:lang w:val="en-US" w:eastAsia="zh-CN"/>
        </w:rPr>
        <w:t>25年9月15</w:t>
      </w:r>
      <w:r>
        <w:rPr>
          <w:rFonts w:hint="eastAsia" w:ascii="方正仿宋_GBK" w:hAnsi="Calibri" w:eastAsia="方正仿宋_GBK" w:cs="Calibri"/>
          <w:color w:val="333333"/>
          <w:kern w:val="0"/>
          <w:sz w:val="32"/>
          <w:szCs w:val="32"/>
        </w:rPr>
        <w:t>日</w:t>
      </w:r>
      <w:bookmarkStart w:id="0" w:name="_GoBack"/>
      <w:bookmarkEnd w:id="0"/>
    </w:p>
    <w:p w14:paraId="5928B7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20" w:firstLineChars="200"/>
        <w:jc w:val="both"/>
        <w:textAlignment w:val="auto"/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jgzNDRmMzAzODdjYmE4NTMxMTJkODYzNTU0MTQifQ=="/>
  </w:docVars>
  <w:rsids>
    <w:rsidRoot w:val="00A83A3E"/>
    <w:rsid w:val="00093EDC"/>
    <w:rsid w:val="00756234"/>
    <w:rsid w:val="00A83A3E"/>
    <w:rsid w:val="00C85F0F"/>
    <w:rsid w:val="00DE1083"/>
    <w:rsid w:val="00FA4C74"/>
    <w:rsid w:val="0BB043F0"/>
    <w:rsid w:val="0E85517B"/>
    <w:rsid w:val="106430E3"/>
    <w:rsid w:val="293469CC"/>
    <w:rsid w:val="2DEB7BE2"/>
    <w:rsid w:val="34A2250F"/>
    <w:rsid w:val="4B387D94"/>
    <w:rsid w:val="4EF44CFB"/>
    <w:rsid w:val="4F541458"/>
    <w:rsid w:val="542C4FC6"/>
    <w:rsid w:val="5B854F65"/>
    <w:rsid w:val="64104931"/>
    <w:rsid w:val="68C84CF7"/>
    <w:rsid w:val="6D542961"/>
    <w:rsid w:val="73FB0DEC"/>
    <w:rsid w:val="7AB47383"/>
    <w:rsid w:val="7ACA4958"/>
    <w:rsid w:val="7E4C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376</Words>
  <Characters>409</Characters>
  <Lines>3</Lines>
  <Paragraphs>1</Paragraphs>
  <TotalTime>41</TotalTime>
  <ScaleCrop>false</ScaleCrop>
  <LinksUpToDate>false</LinksUpToDate>
  <CharactersWithSpaces>413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2024-03-19T06:35:00Z</dcterms:created>
  <dc:creator>1</dc:creator>
  <cp:lastModifiedBy>单车</cp:lastModifiedBy>
  <cp:lastPrinted>2025-09-15T01:59:00Z</cp:lastPrinted>
  <dcterms:modified xsi:type="dcterms:W3CDTF">2025-09-16T07:30:36Z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FF84224432F94AB38E70F6D611117959_13</vt:lpwstr>
  </property>
  <property fmtid="{D5CDD505-2E9C-101B-9397-08002B2CF9AE}" pid="4" name="KSOTemplateDocerSaveRecord">
    <vt:lpwstr>eyJoZGlkIjoiYmQ3MzJhNTU1M2IxZDZhMGY1MTc1OGQ5MTA2ODY3MGYiLCJ1c2VySWQiOiIxOTg4NDQ3MDUifQ==</vt:lpwstr>
  </property>
</Properties>
</file>