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jc w:val="center"/>
        <w:rPr>
          <w:rFonts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</w:rPr>
        <w:t>丰都县社会保险事务中心</w:t>
      </w: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  <w:lang w:val="en-US" w:eastAsia="zh-CN"/>
        </w:rPr>
        <w:t>关于</w:t>
      </w: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</w:rPr>
        <w:t>公益性岗位拟聘用人员</w:t>
      </w: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  <w:lang w:val="en-US" w:eastAsia="zh-CN"/>
        </w:rPr>
        <w:t>的</w:t>
      </w:r>
      <w:r>
        <w:rPr>
          <w:rFonts w:hint="eastAsia" w:ascii="方正小标宋_GBK" w:hAnsi="Calibri" w:eastAsia="方正小标宋_GBK" w:cs="Calibri"/>
          <w:color w:val="333333"/>
          <w:kern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根据丰都县人力资源和社会保障局、丰都县财政局《关于做好我县人社公益性岗位开发及资金管理的通知》（丰人社发〔2024〕34号）文件精神要求，现将丰都县社会保险事务中心公益性岗位拟聘用人员予以公示。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eastAsia" w:ascii="方正黑体_GBK" w:hAnsi="Calibri" w:eastAsia="方正黑体_GBK" w:cs="Calibri"/>
          <w:color w:val="333333"/>
          <w:kern w:val="0"/>
          <w:sz w:val="32"/>
          <w:szCs w:val="32"/>
        </w:rPr>
        <w:t>一、公示期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</w:t>
      </w:r>
      <w:r>
        <w:rPr>
          <w:rFonts w:hint="eastAsia" w:ascii="Times New Roman" w:hAnsi="Times New Roman" w:eastAsia="微软雅黑" w:cs="Times New Roman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日至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月</w:t>
      </w:r>
      <w:r>
        <w:rPr>
          <w:rFonts w:hint="eastAsia" w:ascii="Times New Roman" w:hAnsi="Times New Roman" w:eastAsia="微软雅黑" w:cs="Times New Roman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日（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个工作日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二、受理地点及电话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地点：丰都县社会保险事务中心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通讯地址：重庆市丰都县三合街道商业二路286号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023-70702733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三、公示要求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1.</w:t>
      </w: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如对公示内容有异议，请以书面、署名形式反映。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2.</w:t>
      </w: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反映人必须用真实姓名，反映情况应实事求是，真实、具体、敢于负责。不允许借机捏造事实，泄愤报复或有意诬陷，一经查实，将严肃处理。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32"/>
          <w:szCs w:val="32"/>
        </w:rPr>
        <w:t>3.</w:t>
      </w: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受理机构对反映人员和反映情况严格保密。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ascii="方正黑体_GBK" w:hAnsi="Calibri" w:eastAsia="方正黑体_GBK" w:cs="Calibri"/>
          <w:color w:val="333333"/>
          <w:kern w:val="0"/>
          <w:sz w:val="32"/>
          <w:szCs w:val="32"/>
        </w:rPr>
      </w:pPr>
      <w:r>
        <w:rPr>
          <w:rFonts w:hint="eastAsia" w:ascii="方正黑体_GBK" w:hAnsi="Calibri" w:eastAsia="方正黑体_GBK" w:cs="Calibri"/>
          <w:color w:val="333333"/>
          <w:kern w:val="0"/>
          <w:sz w:val="32"/>
          <w:szCs w:val="32"/>
        </w:rPr>
        <w:t>四、公示人员</w:t>
      </w:r>
    </w:p>
    <w:tbl>
      <w:tblPr>
        <w:tblStyle w:val="5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091"/>
        <w:gridCol w:w="805"/>
        <w:gridCol w:w="1036"/>
        <w:gridCol w:w="1623"/>
        <w:gridCol w:w="2196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77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序号</w:t>
            </w:r>
          </w:p>
        </w:tc>
        <w:tc>
          <w:tcPr>
            <w:tcW w:w="109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姓名</w:t>
            </w:r>
          </w:p>
        </w:tc>
        <w:tc>
          <w:tcPr>
            <w:tcW w:w="8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性别</w:t>
            </w: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年龄</w:t>
            </w:r>
          </w:p>
        </w:tc>
        <w:tc>
          <w:tcPr>
            <w:tcW w:w="1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人员类别</w:t>
            </w:r>
          </w:p>
        </w:tc>
        <w:tc>
          <w:tcPr>
            <w:tcW w:w="21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公益性岗位名称</w:t>
            </w:r>
          </w:p>
        </w:tc>
        <w:tc>
          <w:tcPr>
            <w:tcW w:w="20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Calibri" w:hAnsi="Calibri" w:eastAsia="宋体" w:cs="Calibri"/>
                <w:kern w:val="0"/>
                <w:sz w:val="28"/>
                <w:szCs w:val="24"/>
              </w:rPr>
            </w:pPr>
            <w:r>
              <w:rPr>
                <w:rFonts w:hint="eastAsia" w:ascii="方正仿宋_GBK" w:hAnsi="Calibri" w:eastAsia="方正仿宋_GBK" w:cs="Calibri"/>
                <w:color w:val="333333"/>
                <w:kern w:val="0"/>
                <w:sz w:val="28"/>
                <w:szCs w:val="32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7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09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杨凤君</w:t>
            </w:r>
          </w:p>
        </w:tc>
        <w:tc>
          <w:tcPr>
            <w:tcW w:w="8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男</w:t>
            </w:r>
          </w:p>
        </w:tc>
        <w:tc>
          <w:tcPr>
            <w:tcW w:w="103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22</w:t>
            </w:r>
          </w:p>
        </w:tc>
        <w:tc>
          <w:tcPr>
            <w:tcW w:w="1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高校毕业生</w:t>
            </w:r>
          </w:p>
        </w:tc>
        <w:tc>
          <w:tcPr>
            <w:tcW w:w="21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社会保险协理岗</w:t>
            </w:r>
          </w:p>
        </w:tc>
        <w:tc>
          <w:tcPr>
            <w:tcW w:w="20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天津仁爱学院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00" w:firstLineChars="200"/>
        <w:jc w:val="both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right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丰都县社会保险事务中心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right"/>
        <w:textAlignment w:val="auto"/>
        <w:rPr>
          <w:rFonts w:ascii="Calibri" w:hAnsi="Calibri" w:eastAsia="宋体" w:cs="Calibri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25年10月15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 xml:space="preserve">日  </w:t>
      </w:r>
      <w:r>
        <w:rPr>
          <w:rFonts w:hint="eastAsia" w:ascii="方正仿宋_GBK" w:hAnsi="Calibri" w:eastAsia="方正仿宋_GBK" w:cs="Calibri"/>
          <w:color w:val="333333"/>
          <w:kern w:val="0"/>
          <w:sz w:val="32"/>
          <w:szCs w:val="32"/>
        </w:rPr>
        <w:t>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20" w:firstLineChars="200"/>
        <w:jc w:val="both"/>
        <w:textAlignment w:val="auto"/>
      </w:pPr>
      <w:bookmarkStart w:id="0" w:name="_GoBack"/>
      <w:bookmarkEnd w:id="0"/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jgzNDRmMzAzODdjYmE4NTMxMTJkODYzNTU0MTQifQ=="/>
  </w:docVars>
  <w:rsids>
    <w:rsidRoot w:val="00A83A3E"/>
    <w:rsid w:val="00093EDC"/>
    <w:rsid w:val="00756234"/>
    <w:rsid w:val="00A83A3E"/>
    <w:rsid w:val="00C85F0F"/>
    <w:rsid w:val="00DE1083"/>
    <w:rsid w:val="00FA4C74"/>
    <w:rsid w:val="05F26224"/>
    <w:rsid w:val="0BB043F0"/>
    <w:rsid w:val="0E85517B"/>
    <w:rsid w:val="106430E3"/>
    <w:rsid w:val="293469CC"/>
    <w:rsid w:val="2DEB7BE2"/>
    <w:rsid w:val="34A2250F"/>
    <w:rsid w:val="4B387D94"/>
    <w:rsid w:val="4EF44CFB"/>
    <w:rsid w:val="4F541458"/>
    <w:rsid w:val="542C4FC6"/>
    <w:rsid w:val="5B854F65"/>
    <w:rsid w:val="68C84CF7"/>
    <w:rsid w:val="6D542961"/>
    <w:rsid w:val="6EF3CA67"/>
    <w:rsid w:val="7AB47383"/>
    <w:rsid w:val="7ACA4958"/>
    <w:rsid w:val="7E4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376</Words>
  <Characters>409</Characters>
  <Lines>3</Lines>
  <Paragraphs>1</Paragraphs>
  <TotalTime>236</TotalTime>
  <ScaleCrop>false</ScaleCrop>
  <LinksUpToDate>false</LinksUpToDate>
  <CharactersWithSpaces>413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2024-03-19T14:35:00Z</dcterms:created>
  <dc:creator>1</dc:creator>
  <cp:lastModifiedBy>fengdu</cp:lastModifiedBy>
  <cp:lastPrinted>2025-10-15T09:49:00Z</cp:lastPrinted>
  <dcterms:modified xsi:type="dcterms:W3CDTF">2025-10-16T11:57:18Z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FF84224432F94AB38E70F6D611117959_13</vt:lpwstr>
  </property>
  <property fmtid="{D5CDD505-2E9C-101B-9397-08002B2CF9AE}" pid="4" name="KSOTemplateDocerSaveRecord">
    <vt:lpwstr>eyJoZGlkIjoiYjRjMjgzNDRmMzAzODdjYmE4NTMxMTJkODYzNTU0MTQiLCJ1c2VySWQiOiIzMDgwMjM4MTUifQ==</vt:lpwstr>
  </property>
</Properties>
</file>